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6FBC" w14:textId="77777777" w:rsidR="00E44722" w:rsidRDefault="00E44722" w:rsidP="00637CE9">
      <w:pPr>
        <w:pStyle w:val="Heading1"/>
        <w:rPr>
          <w:sz w:val="22"/>
        </w:rPr>
      </w:pPr>
      <w:r>
        <w:t>Agenda</w:t>
      </w:r>
    </w:p>
    <w:p w14:paraId="622C1B1B" w14:textId="77777777" w:rsidR="00637CE9" w:rsidRPr="00E566EE" w:rsidRDefault="00E44722" w:rsidP="00A2274D">
      <w:pPr>
        <w:pStyle w:val="Heading2"/>
        <w:spacing w:after="0"/>
      </w:pPr>
      <w:r w:rsidRPr="00E566EE">
        <w:t>Call to Order/Confirm Quorum</w:t>
      </w:r>
    </w:p>
    <w:p w14:paraId="0BE43B8B" w14:textId="5118C941" w:rsidR="00E44722" w:rsidRPr="00E566EE" w:rsidRDefault="00E44722" w:rsidP="00637CE9">
      <w:pPr>
        <w:tabs>
          <w:tab w:val="right" w:pos="9360"/>
        </w:tabs>
        <w:spacing w:after="120"/>
        <w:rPr>
          <w:rFonts w:eastAsia="Calibri" w:cs="Calibri"/>
        </w:rPr>
      </w:pPr>
      <w:r w:rsidRPr="00E566EE">
        <w:rPr>
          <w:rFonts w:eastAsia="Calibri" w:cs="Calibri"/>
        </w:rPr>
        <w:t>Presenter: Jack Boyle, Chair</w:t>
      </w:r>
    </w:p>
    <w:p w14:paraId="3B16B125" w14:textId="77777777" w:rsidR="00637CE9" w:rsidRPr="00E566EE" w:rsidRDefault="00E44722" w:rsidP="00A2274D">
      <w:pPr>
        <w:numPr>
          <w:ilvl w:val="0"/>
          <w:numId w:val="1"/>
        </w:numPr>
        <w:tabs>
          <w:tab w:val="clear" w:pos="720"/>
          <w:tab w:val="right" w:pos="9360"/>
        </w:tabs>
        <w:rPr>
          <w:rFonts w:eastAsia="Calibri"/>
        </w:rPr>
      </w:pPr>
      <w:r w:rsidRPr="00E566EE">
        <w:rPr>
          <w:rFonts w:eastAsia="Calibri"/>
          <w:b/>
        </w:rPr>
        <w:t xml:space="preserve">Public </w:t>
      </w:r>
      <w:r w:rsidRPr="000A0878">
        <w:rPr>
          <w:rFonts w:eastAsia="Calibri" w:cs="Calibri"/>
          <w:b/>
        </w:rPr>
        <w:t>Comment</w:t>
      </w:r>
      <w:r w:rsidRPr="00E566EE">
        <w:rPr>
          <w:rFonts w:eastAsia="Calibri"/>
          <w:b/>
        </w:rPr>
        <w:tab/>
        <w:t>9:00 AM</w:t>
      </w:r>
    </w:p>
    <w:p w14:paraId="4DCCF878" w14:textId="70969A9A" w:rsidR="00E44722" w:rsidRPr="00E566EE" w:rsidRDefault="00E44722" w:rsidP="00637CE9">
      <w:pPr>
        <w:tabs>
          <w:tab w:val="right" w:pos="9360"/>
        </w:tabs>
        <w:spacing w:after="120"/>
        <w:rPr>
          <w:rFonts w:eastAsia="Calibri" w:cs="Calibri"/>
        </w:rPr>
      </w:pPr>
      <w:r w:rsidRPr="00E566EE">
        <w:rPr>
          <w:rFonts w:eastAsia="Calibri" w:cs="Calibri"/>
        </w:rPr>
        <w:t>Presenter: Jack Boyle, Chair</w:t>
      </w:r>
    </w:p>
    <w:p w14:paraId="4B64FD8B" w14:textId="77777777" w:rsidR="00E44722" w:rsidRPr="00E566EE" w:rsidRDefault="00E44722" w:rsidP="00A2274D">
      <w:pPr>
        <w:numPr>
          <w:ilvl w:val="0"/>
          <w:numId w:val="1"/>
        </w:numPr>
        <w:tabs>
          <w:tab w:val="clear" w:pos="720"/>
          <w:tab w:val="right" w:pos="9360"/>
        </w:tabs>
        <w:spacing w:after="120"/>
        <w:rPr>
          <w:rFonts w:eastAsia="Calibri"/>
        </w:rPr>
      </w:pPr>
      <w:r w:rsidRPr="000A0878">
        <w:rPr>
          <w:rFonts w:eastAsia="Calibri" w:cs="Calibri"/>
          <w:b/>
        </w:rPr>
        <w:t>Approval</w:t>
      </w:r>
      <w:r w:rsidRPr="00E566EE">
        <w:rPr>
          <w:rFonts w:eastAsia="Calibri"/>
          <w:b/>
        </w:rPr>
        <w:t xml:space="preserve"> Items</w:t>
      </w:r>
    </w:p>
    <w:p w14:paraId="0D0A5DE2" w14:textId="77777777" w:rsidR="00637CE9" w:rsidRPr="00E566EE" w:rsidRDefault="00E44722" w:rsidP="00E566EE">
      <w:pPr>
        <w:pStyle w:val="Heading3"/>
      </w:pPr>
      <w:r w:rsidRPr="00E566EE">
        <w:t>March 31</w:t>
      </w:r>
      <w:r w:rsidR="001A26B9" w:rsidRPr="00E566EE">
        <w:t xml:space="preserve">, </w:t>
      </w:r>
      <w:proofErr w:type="gramStart"/>
      <w:r w:rsidR="001A26B9" w:rsidRPr="00E566EE">
        <w:t>2026</w:t>
      </w:r>
      <w:proofErr w:type="gramEnd"/>
      <w:r w:rsidRPr="00E566EE">
        <w:t xml:space="preserve"> Draft Search Committee Meeting Minutes</w:t>
      </w:r>
    </w:p>
    <w:p w14:paraId="7C5F9130" w14:textId="61C05242" w:rsidR="00E44722" w:rsidRPr="00E566EE" w:rsidRDefault="00E44722" w:rsidP="00637CE9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E566EE">
        <w:rPr>
          <w:rFonts w:eastAsia="Calibri" w:cs="Calibri"/>
        </w:rPr>
        <w:t>Presenter: Jack Boyle, Chair</w:t>
      </w:r>
    </w:p>
    <w:p w14:paraId="4A92FA1B" w14:textId="77777777" w:rsidR="00637CE9" w:rsidRPr="00E566EE" w:rsidRDefault="00E44722" w:rsidP="00E566EE">
      <w:pPr>
        <w:pStyle w:val="Heading3"/>
      </w:pPr>
      <w:r w:rsidRPr="00E566EE">
        <w:t>Presidential Position Criteria</w:t>
      </w:r>
      <w:r w:rsidRPr="00E566EE">
        <w:tab/>
        <w:t>9:10 AM</w:t>
      </w:r>
    </w:p>
    <w:p w14:paraId="7951DA84" w14:textId="74D20D82" w:rsidR="00E44722" w:rsidRPr="00E566EE" w:rsidRDefault="00E44722" w:rsidP="00637CE9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E566EE">
        <w:rPr>
          <w:rFonts w:eastAsia="Calibri" w:cs="Calibri"/>
        </w:rPr>
        <w:t>Presenter: Willie Funk, Funk Associates</w:t>
      </w:r>
    </w:p>
    <w:p w14:paraId="04A0A9BF" w14:textId="77777777" w:rsidR="00637CE9" w:rsidRPr="00E566EE" w:rsidRDefault="00E44722" w:rsidP="00E566EE">
      <w:pPr>
        <w:pStyle w:val="Heading3"/>
      </w:pPr>
      <w:r w:rsidRPr="00E566EE">
        <w:t>Presidential Marketing Plan</w:t>
      </w:r>
      <w:r w:rsidRPr="00E566EE">
        <w:tab/>
        <w:t>9:40 AM</w:t>
      </w:r>
    </w:p>
    <w:p w14:paraId="5438F25D" w14:textId="229CA62E" w:rsidR="00E44722" w:rsidRPr="00E566EE" w:rsidRDefault="00E44722" w:rsidP="00637CE9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E566EE">
        <w:rPr>
          <w:rFonts w:eastAsia="Calibri" w:cs="Calibri"/>
        </w:rPr>
        <w:t>Presenter: Willie Funk, Funk Associates</w:t>
      </w:r>
    </w:p>
    <w:p w14:paraId="0C987433" w14:textId="77777777" w:rsidR="00637CE9" w:rsidRPr="00E566EE" w:rsidRDefault="00E44722" w:rsidP="00E566EE">
      <w:pPr>
        <w:pStyle w:val="Heading3"/>
      </w:pPr>
      <w:r w:rsidRPr="00E566EE">
        <w:t>Presidential Compensation Plan</w:t>
      </w:r>
      <w:r w:rsidRPr="00E566EE">
        <w:tab/>
        <w:t>9:50 AM</w:t>
      </w:r>
    </w:p>
    <w:p w14:paraId="27B6AFBB" w14:textId="4FAE8B23" w:rsidR="00E44722" w:rsidRPr="00E566EE" w:rsidRDefault="00E44722" w:rsidP="00637CE9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E566EE">
        <w:rPr>
          <w:rFonts w:eastAsia="Calibri" w:cs="Calibri"/>
        </w:rPr>
        <w:t>Presenter: Jason Adwin, Segal Group</w:t>
      </w:r>
    </w:p>
    <w:p w14:paraId="26805986" w14:textId="77777777" w:rsidR="00E44722" w:rsidRPr="00E566EE" w:rsidRDefault="00E44722" w:rsidP="00A2274D">
      <w:pPr>
        <w:numPr>
          <w:ilvl w:val="0"/>
          <w:numId w:val="1"/>
        </w:numPr>
        <w:tabs>
          <w:tab w:val="clear" w:pos="720"/>
          <w:tab w:val="right" w:pos="9360"/>
        </w:tabs>
        <w:spacing w:after="120"/>
        <w:rPr>
          <w:rFonts w:eastAsia="Calibri" w:cs="Calibri"/>
        </w:rPr>
      </w:pPr>
      <w:r w:rsidRPr="00E566EE">
        <w:rPr>
          <w:rFonts w:eastAsia="Calibri" w:cs="Calibri"/>
          <w:b/>
        </w:rPr>
        <w:t>Discussion Items</w:t>
      </w:r>
    </w:p>
    <w:p w14:paraId="44AF3493" w14:textId="77777777" w:rsidR="00637CE9" w:rsidRPr="00E566EE" w:rsidRDefault="00E44722">
      <w:pPr>
        <w:numPr>
          <w:ilvl w:val="1"/>
          <w:numId w:val="1"/>
        </w:numPr>
        <w:tabs>
          <w:tab w:val="clear" w:pos="1440"/>
          <w:tab w:val="right" w:pos="9360"/>
        </w:tabs>
        <w:spacing w:after="40"/>
        <w:rPr>
          <w:rFonts w:eastAsia="Calibri" w:cs="Calibri"/>
        </w:rPr>
      </w:pPr>
      <w:r w:rsidRPr="00E566EE">
        <w:rPr>
          <w:rFonts w:eastAsia="Calibri" w:cs="Calibri"/>
          <w:b/>
        </w:rPr>
        <w:t>Next Steps</w:t>
      </w:r>
      <w:r w:rsidRPr="00E566EE">
        <w:rPr>
          <w:rFonts w:eastAsia="Calibri" w:cs="Calibri"/>
          <w:b/>
        </w:rPr>
        <w:tab/>
        <w:t>10:20 AM</w:t>
      </w:r>
    </w:p>
    <w:p w14:paraId="24F73330" w14:textId="1080B8A8" w:rsidR="00E44722" w:rsidRPr="00E566EE" w:rsidRDefault="00E44722" w:rsidP="00637CE9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E566EE">
        <w:rPr>
          <w:rFonts w:eastAsia="Calibri" w:cs="Calibri"/>
        </w:rPr>
        <w:t>Presenter: Jack Boyle, Chair</w:t>
      </w:r>
    </w:p>
    <w:p w14:paraId="5D9AB2EC" w14:textId="77777777" w:rsidR="00637CE9" w:rsidRPr="00E566EE" w:rsidRDefault="00E44722">
      <w:pPr>
        <w:numPr>
          <w:ilvl w:val="1"/>
          <w:numId w:val="1"/>
        </w:numPr>
        <w:tabs>
          <w:tab w:val="clear" w:pos="1440"/>
          <w:tab w:val="right" w:pos="9360"/>
        </w:tabs>
        <w:spacing w:after="40"/>
        <w:rPr>
          <w:rFonts w:eastAsia="Calibri" w:cs="Calibri"/>
        </w:rPr>
      </w:pPr>
      <w:r w:rsidRPr="00E566EE">
        <w:rPr>
          <w:rFonts w:eastAsia="Calibri" w:cs="Calibri"/>
          <w:b/>
        </w:rPr>
        <w:t>Questions</w:t>
      </w:r>
      <w:r w:rsidRPr="00E566EE">
        <w:rPr>
          <w:rFonts w:eastAsia="Calibri" w:cs="Calibri"/>
          <w:b/>
        </w:rPr>
        <w:tab/>
        <w:t>10:30 AM</w:t>
      </w:r>
    </w:p>
    <w:p w14:paraId="3A73732F" w14:textId="12CEE3C0" w:rsidR="00E44722" w:rsidRPr="00E566EE" w:rsidRDefault="00E44722" w:rsidP="00637CE9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E566EE">
        <w:rPr>
          <w:rFonts w:eastAsia="Calibri" w:cs="Calibri"/>
        </w:rPr>
        <w:t>Presenter: Jack Boyle, Chair</w:t>
      </w:r>
    </w:p>
    <w:p w14:paraId="00742F20" w14:textId="77777777" w:rsidR="00637CE9" w:rsidRPr="00E566EE" w:rsidRDefault="00E44722" w:rsidP="00A2274D">
      <w:pPr>
        <w:numPr>
          <w:ilvl w:val="0"/>
          <w:numId w:val="1"/>
        </w:numPr>
        <w:tabs>
          <w:tab w:val="clear" w:pos="720"/>
          <w:tab w:val="right" w:pos="9360"/>
        </w:tabs>
        <w:spacing w:before="60"/>
        <w:rPr>
          <w:rFonts w:eastAsia="Calibri" w:cs="Calibri"/>
        </w:rPr>
      </w:pPr>
      <w:r w:rsidRPr="00E566EE">
        <w:rPr>
          <w:rFonts w:eastAsia="Calibri" w:cs="Calibri"/>
          <w:b/>
        </w:rPr>
        <w:t>Adjournment</w:t>
      </w:r>
      <w:r w:rsidR="00FF0F9D" w:rsidRPr="00E566EE">
        <w:rPr>
          <w:rFonts w:eastAsia="Calibri" w:cs="Calibri"/>
          <w:b/>
        </w:rPr>
        <w:tab/>
        <w:t>10:40 AM</w:t>
      </w:r>
    </w:p>
    <w:p w14:paraId="7A169522" w14:textId="0440915B" w:rsidR="00E44722" w:rsidRPr="00E566EE" w:rsidRDefault="00E44722" w:rsidP="00637CE9">
      <w:pPr>
        <w:tabs>
          <w:tab w:val="right" w:pos="9360"/>
        </w:tabs>
        <w:spacing w:after="120"/>
        <w:rPr>
          <w:rFonts w:eastAsia="Calibri" w:cs="Calibri"/>
        </w:rPr>
      </w:pPr>
      <w:r w:rsidRPr="00E566EE">
        <w:rPr>
          <w:rFonts w:eastAsia="Calibri" w:cs="Calibri"/>
        </w:rPr>
        <w:t>Presenter: Jack Boyle, Chair</w:t>
      </w:r>
    </w:p>
    <w:sectPr w:rsidR="00E44722" w:rsidRPr="00E566EE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7EE23" w14:textId="77777777" w:rsidR="00DF31D8" w:rsidRDefault="00DF31D8" w:rsidP="00FF0F9D">
      <w:r>
        <w:separator/>
      </w:r>
    </w:p>
  </w:endnote>
  <w:endnote w:type="continuationSeparator" w:id="0">
    <w:p w14:paraId="51127746" w14:textId="77777777" w:rsidR="00DF31D8" w:rsidRDefault="00DF31D8" w:rsidP="00FF0F9D">
      <w:r>
        <w:continuationSeparator/>
      </w:r>
    </w:p>
  </w:endnote>
  <w:endnote w:type="continuationNotice" w:id="1">
    <w:p w14:paraId="7F9087CC" w14:textId="77777777" w:rsidR="00DF31D8" w:rsidRDefault="00DF31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EC5FA" w14:textId="77777777" w:rsidR="00DF31D8" w:rsidRDefault="00DF31D8" w:rsidP="00FF0F9D">
      <w:r>
        <w:separator/>
      </w:r>
    </w:p>
  </w:footnote>
  <w:footnote w:type="continuationSeparator" w:id="0">
    <w:p w14:paraId="5BF24071" w14:textId="77777777" w:rsidR="00DF31D8" w:rsidRDefault="00DF31D8" w:rsidP="00FF0F9D">
      <w:r>
        <w:continuationSeparator/>
      </w:r>
    </w:p>
  </w:footnote>
  <w:footnote w:type="continuationNotice" w:id="1">
    <w:p w14:paraId="2B7B209F" w14:textId="77777777" w:rsidR="00DF31D8" w:rsidRDefault="00DF31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F1E96" w14:textId="55112A3C" w:rsidR="00DC631D" w:rsidRDefault="004B6077" w:rsidP="00DC631D">
    <w:pPr>
      <w:spacing w:after="40"/>
      <w:ind w:left="1440"/>
      <w:rPr>
        <w:rFonts w:eastAsia="Calibri" w:cs="Calibri"/>
        <w:b/>
        <w:sz w:val="28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F50994" wp14:editId="0127205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04875" cy="786765"/>
              <wp:effectExtent l="0" t="0" r="0" b="3810"/>
              <wp:wrapSquare wrapText="bothSides"/>
              <wp:docPr id="1689506381" name="TextBox 1000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786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ED9C99" w14:textId="0979F22E" w:rsidR="00DC631D" w:rsidRDefault="004B6077" w:rsidP="00DC631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7D5332" wp14:editId="19987980">
                                <wp:extent cx="647700" cy="790575"/>
                                <wp:effectExtent l="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29D87F4" w14:textId="77777777" w:rsidR="00DC631D" w:rsidRDefault="00DC631D" w:rsidP="00DC631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F50994" id="_x0000_t202" coordsize="21600,21600" o:spt="202" path="m,l,21600r21600,l21600,xe">
              <v:stroke joinstyle="miter"/>
              <v:path gradientshapeok="t" o:connecttype="rect"/>
            </v:shapetype>
            <v:shape id="TextBox 100002" o:spid="_x0000_s1026" type="#_x0000_t202" style="position:absolute;left:0;text-align:left;margin-left:0;margin-top:0;width:71.25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" stroked="f" strokeweight=".5pt">
              <v:fill opacity="0"/>
              <v:textbox inset="0,0,0,0">
                <w:txbxContent>
                  <w:p w14:paraId="7CED9C99" w14:textId="0979F22E" w:rsidR="00DC631D" w:rsidRDefault="004B6077" w:rsidP="00DC631D">
                    <w:r>
                      <w:rPr>
                        <w:noProof/>
                      </w:rPr>
                      <w:drawing>
                        <wp:inline distT="0" distB="0" distL="0" distR="0" wp14:anchorId="627D5332" wp14:editId="19987980">
                          <wp:extent cx="647700" cy="790575"/>
                          <wp:effectExtent l="0" t="0" r="0" b="0"/>
                          <wp:docPr id="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29D87F4" w14:textId="77777777" w:rsidR="00DC631D" w:rsidRDefault="00DC631D" w:rsidP="00DC631D"/>
                </w:txbxContent>
              </v:textbox>
              <w10:wrap type="square"/>
            </v:shape>
          </w:pict>
        </mc:Fallback>
      </mc:AlternateContent>
    </w:r>
    <w:r w:rsidR="00DC631D">
      <w:rPr>
        <w:rFonts w:eastAsia="Calibri" w:cs="Calibri"/>
        <w:b/>
        <w:sz w:val="28"/>
      </w:rPr>
      <w:t>Presidential Search Committee Meeting</w:t>
    </w:r>
  </w:p>
  <w:p w14:paraId="4D651E28" w14:textId="77777777" w:rsidR="00DC631D" w:rsidRDefault="00DC631D" w:rsidP="00DC631D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University of North Florida</w:t>
    </w:r>
  </w:p>
  <w:p w14:paraId="3B42D12E" w14:textId="77777777" w:rsidR="00DC631D" w:rsidRDefault="00DC631D" w:rsidP="00DC631D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Tuesday, April 21, 2026, 9:00 AM to 11:00 AM EDT</w:t>
    </w:r>
  </w:p>
  <w:p w14:paraId="0D5F93BA" w14:textId="77777777" w:rsidR="00DC631D" w:rsidRDefault="00DC631D" w:rsidP="00DC631D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Adam W. Herbert University Center, Room 1027</w:t>
    </w:r>
  </w:p>
  <w:p w14:paraId="341EFFE9" w14:textId="13AF852A" w:rsidR="00FF0F9D" w:rsidRDefault="00FF0F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94C3944"/>
    <w:lvl w:ilvl="0">
      <w:start w:val="1"/>
      <w:numFmt w:val="upperRoman"/>
      <w:pStyle w:val="Heading2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pStyle w:val="Heading3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C3EBA"/>
    <w:multiLevelType w:val="multilevel"/>
    <w:tmpl w:val="F43E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1B8A273E"/>
    <w:multiLevelType w:val="multilevel"/>
    <w:tmpl w:val="38B0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F60107A"/>
    <w:multiLevelType w:val="multilevel"/>
    <w:tmpl w:val="7D3CE5BE"/>
    <w:lvl w:ilvl="0">
      <w:start w:val="1"/>
      <w:numFmt w:val="upperRoman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720" w:firstLine="0"/>
      </w:pPr>
      <w:rPr>
        <w:b/>
      </w:rPr>
    </w:lvl>
    <w:lvl w:ilvl="3">
      <w:start w:val="1"/>
      <w:numFmt w:val="lowerLetter"/>
      <w:suff w:val="space"/>
      <w:lvlText w:val="%4."/>
      <w:lvlJc w:val="left"/>
      <w:pPr>
        <w:tabs>
          <w:tab w:val="num" w:pos="2880"/>
        </w:tabs>
        <w:ind w:left="108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8848489">
    <w:abstractNumId w:val="0"/>
  </w:num>
  <w:num w:numId="2" w16cid:durableId="799228802">
    <w:abstractNumId w:val="1"/>
  </w:num>
  <w:num w:numId="3" w16cid:durableId="1556356752">
    <w:abstractNumId w:val="4"/>
  </w:num>
  <w:num w:numId="4" w16cid:durableId="1814522346">
    <w:abstractNumId w:val="2"/>
  </w:num>
  <w:num w:numId="5" w16cid:durableId="593779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A0878"/>
    <w:rsid w:val="000D379C"/>
    <w:rsid w:val="001A1C2B"/>
    <w:rsid w:val="001A26B9"/>
    <w:rsid w:val="004B6077"/>
    <w:rsid w:val="0052765E"/>
    <w:rsid w:val="00613D9B"/>
    <w:rsid w:val="00637CE9"/>
    <w:rsid w:val="006D0678"/>
    <w:rsid w:val="00785278"/>
    <w:rsid w:val="00A2274D"/>
    <w:rsid w:val="00A77B3E"/>
    <w:rsid w:val="00CA2A55"/>
    <w:rsid w:val="00CA7B52"/>
    <w:rsid w:val="00CF55CC"/>
    <w:rsid w:val="00DC631D"/>
    <w:rsid w:val="00DF31D8"/>
    <w:rsid w:val="00E44722"/>
    <w:rsid w:val="00E566EE"/>
    <w:rsid w:val="00F0433B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CF058A"/>
  <w15:chartTrackingRefBased/>
  <w15:docId w15:val="{6E9F0087-A221-4AEA-ADE5-6826308D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274D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2274D"/>
    <w:pPr>
      <w:spacing w:before="480" w:after="240"/>
      <w:outlineLvl w:val="0"/>
    </w:pPr>
    <w:rPr>
      <w:rFonts w:eastAsia="Calibri" w:cs="Calibri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2274D"/>
    <w:pPr>
      <w:numPr>
        <w:numId w:val="1"/>
      </w:numPr>
      <w:tabs>
        <w:tab w:val="right" w:pos="9360"/>
      </w:tabs>
      <w:spacing w:before="120" w:after="120"/>
      <w:outlineLvl w:val="1"/>
    </w:pPr>
    <w:rPr>
      <w:rFonts w:eastAsia="Calibri" w:cs="Calibri"/>
      <w:b/>
      <w:noProof/>
    </w:rPr>
  </w:style>
  <w:style w:type="paragraph" w:styleId="Heading3">
    <w:name w:val="heading 3"/>
    <w:basedOn w:val="Normal"/>
    <w:next w:val="Normal"/>
    <w:link w:val="Heading3Char"/>
    <w:unhideWhenUsed/>
    <w:qFormat/>
    <w:rsid w:val="00A2274D"/>
    <w:pPr>
      <w:numPr>
        <w:ilvl w:val="1"/>
        <w:numId w:val="1"/>
      </w:numPr>
      <w:tabs>
        <w:tab w:val="right" w:pos="9360"/>
      </w:tabs>
      <w:spacing w:after="40"/>
      <w:outlineLvl w:val="2"/>
    </w:pPr>
    <w:rPr>
      <w:rFonts w:eastAsia="Calibri" w:cs="Calibri"/>
      <w:b/>
    </w:rPr>
  </w:style>
  <w:style w:type="paragraph" w:styleId="Heading4">
    <w:name w:val="heading 4"/>
    <w:basedOn w:val="Heading3"/>
    <w:next w:val="Normal"/>
    <w:link w:val="Heading4Char"/>
    <w:unhideWhenUsed/>
    <w:qFormat/>
    <w:rsid w:val="00A2274D"/>
    <w:pPr>
      <w:numPr>
        <w:ilvl w:val="2"/>
        <w:numId w:val="5"/>
      </w:numPr>
      <w:tabs>
        <w:tab w:val="clear" w:pos="9360"/>
        <w:tab w:val="left" w:pos="990"/>
        <w:tab w:val="num" w:pos="1440"/>
      </w:tabs>
      <w:ind w:left="1440"/>
      <w:outlineLvl w:val="3"/>
    </w:pPr>
  </w:style>
  <w:style w:type="character" w:default="1" w:styleId="DefaultParagraphFont">
    <w:name w:val="Default Paragraph Font"/>
    <w:uiPriority w:val="1"/>
    <w:semiHidden/>
    <w:unhideWhenUsed/>
    <w:rsid w:val="00A2274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2274D"/>
  </w:style>
  <w:style w:type="paragraph" w:styleId="Header">
    <w:name w:val="header"/>
    <w:basedOn w:val="Normal"/>
    <w:link w:val="HeaderChar"/>
    <w:rsid w:val="00A227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274D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rsid w:val="00A227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274D"/>
    <w:rPr>
      <w:rFonts w:ascii="Calibri" w:hAnsi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2274D"/>
    <w:rPr>
      <w:rFonts w:ascii="Calibri" w:eastAsia="Calibri" w:hAnsi="Calibri" w:cs="Calibri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A2274D"/>
    <w:rPr>
      <w:rFonts w:ascii="Calibri" w:eastAsia="Calibri" w:hAnsi="Calibri" w:cs="Calibri"/>
      <w:b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2274D"/>
    <w:rPr>
      <w:rFonts w:ascii="Calibri" w:eastAsia="Calibri" w:hAnsi="Calibri" w:cs="Calibri"/>
      <w:b/>
      <w:sz w:val="24"/>
      <w:szCs w:val="24"/>
    </w:rPr>
  </w:style>
  <w:style w:type="character" w:customStyle="1" w:styleId="Heading4Char">
    <w:name w:val="Heading 4 Char"/>
    <w:link w:val="Heading4"/>
    <w:rsid w:val="00A2274D"/>
    <w:rPr>
      <w:rFonts w:ascii="Calibri" w:eastAsia="Calibri" w:hAnsi="Calibri" w:cs="Calibri"/>
      <w:b/>
      <w:sz w:val="24"/>
      <w:szCs w:val="24"/>
    </w:rPr>
  </w:style>
  <w:style w:type="paragraph" w:customStyle="1" w:styleId="container">
    <w:name w:val="container"/>
    <w:basedOn w:val="Normal"/>
    <w:rsid w:val="00A2274D"/>
    <w:rPr>
      <w:rFonts w:eastAsia="Calibri" w:cs="Calibri"/>
      <w:color w:val="7B7B89"/>
    </w:rPr>
  </w:style>
  <w:style w:type="paragraph" w:customStyle="1" w:styleId="p">
    <w:name w:val="p"/>
    <w:basedOn w:val="Normal"/>
    <w:rsid w:val="00A22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1565373\University%20of%20North%20Florida\Board%20of%20Trustees%20Files%20-%20General\AAA%20--%20Meeting%20Folders\Meeting%20Materials\Agenda\Agenda%20Template\BOT%20Agenda%20Template%20-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177db9-367c-461c-9f3b-3109820cc04e" xsi:nil="true"/>
    <_ip_UnifiedCompliancePolicyProperties xmlns="http://schemas.microsoft.com/sharepoint/v3" xsi:nil="true"/>
    <lcf76f155ced4ddcb4097134ff3c332f xmlns="6bfc7305-e805-4ae0-b729-cce74d4a26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79748172fa99a48719d3ab495b4b3d4f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52fa6ae9517623779ebcef961798d30a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508786-7DA3-48A7-961D-78F12005CA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177db9-367c-461c-9f3b-3109820cc04e"/>
    <ds:schemaRef ds:uri="6bfc7305-e805-4ae0-b729-cce74d4a26b6"/>
  </ds:schemaRefs>
</ds:datastoreItem>
</file>

<file path=customXml/itemProps2.xml><?xml version="1.0" encoding="utf-8"?>
<ds:datastoreItem xmlns:ds="http://schemas.openxmlformats.org/officeDocument/2006/customXml" ds:itemID="{867BF5C2-9CAF-47D7-BA03-1EFFA8314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c7305-e805-4ae0-b729-cce74d4a26b6"/>
    <ds:schemaRef ds:uri="bd177db9-367c-461c-9f3b-3109820c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C61089-034E-4023-9226-E1F6DE725C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BOT Agenda Template - Style</Template>
  <TotalTime>99</TotalTime>
  <Pages>1</Pages>
  <Words>89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Fishman, Ann</dc:creator>
  <cp:keywords/>
  <cp:lastModifiedBy>Knopp, Raygan</cp:lastModifiedBy>
  <cp:revision>11</cp:revision>
  <cp:lastPrinted>2026-04-14T15:43:00Z</cp:lastPrinted>
  <dcterms:created xsi:type="dcterms:W3CDTF">2026-04-14T15:43:00Z</dcterms:created>
  <dcterms:modified xsi:type="dcterms:W3CDTF">2026-04-14T21:05:00Z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631716e2-869c-4161-bbc7-e25b8bbed53a</vt:lpwstr>
  </property>
  <property fmtid="{D5CDD505-2E9C-101B-9397-08002B2CF9AE}" pid="3" name="ContentTypeId">
    <vt:lpwstr>0x0101009B87D041BCA7994B8AC280426C4735BC</vt:lpwstr>
  </property>
  <property fmtid="{D5CDD505-2E9C-101B-9397-08002B2CF9AE}" pid="4" name="MediaServiceImageTags">
    <vt:lpwstr/>
  </property>
</Properties>
</file>