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A318" w14:textId="77777777" w:rsidR="008F1CF0" w:rsidRPr="007E2021" w:rsidRDefault="009402BA" w:rsidP="007E2021">
      <w:pPr>
        <w:pStyle w:val="Heading1"/>
      </w:pPr>
      <w:r w:rsidRPr="007E2021">
        <w:t>NOTICE OF REGULATION REPEAL</w:t>
      </w:r>
    </w:p>
    <w:p w14:paraId="0DD48825" w14:textId="77777777" w:rsidR="008F1CF0" w:rsidRDefault="008F1CF0">
      <w:pPr>
        <w:pStyle w:val="BodyText"/>
        <w:ind w:left="0"/>
        <w:rPr>
          <w:rFonts w:ascii="Arial"/>
          <w:b/>
          <w:sz w:val="22"/>
        </w:rPr>
      </w:pPr>
    </w:p>
    <w:p w14:paraId="2D779E4D" w14:textId="77777777" w:rsidR="008F1CF0" w:rsidRDefault="009402BA">
      <w:pPr>
        <w:ind w:left="2603" w:right="2585"/>
        <w:jc w:val="center"/>
        <w:rPr>
          <w:rFonts w:ascii="Arial"/>
          <w:b/>
        </w:rPr>
      </w:pPr>
      <w:r>
        <w:rPr>
          <w:rFonts w:ascii="Arial"/>
          <w:b/>
        </w:rPr>
        <w:t>March</w:t>
      </w:r>
      <w:r>
        <w:rPr>
          <w:rFonts w:ascii="Arial"/>
          <w:b/>
          <w:spacing w:val="-5"/>
        </w:rPr>
        <w:t xml:space="preserve"> </w:t>
      </w:r>
      <w:r>
        <w:rPr>
          <w:rFonts w:ascii="Arial"/>
          <w:b/>
        </w:rPr>
        <w:t>10,</w:t>
      </w:r>
      <w:r>
        <w:rPr>
          <w:rFonts w:ascii="Arial"/>
          <w:b/>
          <w:spacing w:val="-5"/>
        </w:rPr>
        <w:t xml:space="preserve"> </w:t>
      </w:r>
      <w:r>
        <w:rPr>
          <w:rFonts w:ascii="Arial"/>
          <w:b/>
          <w:spacing w:val="-4"/>
        </w:rPr>
        <w:t>2006</w:t>
      </w:r>
    </w:p>
    <w:p w14:paraId="6100C5EA" w14:textId="77777777" w:rsidR="008F1CF0" w:rsidRDefault="008F1CF0">
      <w:pPr>
        <w:pStyle w:val="BodyText"/>
        <w:ind w:left="0"/>
        <w:rPr>
          <w:rFonts w:ascii="Arial"/>
          <w:b/>
        </w:rPr>
      </w:pPr>
    </w:p>
    <w:p w14:paraId="75B588F5" w14:textId="77777777" w:rsidR="008F1CF0" w:rsidRDefault="008F1CF0">
      <w:pPr>
        <w:pStyle w:val="BodyText"/>
        <w:spacing w:before="11"/>
        <w:ind w:left="0"/>
        <w:rPr>
          <w:rFonts w:ascii="Arial"/>
          <w:b/>
          <w:sz w:val="19"/>
        </w:rPr>
      </w:pPr>
    </w:p>
    <w:p w14:paraId="50540EDF" w14:textId="77777777" w:rsidR="008F1CF0" w:rsidRPr="007E2021" w:rsidRDefault="009402BA" w:rsidP="007E2021">
      <w:pPr>
        <w:pStyle w:val="Heading2"/>
      </w:pPr>
      <w:r w:rsidRPr="007E2021">
        <w:t>DEPARTMENT OF EDUCATION</w:t>
      </w:r>
    </w:p>
    <w:p w14:paraId="43CB6232" w14:textId="77777777" w:rsidR="008F1CF0" w:rsidRDefault="009402BA">
      <w:pPr>
        <w:ind w:left="119" w:right="5582"/>
        <w:rPr>
          <w:rFonts w:ascii="Arial"/>
        </w:rPr>
      </w:pPr>
      <w:r>
        <w:rPr>
          <w:rFonts w:ascii="Arial"/>
        </w:rPr>
        <w:t>Division of Universities University</w:t>
      </w:r>
      <w:r>
        <w:rPr>
          <w:rFonts w:ascii="Arial"/>
          <w:spacing w:val="-13"/>
        </w:rPr>
        <w:t xml:space="preserve"> </w:t>
      </w:r>
      <w:r>
        <w:rPr>
          <w:rFonts w:ascii="Arial"/>
        </w:rPr>
        <w:t>of</w:t>
      </w:r>
      <w:r>
        <w:rPr>
          <w:rFonts w:ascii="Arial"/>
          <w:spacing w:val="-13"/>
        </w:rPr>
        <w:t xml:space="preserve"> </w:t>
      </w:r>
      <w:r>
        <w:rPr>
          <w:rFonts w:ascii="Arial"/>
        </w:rPr>
        <w:t>North</w:t>
      </w:r>
      <w:r>
        <w:rPr>
          <w:rFonts w:ascii="Arial"/>
          <w:spacing w:val="-13"/>
        </w:rPr>
        <w:t xml:space="preserve"> </w:t>
      </w:r>
      <w:r>
        <w:rPr>
          <w:rFonts w:ascii="Arial"/>
        </w:rPr>
        <w:t>Florida</w:t>
      </w:r>
    </w:p>
    <w:p w14:paraId="6C82E231" w14:textId="77777777" w:rsidR="008F1CF0" w:rsidRDefault="008F1CF0">
      <w:pPr>
        <w:pStyle w:val="BodyText"/>
        <w:ind w:left="0"/>
        <w:rPr>
          <w:rFonts w:ascii="Arial"/>
          <w:sz w:val="22"/>
        </w:rPr>
      </w:pPr>
    </w:p>
    <w:p w14:paraId="742C5D52" w14:textId="77777777" w:rsidR="008F1CF0" w:rsidRDefault="009402BA" w:rsidP="007E2021">
      <w:pPr>
        <w:pStyle w:val="Heading2"/>
      </w:pPr>
      <w:r>
        <w:t>REGULATION</w:t>
      </w:r>
      <w:r>
        <w:rPr>
          <w:spacing w:val="-15"/>
        </w:rPr>
        <w:t xml:space="preserve"> </w:t>
      </w:r>
      <w:r>
        <w:rPr>
          <w:spacing w:val="-2"/>
        </w:rPr>
        <w:t>TITLE:</w:t>
      </w:r>
    </w:p>
    <w:p w14:paraId="650505CD" w14:textId="77777777" w:rsidR="008F1CF0" w:rsidRDefault="009402BA">
      <w:pPr>
        <w:spacing w:line="252" w:lineRule="exact"/>
        <w:ind w:left="119"/>
        <w:rPr>
          <w:rFonts w:ascii="Arial"/>
        </w:rPr>
      </w:pPr>
      <w:r>
        <w:rPr>
          <w:rFonts w:ascii="Arial"/>
        </w:rPr>
        <w:t>Copyrights</w:t>
      </w:r>
      <w:r>
        <w:rPr>
          <w:rFonts w:ascii="Arial"/>
          <w:spacing w:val="-8"/>
        </w:rPr>
        <w:t xml:space="preserve"> </w:t>
      </w:r>
      <w:r>
        <w:rPr>
          <w:rFonts w:ascii="Arial"/>
        </w:rPr>
        <w:t>and</w:t>
      </w:r>
      <w:r>
        <w:rPr>
          <w:rFonts w:ascii="Arial"/>
          <w:spacing w:val="-7"/>
        </w:rPr>
        <w:t xml:space="preserve"> </w:t>
      </w:r>
      <w:r>
        <w:rPr>
          <w:rFonts w:ascii="Arial"/>
          <w:spacing w:val="-2"/>
        </w:rPr>
        <w:t>Patents</w:t>
      </w:r>
    </w:p>
    <w:p w14:paraId="0CBC82C9" w14:textId="77777777" w:rsidR="008F1CF0" w:rsidRDefault="008F1CF0">
      <w:pPr>
        <w:pStyle w:val="BodyText"/>
        <w:spacing w:before="2"/>
        <w:ind w:left="0"/>
        <w:rPr>
          <w:rFonts w:ascii="Arial"/>
          <w:sz w:val="22"/>
        </w:rPr>
      </w:pPr>
    </w:p>
    <w:p w14:paraId="36F20F6B" w14:textId="77777777" w:rsidR="008F1CF0" w:rsidRDefault="009402BA" w:rsidP="007E2021">
      <w:pPr>
        <w:pStyle w:val="Heading2"/>
      </w:pPr>
      <w:r>
        <w:t>REGULATION</w:t>
      </w:r>
      <w:r>
        <w:rPr>
          <w:spacing w:val="-15"/>
        </w:rPr>
        <w:t xml:space="preserve"> </w:t>
      </w:r>
      <w:r>
        <w:rPr>
          <w:spacing w:val="-4"/>
        </w:rPr>
        <w:t>NO.:</w:t>
      </w:r>
    </w:p>
    <w:p w14:paraId="7F4650C3" w14:textId="77777777" w:rsidR="008F1CF0" w:rsidRDefault="009402BA">
      <w:pPr>
        <w:spacing w:line="252" w:lineRule="exact"/>
        <w:ind w:left="119"/>
        <w:rPr>
          <w:rFonts w:ascii="Arial"/>
        </w:rPr>
      </w:pPr>
      <w:r>
        <w:rPr>
          <w:rFonts w:ascii="Arial"/>
          <w:w w:val="95"/>
        </w:rPr>
        <w:t>6C9-</w:t>
      </w:r>
      <w:r>
        <w:rPr>
          <w:rFonts w:ascii="Arial"/>
          <w:spacing w:val="-2"/>
        </w:rPr>
        <w:t>2.010</w:t>
      </w:r>
    </w:p>
    <w:p w14:paraId="47954153" w14:textId="77777777" w:rsidR="008F1CF0" w:rsidRDefault="008F1CF0">
      <w:pPr>
        <w:pStyle w:val="BodyText"/>
        <w:ind w:left="0"/>
        <w:rPr>
          <w:rFonts w:ascii="Arial"/>
          <w:sz w:val="22"/>
        </w:rPr>
      </w:pPr>
    </w:p>
    <w:p w14:paraId="43F7E9FD" w14:textId="77777777" w:rsidR="008F1CF0" w:rsidRDefault="009402BA" w:rsidP="007E2021">
      <w:pPr>
        <w:pStyle w:val="Heading2"/>
      </w:pPr>
      <w:r>
        <w:t>SUMMARY:</w:t>
      </w:r>
    </w:p>
    <w:p w14:paraId="18D86AC6" w14:textId="77777777" w:rsidR="008F1CF0" w:rsidRDefault="009402BA">
      <w:pPr>
        <w:ind w:left="119"/>
        <w:rPr>
          <w:rFonts w:ascii="Arial"/>
        </w:rPr>
      </w:pPr>
      <w:r>
        <w:rPr>
          <w:rFonts w:ascii="Arial"/>
        </w:rPr>
        <w:t>The</w:t>
      </w:r>
      <w:r>
        <w:rPr>
          <w:rFonts w:ascii="Arial"/>
          <w:spacing w:val="77"/>
        </w:rPr>
        <w:t xml:space="preserve"> </w:t>
      </w:r>
      <w:r>
        <w:rPr>
          <w:rFonts w:ascii="Arial"/>
        </w:rPr>
        <w:t>repeal</w:t>
      </w:r>
      <w:r>
        <w:rPr>
          <w:rFonts w:ascii="Arial"/>
          <w:spacing w:val="77"/>
        </w:rPr>
        <w:t xml:space="preserve"> </w:t>
      </w:r>
      <w:r>
        <w:rPr>
          <w:rFonts w:ascii="Arial"/>
        </w:rPr>
        <w:t>is</w:t>
      </w:r>
      <w:r>
        <w:rPr>
          <w:rFonts w:ascii="Arial"/>
          <w:spacing w:val="77"/>
        </w:rPr>
        <w:t xml:space="preserve"> </w:t>
      </w:r>
      <w:r>
        <w:rPr>
          <w:rFonts w:ascii="Arial"/>
        </w:rPr>
        <w:t>being</w:t>
      </w:r>
      <w:r>
        <w:rPr>
          <w:rFonts w:ascii="Arial"/>
          <w:spacing w:val="77"/>
        </w:rPr>
        <w:t xml:space="preserve"> </w:t>
      </w:r>
      <w:r>
        <w:rPr>
          <w:rFonts w:ascii="Arial"/>
        </w:rPr>
        <w:t>undertaken</w:t>
      </w:r>
      <w:r>
        <w:rPr>
          <w:rFonts w:ascii="Arial"/>
          <w:spacing w:val="76"/>
        </w:rPr>
        <w:t xml:space="preserve"> </w:t>
      </w:r>
      <w:proofErr w:type="gramStart"/>
      <w:r>
        <w:rPr>
          <w:rFonts w:ascii="Arial"/>
        </w:rPr>
        <w:t>in</w:t>
      </w:r>
      <w:r>
        <w:rPr>
          <w:rFonts w:ascii="Arial"/>
          <w:spacing w:val="77"/>
        </w:rPr>
        <w:t xml:space="preserve"> </w:t>
      </w:r>
      <w:r>
        <w:rPr>
          <w:rFonts w:ascii="Arial"/>
        </w:rPr>
        <w:t>order</w:t>
      </w:r>
      <w:r>
        <w:rPr>
          <w:rFonts w:ascii="Arial"/>
          <w:spacing w:val="77"/>
        </w:rPr>
        <w:t xml:space="preserve"> </w:t>
      </w:r>
      <w:r>
        <w:rPr>
          <w:rFonts w:ascii="Arial"/>
        </w:rPr>
        <w:t>to</w:t>
      </w:r>
      <w:proofErr w:type="gramEnd"/>
      <w:r>
        <w:rPr>
          <w:rFonts w:ascii="Arial"/>
          <w:spacing w:val="77"/>
        </w:rPr>
        <w:t xml:space="preserve"> </w:t>
      </w:r>
      <w:r>
        <w:rPr>
          <w:rFonts w:ascii="Arial"/>
        </w:rPr>
        <w:t>update</w:t>
      </w:r>
      <w:r>
        <w:rPr>
          <w:rFonts w:ascii="Arial"/>
          <w:spacing w:val="77"/>
        </w:rPr>
        <w:t xml:space="preserve"> </w:t>
      </w:r>
      <w:r>
        <w:rPr>
          <w:rFonts w:ascii="Arial"/>
        </w:rPr>
        <w:t>the</w:t>
      </w:r>
      <w:r>
        <w:rPr>
          <w:rFonts w:ascii="Arial"/>
          <w:spacing w:val="77"/>
        </w:rPr>
        <w:t xml:space="preserve"> </w:t>
      </w:r>
      <w:r>
        <w:rPr>
          <w:rFonts w:ascii="Arial"/>
        </w:rPr>
        <w:t>University</w:t>
      </w:r>
      <w:r>
        <w:rPr>
          <w:rFonts w:ascii="Arial"/>
          <w:spacing w:val="77"/>
        </w:rPr>
        <w:t xml:space="preserve"> </w:t>
      </w:r>
      <w:r>
        <w:rPr>
          <w:rFonts w:ascii="Arial"/>
        </w:rPr>
        <w:t>Regulations</w:t>
      </w:r>
      <w:r>
        <w:rPr>
          <w:rFonts w:ascii="Arial"/>
          <w:spacing w:val="77"/>
        </w:rPr>
        <w:t xml:space="preserve"> </w:t>
      </w:r>
      <w:r>
        <w:rPr>
          <w:rFonts w:ascii="Arial"/>
        </w:rPr>
        <w:t>in accordance with current University practice and procedure.</w:t>
      </w:r>
    </w:p>
    <w:p w14:paraId="4184FBEE" w14:textId="77777777" w:rsidR="008F1CF0" w:rsidRDefault="008F1CF0">
      <w:pPr>
        <w:pStyle w:val="BodyText"/>
        <w:ind w:left="0"/>
        <w:rPr>
          <w:rFonts w:ascii="Arial"/>
          <w:sz w:val="22"/>
        </w:rPr>
      </w:pPr>
    </w:p>
    <w:p w14:paraId="25C1B6AC" w14:textId="77777777" w:rsidR="008F1CF0" w:rsidRDefault="009402BA" w:rsidP="007E2021">
      <w:pPr>
        <w:pStyle w:val="Heading2"/>
      </w:pPr>
      <w:r>
        <w:t>FULL</w:t>
      </w:r>
      <w:r>
        <w:rPr>
          <w:spacing w:val="-6"/>
        </w:rPr>
        <w:t xml:space="preserve"> </w:t>
      </w:r>
      <w:r>
        <w:rPr>
          <w:spacing w:val="-2"/>
        </w:rPr>
        <w:t>TEXT:</w:t>
      </w:r>
    </w:p>
    <w:p w14:paraId="1389BCD4" w14:textId="77777777" w:rsidR="008F1CF0" w:rsidRDefault="009402BA">
      <w:pPr>
        <w:spacing w:line="252" w:lineRule="exact"/>
        <w:ind w:left="119"/>
        <w:rPr>
          <w:rFonts w:ascii="Arial"/>
        </w:rPr>
      </w:pPr>
      <w:r>
        <w:rPr>
          <w:rFonts w:ascii="Arial"/>
        </w:rPr>
        <w:t>The</w:t>
      </w:r>
      <w:r>
        <w:rPr>
          <w:rFonts w:ascii="Arial"/>
          <w:spacing w:val="-5"/>
        </w:rPr>
        <w:t xml:space="preserve"> </w:t>
      </w:r>
      <w:r>
        <w:rPr>
          <w:rFonts w:ascii="Arial"/>
        </w:rPr>
        <w:t>full</w:t>
      </w:r>
      <w:r>
        <w:rPr>
          <w:rFonts w:ascii="Arial"/>
          <w:spacing w:val="-4"/>
        </w:rPr>
        <w:t xml:space="preserve"> </w:t>
      </w:r>
      <w:r>
        <w:rPr>
          <w:rFonts w:ascii="Arial"/>
        </w:rPr>
        <w:t>text</w:t>
      </w:r>
      <w:r>
        <w:rPr>
          <w:rFonts w:ascii="Arial"/>
          <w:spacing w:val="-4"/>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rPr>
        <w:t>regulation</w:t>
      </w:r>
      <w:r>
        <w:rPr>
          <w:rFonts w:ascii="Arial"/>
          <w:spacing w:val="-4"/>
        </w:rPr>
        <w:t xml:space="preserve"> </w:t>
      </w:r>
      <w:r>
        <w:rPr>
          <w:rFonts w:ascii="Arial"/>
        </w:rPr>
        <w:t>for</w:t>
      </w:r>
      <w:r>
        <w:rPr>
          <w:rFonts w:ascii="Arial"/>
          <w:spacing w:val="-4"/>
        </w:rPr>
        <w:t xml:space="preserve"> </w:t>
      </w:r>
      <w:r>
        <w:rPr>
          <w:rFonts w:ascii="Arial"/>
        </w:rPr>
        <w:t>repeal</w:t>
      </w:r>
      <w:r>
        <w:rPr>
          <w:rFonts w:ascii="Arial"/>
          <w:spacing w:val="-4"/>
        </w:rPr>
        <w:t xml:space="preserve"> </w:t>
      </w:r>
      <w:r>
        <w:rPr>
          <w:rFonts w:ascii="Arial"/>
        </w:rPr>
        <w:t>is</w:t>
      </w:r>
      <w:r>
        <w:rPr>
          <w:rFonts w:ascii="Arial"/>
          <w:spacing w:val="-4"/>
        </w:rPr>
        <w:t xml:space="preserve"> </w:t>
      </w:r>
      <w:r>
        <w:rPr>
          <w:rFonts w:ascii="Arial"/>
          <w:spacing w:val="-2"/>
        </w:rPr>
        <w:t>attached.</w:t>
      </w:r>
    </w:p>
    <w:p w14:paraId="261DCA6A" w14:textId="77777777" w:rsidR="008F1CF0" w:rsidRDefault="008F1CF0">
      <w:pPr>
        <w:pStyle w:val="BodyText"/>
        <w:spacing w:before="2"/>
        <w:ind w:left="0"/>
        <w:rPr>
          <w:rFonts w:ascii="Arial"/>
          <w:sz w:val="22"/>
        </w:rPr>
      </w:pPr>
    </w:p>
    <w:p w14:paraId="5FEAFD3A" w14:textId="77777777" w:rsidR="008F1CF0" w:rsidRDefault="009402BA" w:rsidP="007E2021">
      <w:pPr>
        <w:pStyle w:val="Heading2"/>
      </w:pPr>
      <w:r>
        <w:t>AUTHORITY:</w:t>
      </w:r>
    </w:p>
    <w:p w14:paraId="5501872A" w14:textId="77777777" w:rsidR="008F1CF0" w:rsidRDefault="009402BA">
      <w:pPr>
        <w:ind w:left="119" w:right="1089"/>
        <w:rPr>
          <w:rFonts w:ascii="Arial"/>
        </w:rPr>
      </w:pPr>
      <w:r>
        <w:rPr>
          <w:rFonts w:ascii="Arial"/>
        </w:rPr>
        <w:t>Resolution</w:t>
      </w:r>
      <w:r>
        <w:rPr>
          <w:rFonts w:ascii="Arial"/>
          <w:spacing w:val="-4"/>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rPr>
        <w:t>Florida</w:t>
      </w:r>
      <w:r>
        <w:rPr>
          <w:rFonts w:ascii="Arial"/>
          <w:spacing w:val="-5"/>
        </w:rPr>
        <w:t xml:space="preserve"> </w:t>
      </w:r>
      <w:r>
        <w:rPr>
          <w:rFonts w:ascii="Arial"/>
        </w:rPr>
        <w:t>Board</w:t>
      </w:r>
      <w:r>
        <w:rPr>
          <w:rFonts w:ascii="Arial"/>
          <w:spacing w:val="-4"/>
        </w:rPr>
        <w:t xml:space="preserve"> </w:t>
      </w:r>
      <w:r>
        <w:rPr>
          <w:rFonts w:ascii="Arial"/>
        </w:rPr>
        <w:t>of</w:t>
      </w:r>
      <w:r>
        <w:rPr>
          <w:rFonts w:ascii="Arial"/>
          <w:spacing w:val="-4"/>
        </w:rPr>
        <w:t xml:space="preserve"> </w:t>
      </w:r>
      <w:r>
        <w:rPr>
          <w:rFonts w:ascii="Arial"/>
        </w:rPr>
        <w:t>Governors</w:t>
      </w:r>
      <w:r>
        <w:rPr>
          <w:rFonts w:ascii="Arial"/>
          <w:spacing w:val="-4"/>
        </w:rPr>
        <w:t xml:space="preserve"> </w:t>
      </w:r>
      <w:r>
        <w:rPr>
          <w:rFonts w:ascii="Arial"/>
        </w:rPr>
        <w:t>dated</w:t>
      </w:r>
      <w:r>
        <w:rPr>
          <w:rFonts w:ascii="Arial"/>
          <w:spacing w:val="-4"/>
        </w:rPr>
        <w:t xml:space="preserve"> </w:t>
      </w:r>
      <w:r>
        <w:rPr>
          <w:rFonts w:ascii="Arial"/>
        </w:rPr>
        <w:t>January</w:t>
      </w:r>
      <w:r>
        <w:rPr>
          <w:rFonts w:ascii="Arial"/>
          <w:spacing w:val="-4"/>
        </w:rPr>
        <w:t xml:space="preserve"> </w:t>
      </w:r>
      <w:r>
        <w:rPr>
          <w:rFonts w:ascii="Arial"/>
        </w:rPr>
        <w:t>7,</w:t>
      </w:r>
      <w:r>
        <w:rPr>
          <w:rFonts w:ascii="Arial"/>
          <w:spacing w:val="-4"/>
        </w:rPr>
        <w:t xml:space="preserve"> </w:t>
      </w:r>
      <w:proofErr w:type="gramStart"/>
      <w:r>
        <w:rPr>
          <w:rFonts w:ascii="Arial"/>
        </w:rPr>
        <w:t>2003</w:t>
      </w:r>
      <w:proofErr w:type="gramEnd"/>
      <w:r>
        <w:rPr>
          <w:rFonts w:ascii="Arial"/>
          <w:spacing w:val="-4"/>
        </w:rPr>
        <w:t xml:space="preserve"> </w:t>
      </w:r>
      <w:r>
        <w:rPr>
          <w:rFonts w:ascii="Arial"/>
        </w:rPr>
        <w:t>and Florida Statutes 1001.74 and 1004.23.</w:t>
      </w:r>
    </w:p>
    <w:p w14:paraId="36AB4215" w14:textId="77777777" w:rsidR="008F1CF0" w:rsidRDefault="008F1CF0">
      <w:pPr>
        <w:pStyle w:val="BodyText"/>
        <w:ind w:left="0"/>
        <w:rPr>
          <w:rFonts w:ascii="Arial"/>
          <w:sz w:val="22"/>
        </w:rPr>
      </w:pPr>
    </w:p>
    <w:p w14:paraId="6312E1B7" w14:textId="77777777" w:rsidR="008F1CF0" w:rsidRDefault="009402BA" w:rsidP="007E2021">
      <w:pPr>
        <w:pStyle w:val="Heading2"/>
      </w:pPr>
      <w:r>
        <w:t>UNIVERSITY</w:t>
      </w:r>
      <w:r>
        <w:rPr>
          <w:spacing w:val="-10"/>
        </w:rPr>
        <w:t xml:space="preserve"> </w:t>
      </w:r>
      <w:r>
        <w:t>OFFICIAL</w:t>
      </w:r>
      <w:r>
        <w:rPr>
          <w:spacing w:val="-9"/>
        </w:rPr>
        <w:t xml:space="preserve"> </w:t>
      </w:r>
      <w:r>
        <w:t>INITIATING</w:t>
      </w:r>
      <w:r>
        <w:rPr>
          <w:spacing w:val="-9"/>
        </w:rPr>
        <w:t xml:space="preserve"> </w:t>
      </w:r>
      <w:r>
        <w:t>THE</w:t>
      </w:r>
      <w:r>
        <w:rPr>
          <w:spacing w:val="-9"/>
        </w:rPr>
        <w:t xml:space="preserve"> </w:t>
      </w:r>
      <w:r>
        <w:t>REPEALED</w:t>
      </w:r>
      <w:r>
        <w:rPr>
          <w:spacing w:val="-10"/>
        </w:rPr>
        <w:t xml:space="preserve"> </w:t>
      </w:r>
      <w:r>
        <w:rPr>
          <w:spacing w:val="-2"/>
        </w:rPr>
        <w:t>REGULATION:</w:t>
      </w:r>
    </w:p>
    <w:p w14:paraId="666A0B43" w14:textId="77777777" w:rsidR="008F1CF0" w:rsidRDefault="009402BA">
      <w:pPr>
        <w:spacing w:line="252" w:lineRule="exact"/>
        <w:ind w:left="119"/>
        <w:rPr>
          <w:rFonts w:ascii="Arial"/>
        </w:rPr>
      </w:pPr>
      <w:r>
        <w:rPr>
          <w:rFonts w:ascii="Arial"/>
        </w:rPr>
        <w:t>Thomas</w:t>
      </w:r>
      <w:r>
        <w:rPr>
          <w:rFonts w:ascii="Arial"/>
          <w:spacing w:val="-7"/>
        </w:rPr>
        <w:t xml:space="preserve"> </w:t>
      </w:r>
      <w:proofErr w:type="spellStart"/>
      <w:r>
        <w:rPr>
          <w:rFonts w:ascii="Arial"/>
        </w:rPr>
        <w:t>Serwatka</w:t>
      </w:r>
      <w:proofErr w:type="spellEnd"/>
      <w:r>
        <w:rPr>
          <w:rFonts w:ascii="Arial"/>
        </w:rPr>
        <w:t>,</w:t>
      </w:r>
      <w:r>
        <w:rPr>
          <w:rFonts w:ascii="Arial"/>
          <w:spacing w:val="-6"/>
        </w:rPr>
        <w:t xml:space="preserve"> </w:t>
      </w:r>
      <w:r>
        <w:rPr>
          <w:rFonts w:ascii="Arial"/>
        </w:rPr>
        <w:t>Vice</w:t>
      </w:r>
      <w:r>
        <w:rPr>
          <w:rFonts w:ascii="Arial"/>
          <w:spacing w:val="-7"/>
        </w:rPr>
        <w:t xml:space="preserve"> </w:t>
      </w:r>
      <w:proofErr w:type="gramStart"/>
      <w:r>
        <w:rPr>
          <w:rFonts w:ascii="Arial"/>
        </w:rPr>
        <w:t>President</w:t>
      </w:r>
      <w:proofErr w:type="gramEnd"/>
      <w:r>
        <w:rPr>
          <w:rFonts w:ascii="Arial"/>
          <w:spacing w:val="-6"/>
        </w:rPr>
        <w:t xml:space="preserve"> </w:t>
      </w:r>
      <w:r>
        <w:rPr>
          <w:rFonts w:ascii="Arial"/>
        </w:rPr>
        <w:t>and</w:t>
      </w:r>
      <w:r>
        <w:rPr>
          <w:rFonts w:ascii="Arial"/>
          <w:spacing w:val="-6"/>
        </w:rPr>
        <w:t xml:space="preserve"> </w:t>
      </w:r>
      <w:r>
        <w:rPr>
          <w:rFonts w:ascii="Arial"/>
        </w:rPr>
        <w:t>Chief</w:t>
      </w:r>
      <w:r>
        <w:rPr>
          <w:rFonts w:ascii="Arial"/>
          <w:spacing w:val="-6"/>
        </w:rPr>
        <w:t xml:space="preserve"> </w:t>
      </w:r>
      <w:r>
        <w:rPr>
          <w:rFonts w:ascii="Arial"/>
        </w:rPr>
        <w:t>of</w:t>
      </w:r>
      <w:r>
        <w:rPr>
          <w:rFonts w:ascii="Arial"/>
          <w:spacing w:val="-6"/>
        </w:rPr>
        <w:t xml:space="preserve"> </w:t>
      </w:r>
      <w:r>
        <w:rPr>
          <w:rFonts w:ascii="Arial"/>
          <w:spacing w:val="-4"/>
        </w:rPr>
        <w:t>Staff</w:t>
      </w:r>
    </w:p>
    <w:p w14:paraId="0D3EE4C1" w14:textId="77777777" w:rsidR="008F1CF0" w:rsidRDefault="008F1CF0">
      <w:pPr>
        <w:pStyle w:val="BodyText"/>
        <w:spacing w:before="2"/>
        <w:ind w:left="0"/>
        <w:rPr>
          <w:rFonts w:ascii="Arial"/>
          <w:sz w:val="22"/>
        </w:rPr>
      </w:pPr>
    </w:p>
    <w:p w14:paraId="40DA8AAB" w14:textId="77777777" w:rsidR="008F1CF0" w:rsidRDefault="009402BA" w:rsidP="007E2021">
      <w:pPr>
        <w:pStyle w:val="Heading2"/>
      </w:pPr>
      <w:r>
        <w:t>INDIVIDUAL</w:t>
      </w:r>
      <w:r>
        <w:rPr>
          <w:spacing w:val="-8"/>
        </w:rPr>
        <w:t xml:space="preserve"> </w:t>
      </w:r>
      <w:r>
        <w:t>TO</w:t>
      </w:r>
      <w:r>
        <w:rPr>
          <w:spacing w:val="-8"/>
        </w:rPr>
        <w:t xml:space="preserve"> </w:t>
      </w:r>
      <w:r>
        <w:t>BE</w:t>
      </w:r>
      <w:r>
        <w:rPr>
          <w:spacing w:val="-8"/>
        </w:rPr>
        <w:t xml:space="preserve"> </w:t>
      </w:r>
      <w:r>
        <w:t>CONTACTED</w:t>
      </w:r>
      <w:r>
        <w:rPr>
          <w:spacing w:val="-7"/>
        </w:rPr>
        <w:t xml:space="preserve"> </w:t>
      </w:r>
      <w:r>
        <w:t>REGARDING</w:t>
      </w:r>
      <w:r>
        <w:rPr>
          <w:spacing w:val="-8"/>
        </w:rPr>
        <w:t xml:space="preserve"> </w:t>
      </w:r>
      <w:r>
        <w:t>THE</w:t>
      </w:r>
      <w:r>
        <w:rPr>
          <w:spacing w:val="-8"/>
        </w:rPr>
        <w:t xml:space="preserve"> </w:t>
      </w:r>
      <w:r>
        <w:t>REPEALED</w:t>
      </w:r>
      <w:r>
        <w:rPr>
          <w:spacing w:val="-8"/>
        </w:rPr>
        <w:t xml:space="preserve"> </w:t>
      </w:r>
      <w:r>
        <w:rPr>
          <w:spacing w:val="-2"/>
        </w:rPr>
        <w:t>REGULATION:</w:t>
      </w:r>
    </w:p>
    <w:p w14:paraId="1B0691B3" w14:textId="77777777" w:rsidR="008F1CF0" w:rsidRDefault="009402BA">
      <w:pPr>
        <w:ind w:left="120" w:right="348" w:hanging="1"/>
        <w:jc w:val="both"/>
        <w:rPr>
          <w:rFonts w:ascii="Arial"/>
        </w:rPr>
      </w:pPr>
      <w:r>
        <w:rPr>
          <w:rFonts w:ascii="Arial"/>
        </w:rPr>
        <w:t xml:space="preserve">Stephanie Howell, Paralegal, Office of the General Counsel, </w:t>
      </w:r>
      <w:hyperlink r:id="rId5">
        <w:r>
          <w:rPr>
            <w:rFonts w:ascii="Arial"/>
            <w:u w:val="single"/>
          </w:rPr>
          <w:t>showell@unf.edu</w:t>
        </w:r>
      </w:hyperlink>
      <w:r>
        <w:rPr>
          <w:rFonts w:ascii="Arial"/>
        </w:rPr>
        <w:t>, phone (904)620-2828;</w:t>
      </w:r>
      <w:r>
        <w:rPr>
          <w:rFonts w:ascii="Arial"/>
          <w:spacing w:val="-4"/>
        </w:rPr>
        <w:t xml:space="preserve"> </w:t>
      </w:r>
      <w:r>
        <w:rPr>
          <w:rFonts w:ascii="Arial"/>
        </w:rPr>
        <w:t>fax</w:t>
      </w:r>
      <w:r>
        <w:rPr>
          <w:rFonts w:ascii="Arial"/>
          <w:spacing w:val="-4"/>
        </w:rPr>
        <w:t xml:space="preserve"> </w:t>
      </w:r>
      <w:r>
        <w:rPr>
          <w:rFonts w:ascii="Arial"/>
        </w:rPr>
        <w:t>(904)620-1044;</w:t>
      </w:r>
      <w:r>
        <w:rPr>
          <w:rFonts w:ascii="Arial"/>
          <w:spacing w:val="-4"/>
        </w:rPr>
        <w:t xml:space="preserve"> </w:t>
      </w:r>
      <w:r>
        <w:rPr>
          <w:rFonts w:ascii="Arial"/>
        </w:rPr>
        <w:t>Building</w:t>
      </w:r>
      <w:r>
        <w:rPr>
          <w:rFonts w:ascii="Arial"/>
          <w:spacing w:val="-4"/>
        </w:rPr>
        <w:t xml:space="preserve"> </w:t>
      </w:r>
      <w:r>
        <w:rPr>
          <w:rFonts w:ascii="Arial"/>
        </w:rPr>
        <w:t>1,</w:t>
      </w:r>
      <w:r>
        <w:rPr>
          <w:rFonts w:ascii="Arial"/>
          <w:spacing w:val="-5"/>
        </w:rPr>
        <w:t xml:space="preserve"> </w:t>
      </w:r>
      <w:r>
        <w:rPr>
          <w:rFonts w:ascii="Arial"/>
        </w:rPr>
        <w:t>Room</w:t>
      </w:r>
      <w:r>
        <w:rPr>
          <w:rFonts w:ascii="Arial"/>
          <w:spacing w:val="-4"/>
        </w:rPr>
        <w:t xml:space="preserve"> </w:t>
      </w:r>
      <w:r>
        <w:rPr>
          <w:rFonts w:ascii="Arial"/>
        </w:rPr>
        <w:t>2400,</w:t>
      </w:r>
      <w:r>
        <w:rPr>
          <w:rFonts w:ascii="Arial"/>
          <w:spacing w:val="-4"/>
        </w:rPr>
        <w:t xml:space="preserve"> </w:t>
      </w:r>
      <w:r>
        <w:rPr>
          <w:rFonts w:ascii="Arial"/>
        </w:rPr>
        <w:t>4567</w:t>
      </w:r>
      <w:r>
        <w:rPr>
          <w:rFonts w:ascii="Arial"/>
          <w:spacing w:val="-4"/>
        </w:rPr>
        <w:t xml:space="preserve"> </w:t>
      </w:r>
      <w:r>
        <w:rPr>
          <w:rFonts w:ascii="Arial"/>
        </w:rPr>
        <w:t>St.</w:t>
      </w:r>
      <w:r>
        <w:rPr>
          <w:rFonts w:ascii="Arial"/>
          <w:spacing w:val="-4"/>
        </w:rPr>
        <w:t xml:space="preserve"> </w:t>
      </w:r>
      <w:r>
        <w:rPr>
          <w:rFonts w:ascii="Arial"/>
        </w:rPr>
        <w:t>Johns</w:t>
      </w:r>
      <w:r>
        <w:rPr>
          <w:rFonts w:ascii="Arial"/>
          <w:spacing w:val="-4"/>
        </w:rPr>
        <w:t xml:space="preserve"> </w:t>
      </w:r>
      <w:r>
        <w:rPr>
          <w:rFonts w:ascii="Arial"/>
        </w:rPr>
        <w:t>Bluff</w:t>
      </w:r>
      <w:r>
        <w:rPr>
          <w:rFonts w:ascii="Arial"/>
          <w:spacing w:val="-4"/>
        </w:rPr>
        <w:t xml:space="preserve"> </w:t>
      </w:r>
      <w:r>
        <w:rPr>
          <w:rFonts w:ascii="Arial"/>
        </w:rPr>
        <w:t>Road South, Jacksonville, FL 32224.</w:t>
      </w:r>
    </w:p>
    <w:p w14:paraId="66102FC1" w14:textId="77777777" w:rsidR="008F1CF0" w:rsidRDefault="008F1CF0">
      <w:pPr>
        <w:pStyle w:val="BodyText"/>
        <w:ind w:left="0"/>
        <w:rPr>
          <w:rFonts w:ascii="Arial"/>
        </w:rPr>
      </w:pPr>
    </w:p>
    <w:p w14:paraId="1604F401" w14:textId="77777777" w:rsidR="008F1CF0" w:rsidRDefault="008F1CF0">
      <w:pPr>
        <w:pStyle w:val="BodyText"/>
        <w:spacing w:before="1"/>
        <w:ind w:left="0"/>
        <w:rPr>
          <w:rFonts w:ascii="Arial"/>
          <w:sz w:val="20"/>
        </w:rPr>
      </w:pPr>
    </w:p>
    <w:p w14:paraId="57118BA0" w14:textId="77777777" w:rsidR="008F1CF0" w:rsidRDefault="009402BA">
      <w:pPr>
        <w:ind w:left="120" w:right="166"/>
        <w:rPr>
          <w:rFonts w:ascii="Arial"/>
          <w:b/>
          <w:i/>
        </w:rPr>
      </w:pPr>
      <w:r>
        <w:rPr>
          <w:rFonts w:ascii="Arial"/>
          <w:b/>
          <w:i/>
        </w:rPr>
        <w:t>Any comments regarding the repeal of the regulation must be sent in writing to the</w:t>
      </w:r>
      <w:r>
        <w:rPr>
          <w:rFonts w:ascii="Arial"/>
          <w:b/>
          <w:i/>
          <w:spacing w:val="-3"/>
        </w:rPr>
        <w:t xml:space="preserve"> </w:t>
      </w:r>
      <w:r>
        <w:rPr>
          <w:rFonts w:ascii="Arial"/>
          <w:b/>
          <w:i/>
        </w:rPr>
        <w:t>contact</w:t>
      </w:r>
      <w:r>
        <w:rPr>
          <w:rFonts w:ascii="Arial"/>
          <w:b/>
          <w:i/>
          <w:spacing w:val="-3"/>
        </w:rPr>
        <w:t xml:space="preserve"> </w:t>
      </w:r>
      <w:r>
        <w:rPr>
          <w:rFonts w:ascii="Arial"/>
          <w:b/>
          <w:i/>
        </w:rPr>
        <w:t>person</w:t>
      </w:r>
      <w:r>
        <w:rPr>
          <w:rFonts w:ascii="Arial"/>
          <w:b/>
          <w:i/>
          <w:spacing w:val="-3"/>
        </w:rPr>
        <w:t xml:space="preserve"> </w:t>
      </w:r>
      <w:r>
        <w:rPr>
          <w:rFonts w:ascii="Arial"/>
          <w:b/>
          <w:i/>
        </w:rPr>
        <w:t>on</w:t>
      </w:r>
      <w:r>
        <w:rPr>
          <w:rFonts w:ascii="Arial"/>
          <w:b/>
          <w:i/>
          <w:spacing w:val="-3"/>
        </w:rPr>
        <w:t xml:space="preserve"> </w:t>
      </w:r>
      <w:r>
        <w:rPr>
          <w:rFonts w:ascii="Arial"/>
          <w:b/>
          <w:i/>
        </w:rPr>
        <w:t>or</w:t>
      </w:r>
      <w:r>
        <w:rPr>
          <w:rFonts w:ascii="Arial"/>
          <w:b/>
          <w:i/>
          <w:spacing w:val="-3"/>
        </w:rPr>
        <w:t xml:space="preserve"> </w:t>
      </w:r>
      <w:r>
        <w:rPr>
          <w:rFonts w:ascii="Arial"/>
          <w:b/>
          <w:i/>
        </w:rPr>
        <w:t>before</w:t>
      </w:r>
      <w:r>
        <w:rPr>
          <w:rFonts w:ascii="Arial"/>
          <w:b/>
          <w:i/>
          <w:spacing w:val="-3"/>
        </w:rPr>
        <w:t xml:space="preserve"> </w:t>
      </w:r>
      <w:r>
        <w:rPr>
          <w:rFonts w:ascii="Arial"/>
          <w:b/>
          <w:i/>
        </w:rPr>
        <w:t>Friday,</w:t>
      </w:r>
      <w:r>
        <w:rPr>
          <w:rFonts w:ascii="Arial"/>
          <w:b/>
          <w:i/>
          <w:spacing w:val="-2"/>
        </w:rPr>
        <w:t xml:space="preserve"> </w:t>
      </w:r>
      <w:r>
        <w:rPr>
          <w:rFonts w:ascii="Arial"/>
          <w:b/>
          <w:i/>
        </w:rPr>
        <w:t>March</w:t>
      </w:r>
      <w:r>
        <w:rPr>
          <w:rFonts w:ascii="Arial"/>
          <w:b/>
          <w:i/>
          <w:spacing w:val="-3"/>
        </w:rPr>
        <w:t xml:space="preserve"> </w:t>
      </w:r>
      <w:r>
        <w:rPr>
          <w:rFonts w:ascii="Arial"/>
          <w:b/>
          <w:i/>
        </w:rPr>
        <w:t>24,</w:t>
      </w:r>
      <w:r>
        <w:rPr>
          <w:rFonts w:ascii="Arial"/>
          <w:b/>
          <w:i/>
          <w:spacing w:val="-3"/>
        </w:rPr>
        <w:t xml:space="preserve"> </w:t>
      </w:r>
      <w:r>
        <w:rPr>
          <w:rFonts w:ascii="Arial"/>
          <w:b/>
          <w:i/>
        </w:rPr>
        <w:t>2006</w:t>
      </w:r>
      <w:r>
        <w:rPr>
          <w:rFonts w:ascii="Arial"/>
          <w:b/>
          <w:i/>
          <w:spacing w:val="40"/>
        </w:rPr>
        <w:t xml:space="preserve"> </w:t>
      </w:r>
      <w:r>
        <w:rPr>
          <w:rFonts w:ascii="Arial"/>
          <w:b/>
          <w:i/>
        </w:rPr>
        <w:t>(14</w:t>
      </w:r>
      <w:r>
        <w:rPr>
          <w:rFonts w:ascii="Arial"/>
          <w:b/>
          <w:i/>
          <w:spacing w:val="-3"/>
        </w:rPr>
        <w:t xml:space="preserve"> </w:t>
      </w:r>
      <w:r>
        <w:rPr>
          <w:rFonts w:ascii="Arial"/>
          <w:b/>
          <w:i/>
        </w:rPr>
        <w:t>days</w:t>
      </w:r>
      <w:r>
        <w:rPr>
          <w:rFonts w:ascii="Arial"/>
          <w:b/>
          <w:i/>
          <w:spacing w:val="-3"/>
        </w:rPr>
        <w:t xml:space="preserve"> </w:t>
      </w:r>
      <w:r>
        <w:rPr>
          <w:rFonts w:ascii="Arial"/>
          <w:b/>
          <w:i/>
        </w:rPr>
        <w:t>from</w:t>
      </w:r>
      <w:r>
        <w:rPr>
          <w:rFonts w:ascii="Arial"/>
          <w:b/>
          <w:i/>
          <w:spacing w:val="-3"/>
        </w:rPr>
        <w:t xml:space="preserve"> </w:t>
      </w:r>
      <w:r>
        <w:rPr>
          <w:rFonts w:ascii="Arial"/>
          <w:b/>
          <w:i/>
        </w:rPr>
        <w:t>the</w:t>
      </w:r>
      <w:r>
        <w:rPr>
          <w:rFonts w:ascii="Arial"/>
          <w:b/>
          <w:i/>
          <w:spacing w:val="-3"/>
        </w:rPr>
        <w:t xml:space="preserve"> </w:t>
      </w:r>
      <w:r>
        <w:rPr>
          <w:rFonts w:ascii="Arial"/>
          <w:b/>
          <w:i/>
        </w:rPr>
        <w:t>date</w:t>
      </w:r>
      <w:r>
        <w:rPr>
          <w:rFonts w:ascii="Arial"/>
          <w:b/>
          <w:i/>
          <w:spacing w:val="-3"/>
        </w:rPr>
        <w:t xml:space="preserve"> </w:t>
      </w:r>
      <w:r>
        <w:rPr>
          <w:rFonts w:ascii="Arial"/>
          <w:b/>
          <w:i/>
        </w:rPr>
        <w:t>of posting this Notice) to receive full consideration.</w:t>
      </w:r>
    </w:p>
    <w:p w14:paraId="57265AFB" w14:textId="77777777" w:rsidR="008F1CF0" w:rsidRDefault="008F1CF0">
      <w:pPr>
        <w:rPr>
          <w:rFonts w:ascii="Arial"/>
        </w:rPr>
        <w:sectPr w:rsidR="008F1CF0">
          <w:type w:val="continuous"/>
          <w:pgSz w:w="12240" w:h="15840"/>
          <w:pgMar w:top="1360" w:right="1700" w:bottom="280" w:left="1680" w:header="720" w:footer="720" w:gutter="0"/>
          <w:cols w:space="720"/>
        </w:sectPr>
      </w:pPr>
    </w:p>
    <w:p w14:paraId="757D3190" w14:textId="77777777" w:rsidR="008F1CF0" w:rsidRPr="007E2021" w:rsidRDefault="009402BA" w:rsidP="007E2021">
      <w:pPr>
        <w:pStyle w:val="Heading2"/>
        <w:rPr>
          <w:rFonts w:ascii="Times New Roman"/>
          <w:sz w:val="24"/>
          <w:szCs w:val="24"/>
        </w:rPr>
      </w:pPr>
      <w:r w:rsidRPr="007E2021">
        <w:rPr>
          <w:rFonts w:ascii="Times New Roman"/>
          <w:sz w:val="24"/>
          <w:szCs w:val="24"/>
        </w:rPr>
        <w:lastRenderedPageBreak/>
        <w:t>6C9-2.010</w:t>
      </w:r>
      <w:r w:rsidRPr="007E2021">
        <w:rPr>
          <w:rFonts w:ascii="Times New Roman"/>
          <w:spacing w:val="-9"/>
          <w:sz w:val="24"/>
          <w:szCs w:val="24"/>
        </w:rPr>
        <w:t xml:space="preserve"> </w:t>
      </w:r>
      <w:r w:rsidRPr="007E2021">
        <w:rPr>
          <w:rFonts w:ascii="Times New Roman"/>
          <w:sz w:val="24"/>
          <w:szCs w:val="24"/>
        </w:rPr>
        <w:t>Copyrights</w:t>
      </w:r>
      <w:r w:rsidRPr="007E2021">
        <w:rPr>
          <w:rFonts w:ascii="Times New Roman"/>
          <w:spacing w:val="-9"/>
          <w:sz w:val="24"/>
          <w:szCs w:val="24"/>
        </w:rPr>
        <w:t xml:space="preserve"> </w:t>
      </w:r>
      <w:r w:rsidRPr="007E2021">
        <w:rPr>
          <w:rFonts w:ascii="Times New Roman"/>
          <w:sz w:val="24"/>
          <w:szCs w:val="24"/>
        </w:rPr>
        <w:t>and</w:t>
      </w:r>
      <w:r w:rsidRPr="007E2021">
        <w:rPr>
          <w:rFonts w:ascii="Times New Roman"/>
          <w:spacing w:val="-8"/>
          <w:sz w:val="24"/>
          <w:szCs w:val="24"/>
        </w:rPr>
        <w:t xml:space="preserve"> </w:t>
      </w:r>
      <w:r w:rsidRPr="007E2021">
        <w:rPr>
          <w:rFonts w:ascii="Times New Roman"/>
          <w:spacing w:val="-2"/>
          <w:sz w:val="24"/>
          <w:szCs w:val="24"/>
        </w:rPr>
        <w:t>Patents.</w:t>
      </w:r>
    </w:p>
    <w:p w14:paraId="5EE34E1B" w14:textId="77777777" w:rsidR="008F1CF0" w:rsidRDefault="008F1CF0">
      <w:pPr>
        <w:pStyle w:val="BodyText"/>
        <w:spacing w:before="9"/>
        <w:ind w:left="0"/>
        <w:rPr>
          <w:b/>
          <w:sz w:val="23"/>
        </w:rPr>
      </w:pPr>
    </w:p>
    <w:p w14:paraId="5138581F" w14:textId="77777777" w:rsidR="008F1CF0" w:rsidRDefault="009402BA">
      <w:pPr>
        <w:pStyle w:val="ListParagraph"/>
        <w:numPr>
          <w:ilvl w:val="0"/>
          <w:numId w:val="2"/>
        </w:numPr>
        <w:tabs>
          <w:tab w:val="left" w:pos="460"/>
        </w:tabs>
        <w:ind w:right="537" w:firstLine="0"/>
        <w:rPr>
          <w:sz w:val="24"/>
        </w:rPr>
      </w:pPr>
      <w:r>
        <w:rPr>
          <w:sz w:val="24"/>
        </w:rPr>
        <w:t>Definitions.</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definitions</w:t>
      </w:r>
      <w:r>
        <w:rPr>
          <w:spacing w:val="-4"/>
          <w:sz w:val="24"/>
        </w:rPr>
        <w:t xml:space="preserve"> </w:t>
      </w:r>
      <w:r>
        <w:rPr>
          <w:sz w:val="24"/>
        </w:rPr>
        <w:t>shall</w:t>
      </w:r>
      <w:r>
        <w:rPr>
          <w:spacing w:val="-4"/>
          <w:sz w:val="24"/>
        </w:rPr>
        <w:t xml:space="preserve"> </w:t>
      </w:r>
      <w:r>
        <w:rPr>
          <w:sz w:val="24"/>
        </w:rPr>
        <w:t>apply</w:t>
      </w:r>
      <w:r>
        <w:rPr>
          <w:spacing w:val="-4"/>
          <w:sz w:val="24"/>
        </w:rPr>
        <w:t xml:space="preserve"> </w:t>
      </w:r>
      <w:r>
        <w:rPr>
          <w:sz w:val="24"/>
        </w:rPr>
        <w:t>for</w:t>
      </w:r>
      <w:r>
        <w:rPr>
          <w:spacing w:val="-4"/>
          <w:sz w:val="24"/>
        </w:rPr>
        <w:t xml:space="preserve"> </w:t>
      </w:r>
      <w:r>
        <w:rPr>
          <w:sz w:val="24"/>
        </w:rPr>
        <w:t>purposes</w:t>
      </w:r>
      <w:r>
        <w:rPr>
          <w:spacing w:val="-4"/>
          <w:sz w:val="24"/>
        </w:rPr>
        <w:t xml:space="preserve"> </w:t>
      </w:r>
      <w:r>
        <w:rPr>
          <w:sz w:val="24"/>
        </w:rPr>
        <w:t>of</w:t>
      </w:r>
      <w:r>
        <w:rPr>
          <w:spacing w:val="-4"/>
          <w:sz w:val="24"/>
        </w:rPr>
        <w:t xml:space="preserve"> </w:t>
      </w:r>
      <w:r>
        <w:rPr>
          <w:sz w:val="24"/>
        </w:rPr>
        <w:t>interpreting</w:t>
      </w:r>
      <w:r>
        <w:rPr>
          <w:spacing w:val="-4"/>
          <w:sz w:val="24"/>
        </w:rPr>
        <w:t xml:space="preserve"> </w:t>
      </w:r>
      <w:r>
        <w:rPr>
          <w:sz w:val="24"/>
        </w:rPr>
        <w:t>and implementing this rule:</w:t>
      </w:r>
    </w:p>
    <w:p w14:paraId="79996FD4" w14:textId="77777777" w:rsidR="008F1CF0" w:rsidRDefault="009402BA">
      <w:pPr>
        <w:pStyle w:val="ListParagraph"/>
        <w:numPr>
          <w:ilvl w:val="1"/>
          <w:numId w:val="2"/>
        </w:numPr>
        <w:tabs>
          <w:tab w:val="left" w:pos="447"/>
        </w:tabs>
        <w:ind w:right="608" w:firstLine="0"/>
        <w:rPr>
          <w:sz w:val="24"/>
        </w:rPr>
      </w:pPr>
      <w:r>
        <w:rPr>
          <w:sz w:val="24"/>
        </w:rPr>
        <w:t>A</w:t>
      </w:r>
      <w:r>
        <w:rPr>
          <w:spacing w:val="-4"/>
          <w:sz w:val="24"/>
        </w:rPr>
        <w:t xml:space="preserve"> </w:t>
      </w:r>
      <w:r>
        <w:rPr>
          <w:sz w:val="24"/>
        </w:rPr>
        <w:t>“work”</w:t>
      </w:r>
      <w:r>
        <w:rPr>
          <w:spacing w:val="-4"/>
          <w:sz w:val="24"/>
        </w:rPr>
        <w:t xml:space="preserve"> </w:t>
      </w:r>
      <w:r>
        <w:rPr>
          <w:sz w:val="24"/>
        </w:rPr>
        <w:t>includes</w:t>
      </w:r>
      <w:r>
        <w:rPr>
          <w:spacing w:val="-4"/>
          <w:sz w:val="24"/>
        </w:rPr>
        <w:t xml:space="preserve"> </w:t>
      </w:r>
      <w:r>
        <w:rPr>
          <w:sz w:val="24"/>
        </w:rPr>
        <w:t>any</w:t>
      </w:r>
      <w:r>
        <w:rPr>
          <w:spacing w:val="-4"/>
          <w:sz w:val="24"/>
        </w:rPr>
        <w:t xml:space="preserve"> </w:t>
      </w:r>
      <w:r>
        <w:rPr>
          <w:sz w:val="24"/>
        </w:rPr>
        <w:t>copyrightable</w:t>
      </w:r>
      <w:r>
        <w:rPr>
          <w:spacing w:val="-4"/>
          <w:sz w:val="24"/>
        </w:rPr>
        <w:t xml:space="preserve"> </w:t>
      </w:r>
      <w:r>
        <w:rPr>
          <w:sz w:val="24"/>
        </w:rPr>
        <w:t>material</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printed</w:t>
      </w:r>
      <w:r>
        <w:rPr>
          <w:spacing w:val="-4"/>
          <w:sz w:val="24"/>
        </w:rPr>
        <w:t xml:space="preserve"> </w:t>
      </w:r>
      <w:r>
        <w:rPr>
          <w:sz w:val="24"/>
        </w:rPr>
        <w:t>material,</w:t>
      </w:r>
      <w:r>
        <w:rPr>
          <w:spacing w:val="-4"/>
          <w:sz w:val="24"/>
        </w:rPr>
        <w:t xml:space="preserve"> </w:t>
      </w:r>
      <w:r>
        <w:rPr>
          <w:sz w:val="24"/>
        </w:rPr>
        <w:t>computer software or databases, audio and visual material, circuit diagrams, architectural and engineering drawings, lectures, musical or dramatic compositions, choreographic works, pictorial or graphic works, and sculptural works.</w:t>
      </w:r>
    </w:p>
    <w:p w14:paraId="0E641EAA" w14:textId="77777777" w:rsidR="008F1CF0" w:rsidRDefault="009402BA">
      <w:pPr>
        <w:pStyle w:val="ListParagraph"/>
        <w:numPr>
          <w:ilvl w:val="1"/>
          <w:numId w:val="2"/>
        </w:numPr>
        <w:tabs>
          <w:tab w:val="left" w:pos="460"/>
        </w:tabs>
        <w:ind w:right="498" w:firstLine="0"/>
        <w:rPr>
          <w:sz w:val="24"/>
        </w:rPr>
      </w:pPr>
      <w:r>
        <w:rPr>
          <w:sz w:val="24"/>
        </w:rPr>
        <w:t>An</w:t>
      </w:r>
      <w:r>
        <w:rPr>
          <w:spacing w:val="-5"/>
          <w:sz w:val="24"/>
        </w:rPr>
        <w:t xml:space="preserve"> </w:t>
      </w:r>
      <w:r>
        <w:rPr>
          <w:sz w:val="24"/>
        </w:rPr>
        <w:t>“invention”</w:t>
      </w:r>
      <w:r>
        <w:rPr>
          <w:spacing w:val="-4"/>
          <w:sz w:val="24"/>
        </w:rPr>
        <w:t xml:space="preserve"> </w:t>
      </w:r>
      <w:r>
        <w:rPr>
          <w:sz w:val="24"/>
        </w:rPr>
        <w:t>includes</w:t>
      </w:r>
      <w:r>
        <w:rPr>
          <w:spacing w:val="-4"/>
          <w:sz w:val="24"/>
        </w:rPr>
        <w:t xml:space="preserve"> </w:t>
      </w:r>
      <w:r>
        <w:rPr>
          <w:sz w:val="24"/>
        </w:rPr>
        <w:t>any</w:t>
      </w:r>
      <w:r>
        <w:rPr>
          <w:spacing w:val="-4"/>
          <w:sz w:val="24"/>
        </w:rPr>
        <w:t xml:space="preserve"> </w:t>
      </w:r>
      <w:r>
        <w:rPr>
          <w:sz w:val="24"/>
        </w:rPr>
        <w:t>discovery,</w:t>
      </w:r>
      <w:r>
        <w:rPr>
          <w:spacing w:val="-4"/>
          <w:sz w:val="24"/>
        </w:rPr>
        <w:t xml:space="preserve"> </w:t>
      </w:r>
      <w:r>
        <w:rPr>
          <w:sz w:val="24"/>
        </w:rPr>
        <w:t>invention,</w:t>
      </w:r>
      <w:r>
        <w:rPr>
          <w:spacing w:val="-4"/>
          <w:sz w:val="24"/>
        </w:rPr>
        <w:t xml:space="preserve"> </w:t>
      </w:r>
      <w:r>
        <w:rPr>
          <w:sz w:val="24"/>
        </w:rPr>
        <w:t>process,</w:t>
      </w:r>
      <w:r>
        <w:rPr>
          <w:spacing w:val="-4"/>
          <w:sz w:val="24"/>
        </w:rPr>
        <w:t xml:space="preserve"> </w:t>
      </w:r>
      <w:r>
        <w:rPr>
          <w:sz w:val="24"/>
        </w:rPr>
        <w:t>composition</w:t>
      </w:r>
      <w:r>
        <w:rPr>
          <w:spacing w:val="-4"/>
          <w:sz w:val="24"/>
        </w:rPr>
        <w:t xml:space="preserve"> </w:t>
      </w:r>
      <w:r>
        <w:rPr>
          <w:sz w:val="24"/>
        </w:rPr>
        <w:t>of</w:t>
      </w:r>
      <w:r>
        <w:rPr>
          <w:spacing w:val="-4"/>
          <w:sz w:val="24"/>
        </w:rPr>
        <w:t xml:space="preserve"> </w:t>
      </w:r>
      <w:r>
        <w:rPr>
          <w:sz w:val="24"/>
        </w:rPr>
        <w:t>matter, article of manufacture, know-how, design, model, technological development, strain, variety, culture of any organism, or portion, modification, translation, or extension of these items, and any trademark used in connection with these items.</w:t>
      </w:r>
    </w:p>
    <w:p w14:paraId="31F922F8" w14:textId="77777777" w:rsidR="008F1CF0" w:rsidRDefault="009402BA">
      <w:pPr>
        <w:pStyle w:val="ListParagraph"/>
        <w:numPr>
          <w:ilvl w:val="1"/>
          <w:numId w:val="2"/>
        </w:numPr>
        <w:tabs>
          <w:tab w:val="left" w:pos="447"/>
        </w:tabs>
        <w:ind w:right="331" w:firstLine="0"/>
        <w:rPr>
          <w:sz w:val="24"/>
        </w:rPr>
      </w:pPr>
      <w:r>
        <w:rPr>
          <w:sz w:val="24"/>
        </w:rPr>
        <w:t xml:space="preserve">“University support” includes the use of </w:t>
      </w:r>
      <w:proofErr w:type="gramStart"/>
      <w:r>
        <w:rPr>
          <w:sz w:val="24"/>
        </w:rPr>
        <w:t>University</w:t>
      </w:r>
      <w:proofErr w:type="gramEnd"/>
      <w:r>
        <w:rPr>
          <w:sz w:val="24"/>
        </w:rPr>
        <w:t xml:space="preserve"> funds, personnel, facilities, equipment,</w:t>
      </w:r>
      <w:r>
        <w:rPr>
          <w:spacing w:val="-4"/>
          <w:sz w:val="24"/>
        </w:rPr>
        <w:t xml:space="preserve"> </w:t>
      </w:r>
      <w:r>
        <w:rPr>
          <w:sz w:val="24"/>
        </w:rPr>
        <w:t>materials,</w:t>
      </w:r>
      <w:r>
        <w:rPr>
          <w:spacing w:val="-4"/>
          <w:sz w:val="24"/>
        </w:rPr>
        <w:t xml:space="preserve"> </w:t>
      </w:r>
      <w:r>
        <w:rPr>
          <w:sz w:val="24"/>
        </w:rPr>
        <w:t>or</w:t>
      </w:r>
      <w:r>
        <w:rPr>
          <w:spacing w:val="-4"/>
          <w:sz w:val="24"/>
        </w:rPr>
        <w:t xml:space="preserve"> </w:t>
      </w:r>
      <w:r>
        <w:rPr>
          <w:sz w:val="24"/>
        </w:rPr>
        <w:t>technological</w:t>
      </w:r>
      <w:r>
        <w:rPr>
          <w:spacing w:val="-4"/>
          <w:sz w:val="24"/>
        </w:rPr>
        <w:t xml:space="preserve"> </w:t>
      </w:r>
      <w:r>
        <w:rPr>
          <w:sz w:val="24"/>
        </w:rPr>
        <w:t>information;</w:t>
      </w:r>
      <w:r>
        <w:rPr>
          <w:spacing w:val="-4"/>
          <w:sz w:val="24"/>
        </w:rPr>
        <w:t xml:space="preserve"> </w:t>
      </w:r>
      <w:r>
        <w:rPr>
          <w:sz w:val="24"/>
        </w:rPr>
        <w:t>and</w:t>
      </w:r>
      <w:r>
        <w:rPr>
          <w:spacing w:val="-4"/>
          <w:sz w:val="24"/>
        </w:rPr>
        <w:t xml:space="preserve"> </w:t>
      </w:r>
      <w:r>
        <w:rPr>
          <w:sz w:val="24"/>
        </w:rPr>
        <w:t>includes</w:t>
      </w:r>
      <w:r>
        <w:rPr>
          <w:spacing w:val="-4"/>
          <w:sz w:val="24"/>
        </w:rPr>
        <w:t xml:space="preserve"> </w:t>
      </w:r>
      <w:r>
        <w:rPr>
          <w:sz w:val="24"/>
        </w:rPr>
        <w:t>such</w:t>
      </w:r>
      <w:r>
        <w:rPr>
          <w:spacing w:val="-4"/>
          <w:sz w:val="24"/>
        </w:rPr>
        <w:t xml:space="preserve"> </w:t>
      </w:r>
      <w:r>
        <w:rPr>
          <w:sz w:val="24"/>
        </w:rPr>
        <w:t>support</w:t>
      </w:r>
      <w:r>
        <w:rPr>
          <w:spacing w:val="-4"/>
          <w:sz w:val="24"/>
        </w:rPr>
        <w:t xml:space="preserve"> </w:t>
      </w:r>
      <w:r>
        <w:rPr>
          <w:sz w:val="24"/>
        </w:rPr>
        <w:t>provided by other public or private organizations when it is arranged, administered, and/or controlled by the University.</w:t>
      </w:r>
    </w:p>
    <w:p w14:paraId="3DBF5B50" w14:textId="77777777" w:rsidR="008F1CF0" w:rsidRDefault="009402BA">
      <w:pPr>
        <w:pStyle w:val="ListParagraph"/>
        <w:numPr>
          <w:ilvl w:val="1"/>
          <w:numId w:val="2"/>
        </w:numPr>
        <w:tabs>
          <w:tab w:val="left" w:pos="461"/>
        </w:tabs>
        <w:ind w:right="267" w:firstLine="0"/>
        <w:rPr>
          <w:sz w:val="24"/>
        </w:rPr>
      </w:pPr>
      <w:r>
        <w:rPr>
          <w:sz w:val="24"/>
        </w:rPr>
        <w:t>“Employee”</w:t>
      </w:r>
      <w:r>
        <w:rPr>
          <w:spacing w:val="-5"/>
          <w:sz w:val="24"/>
        </w:rPr>
        <w:t xml:space="preserve"> </w:t>
      </w:r>
      <w:r>
        <w:rPr>
          <w:sz w:val="24"/>
        </w:rPr>
        <w:t>means</w:t>
      </w:r>
      <w:r>
        <w:rPr>
          <w:spacing w:val="-5"/>
          <w:sz w:val="24"/>
        </w:rPr>
        <w:t xml:space="preserve"> </w:t>
      </w:r>
      <w:r>
        <w:rPr>
          <w:sz w:val="24"/>
        </w:rPr>
        <w:t>all</w:t>
      </w:r>
      <w:r>
        <w:rPr>
          <w:spacing w:val="-5"/>
          <w:sz w:val="24"/>
        </w:rPr>
        <w:t xml:space="preserve"> </w:t>
      </w:r>
      <w:r>
        <w:rPr>
          <w:sz w:val="24"/>
        </w:rPr>
        <w:t>General</w:t>
      </w:r>
      <w:r>
        <w:rPr>
          <w:spacing w:val="-5"/>
          <w:sz w:val="24"/>
        </w:rPr>
        <w:t xml:space="preserve"> </w:t>
      </w:r>
      <w:r>
        <w:rPr>
          <w:sz w:val="24"/>
        </w:rPr>
        <w:t>Faculty,</w:t>
      </w:r>
      <w:r>
        <w:rPr>
          <w:spacing w:val="-5"/>
          <w:sz w:val="24"/>
        </w:rPr>
        <w:t xml:space="preserve"> </w:t>
      </w:r>
      <w:r>
        <w:rPr>
          <w:sz w:val="24"/>
        </w:rPr>
        <w:t>Administrative</w:t>
      </w:r>
      <w:r>
        <w:rPr>
          <w:spacing w:val="-5"/>
          <w:sz w:val="24"/>
        </w:rPr>
        <w:t xml:space="preserve"> </w:t>
      </w:r>
      <w:r>
        <w:rPr>
          <w:sz w:val="24"/>
        </w:rPr>
        <w:t>and</w:t>
      </w:r>
      <w:r>
        <w:rPr>
          <w:spacing w:val="-5"/>
          <w:sz w:val="24"/>
        </w:rPr>
        <w:t xml:space="preserve"> </w:t>
      </w:r>
      <w:r>
        <w:rPr>
          <w:sz w:val="24"/>
        </w:rPr>
        <w:t>Professional,</w:t>
      </w:r>
      <w:r>
        <w:rPr>
          <w:spacing w:val="-5"/>
          <w:sz w:val="24"/>
        </w:rPr>
        <w:t xml:space="preserve"> </w:t>
      </w:r>
      <w:r>
        <w:rPr>
          <w:sz w:val="24"/>
        </w:rPr>
        <w:t>USPS,</w:t>
      </w:r>
      <w:r>
        <w:rPr>
          <w:spacing w:val="-5"/>
          <w:sz w:val="24"/>
        </w:rPr>
        <w:t xml:space="preserve"> </w:t>
      </w:r>
      <w:r>
        <w:rPr>
          <w:sz w:val="24"/>
        </w:rPr>
        <w:t>and OPS employees of the University, in-</w:t>
      </w:r>
      <w:proofErr w:type="gramStart"/>
      <w:r>
        <w:rPr>
          <w:sz w:val="24"/>
        </w:rPr>
        <w:t>unit</w:t>
      </w:r>
      <w:proofErr w:type="gramEnd"/>
      <w:r>
        <w:rPr>
          <w:sz w:val="24"/>
        </w:rPr>
        <w:t xml:space="preserve"> or non-unit, regardless of classification or source of funding of the position.</w:t>
      </w:r>
    </w:p>
    <w:p w14:paraId="711ED005" w14:textId="77777777" w:rsidR="008F1CF0" w:rsidRDefault="009402BA">
      <w:pPr>
        <w:pStyle w:val="ListParagraph"/>
        <w:numPr>
          <w:ilvl w:val="0"/>
          <w:numId w:val="2"/>
        </w:numPr>
        <w:tabs>
          <w:tab w:val="left" w:pos="461"/>
        </w:tabs>
        <w:ind w:left="460" w:hanging="341"/>
        <w:rPr>
          <w:sz w:val="24"/>
        </w:rPr>
      </w:pPr>
      <w:r>
        <w:rPr>
          <w:spacing w:val="-2"/>
          <w:sz w:val="24"/>
        </w:rPr>
        <w:t>General.</w:t>
      </w:r>
    </w:p>
    <w:p w14:paraId="461F465A" w14:textId="77777777" w:rsidR="008F1CF0" w:rsidRDefault="009402BA">
      <w:pPr>
        <w:pStyle w:val="ListParagraph"/>
        <w:numPr>
          <w:ilvl w:val="1"/>
          <w:numId w:val="2"/>
        </w:numPr>
        <w:tabs>
          <w:tab w:val="left" w:pos="447"/>
        </w:tabs>
        <w:ind w:left="119" w:right="272" w:firstLine="0"/>
        <w:rPr>
          <w:sz w:val="24"/>
        </w:rPr>
      </w:pPr>
      <w:r>
        <w:rPr>
          <w:sz w:val="24"/>
        </w:rPr>
        <w:t>The</w:t>
      </w:r>
      <w:r>
        <w:rPr>
          <w:spacing w:val="-3"/>
          <w:sz w:val="24"/>
        </w:rPr>
        <w:t xml:space="preserve"> </w:t>
      </w:r>
      <w:r>
        <w:rPr>
          <w:sz w:val="24"/>
        </w:rPr>
        <w:t>University</w:t>
      </w:r>
      <w:r>
        <w:rPr>
          <w:spacing w:val="-3"/>
          <w:sz w:val="24"/>
        </w:rPr>
        <w:t xml:space="preserve"> </w:t>
      </w:r>
      <w:r>
        <w:rPr>
          <w:sz w:val="24"/>
        </w:rPr>
        <w:t>of</w:t>
      </w:r>
      <w:r>
        <w:rPr>
          <w:spacing w:val="-3"/>
          <w:sz w:val="24"/>
        </w:rPr>
        <w:t xml:space="preserve"> </w:t>
      </w:r>
      <w:r>
        <w:rPr>
          <w:sz w:val="24"/>
        </w:rPr>
        <w:t>North</w:t>
      </w:r>
      <w:r>
        <w:rPr>
          <w:spacing w:val="-3"/>
          <w:sz w:val="24"/>
        </w:rPr>
        <w:t xml:space="preserve"> </w:t>
      </w:r>
      <w:r>
        <w:rPr>
          <w:sz w:val="24"/>
        </w:rPr>
        <w:t>Florida</w:t>
      </w:r>
      <w:r>
        <w:rPr>
          <w:spacing w:val="-3"/>
          <w:sz w:val="24"/>
        </w:rPr>
        <w:t xml:space="preserve"> </w:t>
      </w:r>
      <w:r>
        <w:rPr>
          <w:sz w:val="24"/>
        </w:rPr>
        <w:t>shall</w:t>
      </w:r>
      <w:r>
        <w:rPr>
          <w:spacing w:val="-3"/>
          <w:sz w:val="24"/>
        </w:rPr>
        <w:t xml:space="preserve"> </w:t>
      </w:r>
      <w:r>
        <w:rPr>
          <w:sz w:val="24"/>
        </w:rPr>
        <w:t>have</w:t>
      </w:r>
      <w:r>
        <w:rPr>
          <w:spacing w:val="-4"/>
          <w:sz w:val="24"/>
        </w:rPr>
        <w:t xml:space="preserve"> </w:t>
      </w:r>
      <w:r>
        <w:rPr>
          <w:sz w:val="24"/>
        </w:rPr>
        <w:t>the</w:t>
      </w:r>
      <w:r>
        <w:rPr>
          <w:spacing w:val="-3"/>
          <w:sz w:val="24"/>
        </w:rPr>
        <w:t xml:space="preserve"> </w:t>
      </w:r>
      <w:r>
        <w:rPr>
          <w:sz w:val="24"/>
        </w:rPr>
        <w:t>authority</w:t>
      </w:r>
      <w:r>
        <w:rPr>
          <w:spacing w:val="-3"/>
          <w:sz w:val="24"/>
        </w:rPr>
        <w:t xml:space="preserve"> </w:t>
      </w:r>
      <w:r>
        <w:rPr>
          <w:sz w:val="24"/>
        </w:rPr>
        <w:t>to</w:t>
      </w:r>
      <w:r>
        <w:rPr>
          <w:spacing w:val="-3"/>
          <w:sz w:val="24"/>
        </w:rPr>
        <w:t xml:space="preserve"> </w:t>
      </w:r>
      <w:r>
        <w:rPr>
          <w:sz w:val="24"/>
        </w:rPr>
        <w:t>take</w:t>
      </w:r>
      <w:r>
        <w:rPr>
          <w:spacing w:val="-3"/>
          <w:sz w:val="24"/>
        </w:rPr>
        <w:t xml:space="preserve"> </w:t>
      </w:r>
      <w:r>
        <w:rPr>
          <w:sz w:val="24"/>
        </w:rPr>
        <w:t>any</w:t>
      </w:r>
      <w:r>
        <w:rPr>
          <w:spacing w:val="-3"/>
          <w:sz w:val="24"/>
        </w:rPr>
        <w:t xml:space="preserve"> </w:t>
      </w:r>
      <w:r>
        <w:rPr>
          <w:sz w:val="24"/>
        </w:rPr>
        <w:t>action</w:t>
      </w:r>
      <w:r>
        <w:rPr>
          <w:spacing w:val="-3"/>
          <w:sz w:val="24"/>
        </w:rPr>
        <w:t xml:space="preserve"> </w:t>
      </w:r>
      <w:r>
        <w:rPr>
          <w:sz w:val="24"/>
        </w:rPr>
        <w:t>necessary to secure letters of patents, copyrights, and trademarks, on any such work products produced</w:t>
      </w:r>
      <w:r>
        <w:rPr>
          <w:spacing w:val="-1"/>
          <w:sz w:val="24"/>
        </w:rPr>
        <w:t xml:space="preserve"> </w:t>
      </w:r>
      <w:r>
        <w:rPr>
          <w:sz w:val="24"/>
        </w:rPr>
        <w:t>by</w:t>
      </w:r>
      <w:r>
        <w:rPr>
          <w:spacing w:val="-2"/>
          <w:sz w:val="24"/>
        </w:rPr>
        <w:t xml:space="preserve"> </w:t>
      </w:r>
      <w:r>
        <w:rPr>
          <w:sz w:val="24"/>
        </w:rPr>
        <w:t>an</w:t>
      </w:r>
      <w:r>
        <w:rPr>
          <w:spacing w:val="-1"/>
          <w:sz w:val="24"/>
        </w:rPr>
        <w:t xml:space="preserve"> </w:t>
      </w:r>
      <w:r>
        <w:rPr>
          <w:sz w:val="24"/>
        </w:rPr>
        <w:t>employee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University</w:t>
      </w:r>
      <w:r>
        <w:rPr>
          <w:spacing w:val="-1"/>
          <w:sz w:val="24"/>
        </w:rPr>
        <w:t xml:space="preserve"> </w:t>
      </w:r>
      <w:r>
        <w:rPr>
          <w:sz w:val="24"/>
        </w:rPr>
        <w:t>as</w:t>
      </w:r>
      <w:r>
        <w:rPr>
          <w:spacing w:val="-1"/>
          <w:sz w:val="24"/>
        </w:rPr>
        <w:t xml:space="preserve"> </w:t>
      </w:r>
      <w:r>
        <w:rPr>
          <w:sz w:val="24"/>
        </w:rPr>
        <w:t>described</w:t>
      </w:r>
      <w:r>
        <w:rPr>
          <w:spacing w:val="-1"/>
          <w:sz w:val="24"/>
        </w:rPr>
        <w:t xml:space="preserve"> </w:t>
      </w:r>
      <w:r>
        <w:rPr>
          <w:sz w:val="24"/>
        </w:rPr>
        <w:t>below,</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enforce</w:t>
      </w:r>
      <w:r>
        <w:rPr>
          <w:spacing w:val="-1"/>
          <w:sz w:val="24"/>
        </w:rPr>
        <w:t xml:space="preserve"> </w:t>
      </w:r>
      <w:r>
        <w:rPr>
          <w:sz w:val="24"/>
        </w:rPr>
        <w:t>its</w:t>
      </w:r>
      <w:r>
        <w:rPr>
          <w:spacing w:val="-1"/>
          <w:sz w:val="24"/>
        </w:rPr>
        <w:t xml:space="preserve"> </w:t>
      </w:r>
      <w:r>
        <w:rPr>
          <w:sz w:val="24"/>
        </w:rPr>
        <w:t xml:space="preserve">rights therein. Any resulting patents are the property of the </w:t>
      </w:r>
      <w:proofErr w:type="gramStart"/>
      <w:r>
        <w:rPr>
          <w:sz w:val="24"/>
        </w:rPr>
        <w:t>University</w:t>
      </w:r>
      <w:proofErr w:type="gramEnd"/>
      <w:r>
        <w:rPr>
          <w:sz w:val="24"/>
        </w:rPr>
        <w:t xml:space="preserve"> and the inventor shall share in the proceeds therefrom.</w:t>
      </w:r>
    </w:p>
    <w:p w14:paraId="38DAD252" w14:textId="77777777" w:rsidR="008F1CF0" w:rsidRDefault="009402BA">
      <w:pPr>
        <w:pStyle w:val="ListParagraph"/>
        <w:numPr>
          <w:ilvl w:val="1"/>
          <w:numId w:val="2"/>
        </w:numPr>
        <w:tabs>
          <w:tab w:val="left" w:pos="460"/>
        </w:tabs>
        <w:ind w:right="252" w:firstLine="0"/>
        <w:rPr>
          <w:sz w:val="24"/>
        </w:rPr>
      </w:pPr>
      <w:r>
        <w:rPr>
          <w:sz w:val="24"/>
        </w:rPr>
        <w:t>All University profits derived from patents, copyrights, or trademarks shall be deposited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“Sponsored</w:t>
      </w:r>
      <w:r>
        <w:rPr>
          <w:spacing w:val="-3"/>
          <w:sz w:val="24"/>
        </w:rPr>
        <w:t xml:space="preserve"> </w:t>
      </w:r>
      <w:r>
        <w:rPr>
          <w:sz w:val="24"/>
        </w:rPr>
        <w:t>Research</w:t>
      </w:r>
      <w:r>
        <w:rPr>
          <w:spacing w:val="-3"/>
          <w:sz w:val="24"/>
        </w:rPr>
        <w:t xml:space="preserve"> </w:t>
      </w:r>
      <w:r>
        <w:rPr>
          <w:sz w:val="24"/>
        </w:rPr>
        <w:t>Development</w:t>
      </w:r>
      <w:r>
        <w:rPr>
          <w:spacing w:val="-4"/>
          <w:sz w:val="24"/>
        </w:rPr>
        <w:t xml:space="preserve"> </w:t>
      </w:r>
      <w:r>
        <w:rPr>
          <w:sz w:val="24"/>
        </w:rPr>
        <w:t>Fund”</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further</w:t>
      </w:r>
      <w:r>
        <w:rPr>
          <w:spacing w:val="-4"/>
          <w:sz w:val="24"/>
        </w:rPr>
        <w:t xml:space="preserve"> </w:t>
      </w:r>
      <w:r>
        <w:rPr>
          <w:sz w:val="24"/>
        </w:rPr>
        <w:t>distribution</w:t>
      </w:r>
      <w:r>
        <w:rPr>
          <w:spacing w:val="-4"/>
          <w:sz w:val="24"/>
        </w:rPr>
        <w:t xml:space="preserve"> </w:t>
      </w:r>
      <w:r>
        <w:rPr>
          <w:sz w:val="24"/>
        </w:rPr>
        <w:t>as prescribed by the Board of Regents and the University of North Florida policy.</w:t>
      </w:r>
    </w:p>
    <w:p w14:paraId="3DC375A5" w14:textId="77777777" w:rsidR="008F1CF0" w:rsidRDefault="009402BA">
      <w:pPr>
        <w:pStyle w:val="ListParagraph"/>
        <w:numPr>
          <w:ilvl w:val="0"/>
          <w:numId w:val="2"/>
        </w:numPr>
        <w:tabs>
          <w:tab w:val="left" w:pos="461"/>
        </w:tabs>
        <w:spacing w:line="275" w:lineRule="exact"/>
        <w:ind w:left="460" w:hanging="341"/>
        <w:rPr>
          <w:sz w:val="24"/>
        </w:rPr>
      </w:pPr>
      <w:r>
        <w:rPr>
          <w:spacing w:val="-2"/>
          <w:sz w:val="24"/>
        </w:rPr>
        <w:t>Copyrights.</w:t>
      </w:r>
    </w:p>
    <w:p w14:paraId="0E851D53" w14:textId="77777777" w:rsidR="008F1CF0" w:rsidRDefault="009402BA">
      <w:pPr>
        <w:pStyle w:val="ListParagraph"/>
        <w:numPr>
          <w:ilvl w:val="1"/>
          <w:numId w:val="2"/>
        </w:numPr>
        <w:tabs>
          <w:tab w:val="left" w:pos="448"/>
        </w:tabs>
        <w:spacing w:before="1"/>
        <w:ind w:right="159" w:firstLine="0"/>
        <w:rPr>
          <w:sz w:val="24"/>
        </w:rPr>
      </w:pPr>
      <w:r>
        <w:rPr>
          <w:sz w:val="24"/>
        </w:rPr>
        <w:t>Independent</w:t>
      </w:r>
      <w:r>
        <w:rPr>
          <w:spacing w:val="-3"/>
          <w:sz w:val="24"/>
        </w:rPr>
        <w:t xml:space="preserve"> </w:t>
      </w:r>
      <w:r>
        <w:rPr>
          <w:sz w:val="24"/>
        </w:rPr>
        <w:t>Efforts.</w:t>
      </w:r>
      <w:r>
        <w:rPr>
          <w:spacing w:val="-3"/>
          <w:sz w:val="24"/>
        </w:rPr>
        <w:t xml:space="preserve"> </w:t>
      </w:r>
      <w:r>
        <w:rPr>
          <w:sz w:val="24"/>
        </w:rPr>
        <w:t>A</w:t>
      </w:r>
      <w:r>
        <w:rPr>
          <w:spacing w:val="-3"/>
          <w:sz w:val="24"/>
        </w:rPr>
        <w:t xml:space="preserve"> </w:t>
      </w:r>
      <w:r>
        <w:rPr>
          <w:sz w:val="24"/>
        </w:rPr>
        <w:t>work</w:t>
      </w:r>
      <w:r>
        <w:rPr>
          <w:spacing w:val="-3"/>
          <w:sz w:val="24"/>
        </w:rPr>
        <w:t xml:space="preserve"> </w:t>
      </w:r>
      <w:r>
        <w:rPr>
          <w:sz w:val="24"/>
        </w:rPr>
        <w:t>made</w:t>
      </w:r>
      <w:r>
        <w:rPr>
          <w:spacing w:val="-3"/>
          <w:sz w:val="24"/>
        </w:rPr>
        <w:t xml:space="preserve"> </w:t>
      </w:r>
      <w:proofErr w:type="gramStart"/>
      <w:r>
        <w:rPr>
          <w:sz w:val="24"/>
        </w:rPr>
        <w:t>in</w:t>
      </w:r>
      <w:r>
        <w:rPr>
          <w:spacing w:val="-3"/>
          <w:sz w:val="24"/>
        </w:rPr>
        <w:t xml:space="preserve"> </w:t>
      </w:r>
      <w:r>
        <w:rPr>
          <w:sz w:val="24"/>
        </w:rPr>
        <w:t>the</w:t>
      </w:r>
      <w:r>
        <w:rPr>
          <w:spacing w:val="-5"/>
          <w:sz w:val="24"/>
        </w:rPr>
        <w:t xml:space="preserve"> </w:t>
      </w:r>
      <w:r>
        <w:rPr>
          <w:sz w:val="24"/>
        </w:rPr>
        <w:t>course</w:t>
      </w:r>
      <w:r>
        <w:rPr>
          <w:spacing w:val="-3"/>
          <w:sz w:val="24"/>
        </w:rPr>
        <w:t xml:space="preserve"> </w:t>
      </w:r>
      <w:r>
        <w:rPr>
          <w:sz w:val="24"/>
        </w:rPr>
        <w:t>of</w:t>
      </w:r>
      <w:proofErr w:type="gramEnd"/>
      <w:r>
        <w:rPr>
          <w:spacing w:val="-3"/>
          <w:sz w:val="24"/>
        </w:rPr>
        <w:t xml:space="preserve"> </w:t>
      </w:r>
      <w:r>
        <w:rPr>
          <w:sz w:val="24"/>
        </w:rPr>
        <w:t>independent</w:t>
      </w:r>
      <w:r>
        <w:rPr>
          <w:spacing w:val="-3"/>
          <w:sz w:val="24"/>
        </w:rPr>
        <w:t xml:space="preserve"> </w:t>
      </w:r>
      <w:r>
        <w:rPr>
          <w:sz w:val="24"/>
        </w:rPr>
        <w:t>efforts</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property of the employee, who has the right to determine the disposition of such work and the revenue derived from such work. As used in this section, the term independent</w:t>
      </w:r>
    </w:p>
    <w:p w14:paraId="23C2BF96" w14:textId="77777777" w:rsidR="008F1CF0" w:rsidRDefault="009402BA">
      <w:pPr>
        <w:pStyle w:val="BodyText"/>
        <w:ind w:left="120"/>
      </w:pPr>
      <w:r>
        <w:t>efforts</w:t>
      </w:r>
      <w:r>
        <w:rPr>
          <w:spacing w:val="-8"/>
        </w:rPr>
        <w:t xml:space="preserve"> </w:t>
      </w:r>
      <w:r>
        <w:t>means</w:t>
      </w:r>
      <w:r>
        <w:rPr>
          <w:spacing w:val="-7"/>
        </w:rPr>
        <w:t xml:space="preserve"> </w:t>
      </w:r>
      <w:r>
        <w:rPr>
          <w:spacing w:val="-2"/>
        </w:rPr>
        <w:t>that:</w:t>
      </w:r>
    </w:p>
    <w:p w14:paraId="013CAD72" w14:textId="77777777" w:rsidR="008F1CF0" w:rsidRDefault="009402BA">
      <w:pPr>
        <w:pStyle w:val="ListParagraph"/>
        <w:numPr>
          <w:ilvl w:val="0"/>
          <w:numId w:val="1"/>
        </w:numPr>
        <w:tabs>
          <w:tab w:val="left" w:pos="361"/>
        </w:tabs>
        <w:rPr>
          <w:sz w:val="24"/>
        </w:rPr>
      </w:pPr>
      <w:r>
        <w:rPr>
          <w:sz w:val="24"/>
        </w:rPr>
        <w:t>The</w:t>
      </w:r>
      <w:r>
        <w:rPr>
          <w:spacing w:val="-5"/>
          <w:sz w:val="24"/>
        </w:rPr>
        <w:t xml:space="preserve"> </w:t>
      </w:r>
      <w:r>
        <w:rPr>
          <w:sz w:val="24"/>
        </w:rPr>
        <w:t>idea(s)</w:t>
      </w:r>
      <w:r>
        <w:rPr>
          <w:spacing w:val="-5"/>
          <w:sz w:val="24"/>
        </w:rPr>
        <w:t xml:space="preserve"> </w:t>
      </w:r>
      <w:r>
        <w:rPr>
          <w:sz w:val="24"/>
        </w:rPr>
        <w:t>came</w:t>
      </w:r>
      <w:r>
        <w:rPr>
          <w:spacing w:val="-5"/>
          <w:sz w:val="24"/>
        </w:rPr>
        <w:t xml:space="preserve"> </w:t>
      </w:r>
      <w:r>
        <w:rPr>
          <w:sz w:val="24"/>
        </w:rPr>
        <w:t>from</w:t>
      </w:r>
      <w:r>
        <w:rPr>
          <w:spacing w:val="-5"/>
          <w:sz w:val="24"/>
        </w:rPr>
        <w:t xml:space="preserve"> </w:t>
      </w:r>
      <w:r>
        <w:rPr>
          <w:sz w:val="24"/>
        </w:rPr>
        <w:t>the</w:t>
      </w:r>
      <w:r>
        <w:rPr>
          <w:spacing w:val="-5"/>
          <w:sz w:val="24"/>
        </w:rPr>
        <w:t xml:space="preserve"> </w:t>
      </w:r>
      <w:proofErr w:type="gramStart"/>
      <w:r>
        <w:rPr>
          <w:spacing w:val="-2"/>
          <w:sz w:val="24"/>
        </w:rPr>
        <w:t>employee;</w:t>
      </w:r>
      <w:proofErr w:type="gramEnd"/>
    </w:p>
    <w:p w14:paraId="0FD69AA0" w14:textId="77777777" w:rsidR="008F1CF0" w:rsidRDefault="009402BA">
      <w:pPr>
        <w:pStyle w:val="ListParagraph"/>
        <w:numPr>
          <w:ilvl w:val="0"/>
          <w:numId w:val="1"/>
        </w:numPr>
        <w:tabs>
          <w:tab w:val="left" w:pos="361"/>
        </w:tabs>
        <w:rPr>
          <w:sz w:val="24"/>
        </w:rPr>
      </w:pPr>
      <w:r>
        <w:rPr>
          <w:sz w:val="24"/>
        </w:rPr>
        <w:t>The</w:t>
      </w:r>
      <w:r>
        <w:rPr>
          <w:spacing w:val="-5"/>
          <w:sz w:val="24"/>
        </w:rPr>
        <w:t xml:space="preserve"> </w:t>
      </w:r>
      <w:r>
        <w:rPr>
          <w:sz w:val="24"/>
        </w:rPr>
        <w:t>work</w:t>
      </w:r>
      <w:r>
        <w:rPr>
          <w:spacing w:val="-5"/>
          <w:sz w:val="24"/>
        </w:rPr>
        <w:t xml:space="preserve"> </w:t>
      </w:r>
      <w:r>
        <w:rPr>
          <w:sz w:val="24"/>
        </w:rPr>
        <w:t>was</w:t>
      </w:r>
      <w:r>
        <w:rPr>
          <w:spacing w:val="-5"/>
          <w:sz w:val="24"/>
        </w:rPr>
        <w:t xml:space="preserve"> </w:t>
      </w:r>
      <w:r>
        <w:rPr>
          <w:sz w:val="24"/>
        </w:rPr>
        <w:t>not</w:t>
      </w:r>
      <w:r>
        <w:rPr>
          <w:spacing w:val="-4"/>
          <w:sz w:val="24"/>
        </w:rPr>
        <w:t xml:space="preserve"> </w:t>
      </w:r>
      <w:r>
        <w:rPr>
          <w:sz w:val="24"/>
        </w:rPr>
        <w:t>made</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use</w:t>
      </w:r>
      <w:r>
        <w:rPr>
          <w:spacing w:val="-4"/>
          <w:sz w:val="24"/>
        </w:rPr>
        <w:t xml:space="preserve"> </w:t>
      </w:r>
      <w:r>
        <w:rPr>
          <w:sz w:val="24"/>
        </w:rPr>
        <w:t>of</w:t>
      </w:r>
      <w:r>
        <w:rPr>
          <w:spacing w:val="-5"/>
          <w:sz w:val="24"/>
        </w:rPr>
        <w:t xml:space="preserve"> </w:t>
      </w:r>
      <w:proofErr w:type="gramStart"/>
      <w:r>
        <w:rPr>
          <w:sz w:val="24"/>
        </w:rPr>
        <w:t>University</w:t>
      </w:r>
      <w:proofErr w:type="gramEnd"/>
      <w:r>
        <w:rPr>
          <w:spacing w:val="-5"/>
          <w:sz w:val="24"/>
        </w:rPr>
        <w:t xml:space="preserve"> </w:t>
      </w:r>
      <w:r>
        <w:rPr>
          <w:sz w:val="24"/>
        </w:rPr>
        <w:t>support;</w:t>
      </w:r>
      <w:r>
        <w:rPr>
          <w:spacing w:val="-5"/>
          <w:sz w:val="24"/>
        </w:rPr>
        <w:t xml:space="preserve"> and</w:t>
      </w:r>
    </w:p>
    <w:p w14:paraId="36F6A60C" w14:textId="77777777" w:rsidR="008F1CF0" w:rsidRDefault="009402BA">
      <w:pPr>
        <w:pStyle w:val="ListParagraph"/>
        <w:numPr>
          <w:ilvl w:val="0"/>
          <w:numId w:val="1"/>
        </w:numPr>
        <w:tabs>
          <w:tab w:val="left" w:pos="360"/>
        </w:tabs>
        <w:ind w:left="359" w:hanging="240"/>
        <w:rPr>
          <w:sz w:val="24"/>
        </w:rPr>
      </w:pPr>
      <w:r>
        <w:rPr>
          <w:sz w:val="24"/>
        </w:rPr>
        <w:t>The</w:t>
      </w:r>
      <w:r>
        <w:rPr>
          <w:spacing w:val="-6"/>
          <w:sz w:val="24"/>
        </w:rPr>
        <w:t xml:space="preserve"> </w:t>
      </w:r>
      <w:r>
        <w:rPr>
          <w:sz w:val="24"/>
        </w:rPr>
        <w:t>University</w:t>
      </w:r>
      <w:r>
        <w:rPr>
          <w:spacing w:val="-5"/>
          <w:sz w:val="24"/>
        </w:rPr>
        <w:t xml:space="preserve"> </w:t>
      </w:r>
      <w:r>
        <w:rPr>
          <w:sz w:val="24"/>
        </w:rPr>
        <w:t>is</w:t>
      </w:r>
      <w:r>
        <w:rPr>
          <w:spacing w:val="-5"/>
          <w:sz w:val="24"/>
        </w:rPr>
        <w:t xml:space="preserve"> </w:t>
      </w:r>
      <w:r>
        <w:rPr>
          <w:sz w:val="24"/>
        </w:rPr>
        <w:t>not</w:t>
      </w:r>
      <w:r>
        <w:rPr>
          <w:spacing w:val="-5"/>
          <w:sz w:val="24"/>
        </w:rPr>
        <w:t xml:space="preserve"> </w:t>
      </w:r>
      <w:r>
        <w:rPr>
          <w:sz w:val="24"/>
        </w:rPr>
        <w:t>held</w:t>
      </w:r>
      <w:r>
        <w:rPr>
          <w:spacing w:val="-6"/>
          <w:sz w:val="24"/>
        </w:rPr>
        <w:t xml:space="preserve"> </w:t>
      </w:r>
      <w:r>
        <w:rPr>
          <w:sz w:val="24"/>
        </w:rPr>
        <w:t>responsible</w:t>
      </w:r>
      <w:r>
        <w:rPr>
          <w:spacing w:val="-6"/>
          <w:sz w:val="24"/>
        </w:rPr>
        <w:t xml:space="preserve"> </w:t>
      </w:r>
      <w:r>
        <w:rPr>
          <w:sz w:val="24"/>
        </w:rPr>
        <w:t>for</w:t>
      </w:r>
      <w:r>
        <w:rPr>
          <w:spacing w:val="-6"/>
          <w:sz w:val="24"/>
        </w:rPr>
        <w:t xml:space="preserve"> </w:t>
      </w:r>
      <w:r>
        <w:rPr>
          <w:sz w:val="24"/>
        </w:rPr>
        <w:t>any</w:t>
      </w:r>
      <w:r>
        <w:rPr>
          <w:spacing w:val="-6"/>
          <w:sz w:val="24"/>
        </w:rPr>
        <w:t xml:space="preserve"> </w:t>
      </w:r>
      <w:r>
        <w:rPr>
          <w:sz w:val="24"/>
        </w:rPr>
        <w:t>opinions</w:t>
      </w:r>
      <w:r>
        <w:rPr>
          <w:spacing w:val="-6"/>
          <w:sz w:val="24"/>
        </w:rPr>
        <w:t xml:space="preserve"> </w:t>
      </w:r>
      <w:r>
        <w:rPr>
          <w:sz w:val="24"/>
        </w:rPr>
        <w:t>expressed</w:t>
      </w:r>
      <w:r>
        <w:rPr>
          <w:spacing w:val="-7"/>
          <w:sz w:val="24"/>
        </w:rPr>
        <w:t xml:space="preserve"> </w:t>
      </w:r>
      <w:r>
        <w:rPr>
          <w:sz w:val="24"/>
        </w:rPr>
        <w:t>in</w:t>
      </w:r>
      <w:r>
        <w:rPr>
          <w:spacing w:val="-6"/>
          <w:sz w:val="24"/>
        </w:rPr>
        <w:t xml:space="preserve"> </w:t>
      </w:r>
      <w:r>
        <w:rPr>
          <w:sz w:val="24"/>
        </w:rPr>
        <w:t>the</w:t>
      </w:r>
      <w:r>
        <w:rPr>
          <w:spacing w:val="-6"/>
          <w:sz w:val="24"/>
        </w:rPr>
        <w:t xml:space="preserve"> </w:t>
      </w:r>
      <w:r>
        <w:rPr>
          <w:spacing w:val="-2"/>
          <w:sz w:val="24"/>
        </w:rPr>
        <w:t>work.</w:t>
      </w:r>
    </w:p>
    <w:p w14:paraId="2F4CE8FF" w14:textId="77777777" w:rsidR="008F1CF0" w:rsidRDefault="009402BA">
      <w:pPr>
        <w:pStyle w:val="ListParagraph"/>
        <w:numPr>
          <w:ilvl w:val="1"/>
          <w:numId w:val="2"/>
        </w:numPr>
        <w:tabs>
          <w:tab w:val="left" w:pos="461"/>
        </w:tabs>
        <w:ind w:right="245" w:firstLine="0"/>
        <w:rPr>
          <w:sz w:val="24"/>
        </w:rPr>
      </w:pPr>
      <w:r>
        <w:rPr>
          <w:sz w:val="24"/>
        </w:rPr>
        <w:t>University-Supported</w:t>
      </w:r>
      <w:r>
        <w:rPr>
          <w:spacing w:val="-3"/>
          <w:sz w:val="24"/>
        </w:rPr>
        <w:t xml:space="preserve"> </w:t>
      </w:r>
      <w:r>
        <w:rPr>
          <w:sz w:val="24"/>
        </w:rPr>
        <w:t>Efforts.</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work</w:t>
      </w:r>
      <w:r>
        <w:rPr>
          <w:spacing w:val="-5"/>
          <w:sz w:val="24"/>
        </w:rPr>
        <w:t xml:space="preserve"> </w:t>
      </w:r>
      <w:r>
        <w:rPr>
          <w:sz w:val="24"/>
        </w:rPr>
        <w:t>was</w:t>
      </w:r>
      <w:r>
        <w:rPr>
          <w:spacing w:val="-3"/>
          <w:sz w:val="24"/>
        </w:rPr>
        <w:t xml:space="preserve"> </w:t>
      </w:r>
      <w:r>
        <w:rPr>
          <w:sz w:val="24"/>
        </w:rPr>
        <w:t>not</w:t>
      </w:r>
      <w:r>
        <w:rPr>
          <w:spacing w:val="-3"/>
          <w:sz w:val="24"/>
        </w:rPr>
        <w:t xml:space="preserve"> </w:t>
      </w:r>
      <w:r>
        <w:rPr>
          <w:sz w:val="24"/>
        </w:rPr>
        <w:t>made</w:t>
      </w:r>
      <w:r>
        <w:rPr>
          <w:spacing w:val="-3"/>
          <w:sz w:val="24"/>
        </w:rPr>
        <w:t xml:space="preserve"> </w:t>
      </w:r>
      <w:proofErr w:type="gramStart"/>
      <w:r>
        <w:rPr>
          <w:sz w:val="24"/>
        </w:rPr>
        <w:t>in</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of</w:t>
      </w:r>
      <w:proofErr w:type="gramEnd"/>
      <w:r>
        <w:rPr>
          <w:spacing w:val="-3"/>
          <w:sz w:val="24"/>
        </w:rPr>
        <w:t xml:space="preserve"> </w:t>
      </w:r>
      <w:r>
        <w:rPr>
          <w:sz w:val="24"/>
        </w:rPr>
        <w:t>independent efforts,</w:t>
      </w:r>
      <w:r>
        <w:rPr>
          <w:spacing w:val="-1"/>
          <w:sz w:val="24"/>
        </w:rPr>
        <w:t xml:space="preserve"> </w:t>
      </w:r>
      <w:r>
        <w:rPr>
          <w:sz w:val="24"/>
        </w:rPr>
        <w:t>the</w:t>
      </w:r>
      <w:r>
        <w:rPr>
          <w:spacing w:val="-1"/>
          <w:sz w:val="24"/>
        </w:rPr>
        <w:t xml:space="preserve"> </w:t>
      </w:r>
      <w:r>
        <w:rPr>
          <w:sz w:val="24"/>
        </w:rPr>
        <w:t>work</w:t>
      </w:r>
      <w:r>
        <w:rPr>
          <w:spacing w:val="-2"/>
          <w:sz w:val="24"/>
        </w:rPr>
        <w:t xml:space="preserve"> </w:t>
      </w:r>
      <w:r>
        <w:rPr>
          <w:sz w:val="24"/>
        </w:rPr>
        <w:t>is</w:t>
      </w:r>
      <w:r>
        <w:rPr>
          <w:spacing w:val="-1"/>
          <w:sz w:val="24"/>
        </w:rPr>
        <w:t xml:space="preserve"> </w:t>
      </w:r>
      <w:r>
        <w:rPr>
          <w:sz w:val="24"/>
        </w:rPr>
        <w:t>the</w:t>
      </w:r>
      <w:r>
        <w:rPr>
          <w:spacing w:val="-1"/>
          <w:sz w:val="24"/>
        </w:rPr>
        <w:t xml:space="preserve"> </w:t>
      </w:r>
      <w:r>
        <w:rPr>
          <w:sz w:val="24"/>
        </w:rPr>
        <w:t>property</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University.</w:t>
      </w:r>
      <w:r>
        <w:rPr>
          <w:spacing w:val="-1"/>
          <w:sz w:val="24"/>
        </w:rPr>
        <w:t xml:space="preserve"> </w:t>
      </w:r>
      <w:r>
        <w:rPr>
          <w:sz w:val="24"/>
        </w:rPr>
        <w:t>However,</w:t>
      </w:r>
      <w:r>
        <w:rPr>
          <w:spacing w:val="-1"/>
          <w:sz w:val="24"/>
        </w:rPr>
        <w:t xml:space="preserve"> </w:t>
      </w:r>
      <w:r>
        <w:rPr>
          <w:sz w:val="24"/>
        </w:rPr>
        <w:t>in</w:t>
      </w:r>
      <w:r>
        <w:rPr>
          <w:spacing w:val="-1"/>
          <w:sz w:val="24"/>
        </w:rPr>
        <w:t xml:space="preserve"> </w:t>
      </w:r>
      <w:r>
        <w:rPr>
          <w:sz w:val="24"/>
        </w:rPr>
        <w:t>keeping</w:t>
      </w:r>
      <w:r>
        <w:rPr>
          <w:spacing w:val="-1"/>
          <w:sz w:val="24"/>
        </w:rPr>
        <w:t xml:space="preserve"> </w:t>
      </w:r>
      <w:r>
        <w:rPr>
          <w:sz w:val="24"/>
        </w:rPr>
        <w:t>with</w:t>
      </w:r>
      <w:r>
        <w:rPr>
          <w:spacing w:val="-1"/>
          <w:sz w:val="24"/>
        </w:rPr>
        <w:t xml:space="preserve"> </w:t>
      </w:r>
      <w:r>
        <w:rPr>
          <w:sz w:val="24"/>
        </w:rPr>
        <w:t>tradition,</w:t>
      </w:r>
      <w:r>
        <w:rPr>
          <w:spacing w:val="-1"/>
          <w:sz w:val="24"/>
        </w:rPr>
        <w:t xml:space="preserve"> </w:t>
      </w:r>
      <w:r>
        <w:rPr>
          <w:sz w:val="24"/>
        </w:rPr>
        <w:t xml:space="preserve">it is not the intent of the University to assert rights to copyrightable works the intended purpose of which is to disseminate the results of academic research, curricular improvements, creative </w:t>
      </w:r>
      <w:proofErr w:type="gramStart"/>
      <w:r>
        <w:rPr>
          <w:sz w:val="24"/>
        </w:rPr>
        <w:t>work</w:t>
      </w:r>
      <w:proofErr w:type="gramEnd"/>
      <w:r>
        <w:rPr>
          <w:sz w:val="24"/>
        </w:rPr>
        <w:t xml:space="preserve"> or scholarly study.</w:t>
      </w:r>
    </w:p>
    <w:p w14:paraId="34935D7F" w14:textId="77777777" w:rsidR="008F1CF0" w:rsidRDefault="009402BA">
      <w:pPr>
        <w:pStyle w:val="ListParagraph"/>
        <w:numPr>
          <w:ilvl w:val="1"/>
          <w:numId w:val="2"/>
        </w:numPr>
        <w:tabs>
          <w:tab w:val="left" w:pos="448"/>
        </w:tabs>
        <w:ind w:left="447" w:hanging="328"/>
        <w:rPr>
          <w:sz w:val="24"/>
        </w:rPr>
      </w:pPr>
      <w:r>
        <w:rPr>
          <w:spacing w:val="-2"/>
          <w:sz w:val="24"/>
        </w:rPr>
        <w:t>Disclosure.</w:t>
      </w:r>
    </w:p>
    <w:p w14:paraId="1476A955" w14:textId="77777777" w:rsidR="008F1CF0" w:rsidRDefault="009402BA">
      <w:pPr>
        <w:pStyle w:val="ListParagraph"/>
        <w:numPr>
          <w:ilvl w:val="2"/>
          <w:numId w:val="2"/>
        </w:numPr>
        <w:tabs>
          <w:tab w:val="left" w:pos="361"/>
        </w:tabs>
        <w:ind w:right="311" w:firstLine="0"/>
        <w:rPr>
          <w:sz w:val="24"/>
        </w:rPr>
      </w:pPr>
      <w:r>
        <w:rPr>
          <w:sz w:val="24"/>
        </w:rPr>
        <w:t>The employee shall disclose to the President or Director of Sponsored Research any work</w:t>
      </w:r>
      <w:r>
        <w:rPr>
          <w:spacing w:val="-3"/>
          <w:sz w:val="24"/>
        </w:rPr>
        <w:t xml:space="preserve"> </w:t>
      </w:r>
      <w:r>
        <w:rPr>
          <w:sz w:val="24"/>
        </w:rPr>
        <w:t>made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of</w:t>
      </w:r>
      <w:r>
        <w:rPr>
          <w:spacing w:val="-3"/>
          <w:sz w:val="24"/>
        </w:rPr>
        <w:t xml:space="preserve"> </w:t>
      </w:r>
      <w:proofErr w:type="gramStart"/>
      <w:r>
        <w:rPr>
          <w:sz w:val="24"/>
        </w:rPr>
        <w:t>University</w:t>
      </w:r>
      <w:proofErr w:type="gramEnd"/>
      <w:r>
        <w:rPr>
          <w:sz w:val="24"/>
        </w:rPr>
        <w:t>-supported</w:t>
      </w:r>
      <w:r>
        <w:rPr>
          <w:spacing w:val="-4"/>
          <w:sz w:val="24"/>
        </w:rPr>
        <w:t xml:space="preserve"> </w:t>
      </w:r>
      <w:r>
        <w:rPr>
          <w:sz w:val="24"/>
        </w:rPr>
        <w:t>efforts,</w:t>
      </w:r>
      <w:r>
        <w:rPr>
          <w:spacing w:val="-3"/>
          <w:sz w:val="24"/>
        </w:rPr>
        <w:t xml:space="preserve"> </w:t>
      </w:r>
      <w:r>
        <w:rPr>
          <w:sz w:val="24"/>
        </w:rPr>
        <w:t>together</w:t>
      </w:r>
      <w:r>
        <w:rPr>
          <w:spacing w:val="-3"/>
          <w:sz w:val="24"/>
        </w:rPr>
        <w:t xml:space="preserve"> </w:t>
      </w:r>
      <w:r>
        <w:rPr>
          <w:sz w:val="24"/>
        </w:rPr>
        <w:t>with</w:t>
      </w:r>
      <w:r>
        <w:rPr>
          <w:spacing w:val="-4"/>
          <w:sz w:val="24"/>
        </w:rPr>
        <w:t xml:space="preserve"> </w:t>
      </w:r>
      <w:r>
        <w:rPr>
          <w:sz w:val="24"/>
        </w:rPr>
        <w:t>an</w:t>
      </w:r>
      <w:r>
        <w:rPr>
          <w:spacing w:val="-3"/>
          <w:sz w:val="24"/>
        </w:rPr>
        <w:t xml:space="preserve"> </w:t>
      </w:r>
      <w:r>
        <w:rPr>
          <w:sz w:val="24"/>
        </w:rPr>
        <w:t>outline</w:t>
      </w:r>
      <w:r>
        <w:rPr>
          <w:spacing w:val="-3"/>
          <w:sz w:val="24"/>
        </w:rPr>
        <w:t xml:space="preserve"> </w:t>
      </w:r>
      <w:r>
        <w:rPr>
          <w:sz w:val="24"/>
        </w:rPr>
        <w:t>of</w:t>
      </w:r>
      <w:r>
        <w:rPr>
          <w:spacing w:val="-4"/>
          <w:sz w:val="24"/>
        </w:rPr>
        <w:t xml:space="preserve"> </w:t>
      </w:r>
      <w:r>
        <w:rPr>
          <w:sz w:val="24"/>
        </w:rPr>
        <w:t>the project and the conditions under which it was done.</w:t>
      </w:r>
    </w:p>
    <w:p w14:paraId="274ACD57" w14:textId="77777777" w:rsidR="008F1CF0" w:rsidRDefault="008F1CF0">
      <w:pPr>
        <w:rPr>
          <w:sz w:val="24"/>
        </w:rPr>
        <w:sectPr w:rsidR="008F1CF0">
          <w:pgSz w:w="12240" w:h="15840"/>
          <w:pgMar w:top="1360" w:right="1700" w:bottom="280" w:left="1680" w:header="720" w:footer="720" w:gutter="0"/>
          <w:cols w:space="720"/>
        </w:sectPr>
      </w:pPr>
    </w:p>
    <w:p w14:paraId="7BB44391" w14:textId="77777777" w:rsidR="008F1CF0" w:rsidRDefault="009402BA">
      <w:pPr>
        <w:pStyle w:val="ListParagraph"/>
        <w:numPr>
          <w:ilvl w:val="2"/>
          <w:numId w:val="2"/>
        </w:numPr>
        <w:tabs>
          <w:tab w:val="left" w:pos="361"/>
        </w:tabs>
        <w:spacing w:before="76"/>
        <w:ind w:right="166" w:firstLine="0"/>
        <w:rPr>
          <w:sz w:val="24"/>
        </w:rPr>
      </w:pPr>
      <w:r>
        <w:rPr>
          <w:sz w:val="24"/>
        </w:rPr>
        <w:lastRenderedPageBreak/>
        <w:t>The</w:t>
      </w:r>
      <w:r>
        <w:rPr>
          <w:spacing w:val="-4"/>
          <w:sz w:val="24"/>
        </w:rPr>
        <w:t xml:space="preserve"> </w:t>
      </w:r>
      <w:r>
        <w:rPr>
          <w:sz w:val="24"/>
        </w:rPr>
        <w:t>President</w:t>
      </w:r>
      <w:r>
        <w:rPr>
          <w:spacing w:val="-4"/>
          <w:sz w:val="24"/>
        </w:rPr>
        <w:t xml:space="preserve"> </w:t>
      </w:r>
      <w:r>
        <w:rPr>
          <w:sz w:val="24"/>
        </w:rPr>
        <w:t>or</w:t>
      </w:r>
      <w:r>
        <w:rPr>
          <w:spacing w:val="-4"/>
          <w:sz w:val="24"/>
        </w:rPr>
        <w:t xml:space="preserve"> </w:t>
      </w:r>
      <w:r>
        <w:rPr>
          <w:sz w:val="24"/>
        </w:rPr>
        <w:t>Director</w:t>
      </w:r>
      <w:r>
        <w:rPr>
          <w:spacing w:val="-4"/>
          <w:sz w:val="24"/>
        </w:rPr>
        <w:t xml:space="preserve"> </w:t>
      </w:r>
      <w:r>
        <w:rPr>
          <w:sz w:val="24"/>
        </w:rPr>
        <w:t>of</w:t>
      </w:r>
      <w:r>
        <w:rPr>
          <w:spacing w:val="-4"/>
          <w:sz w:val="24"/>
        </w:rPr>
        <w:t xml:space="preserve"> </w:t>
      </w:r>
      <w:r>
        <w:rPr>
          <w:sz w:val="24"/>
        </w:rPr>
        <w:t>Sponsored</w:t>
      </w:r>
      <w:r>
        <w:rPr>
          <w:spacing w:val="-4"/>
          <w:sz w:val="24"/>
        </w:rPr>
        <w:t xml:space="preserve"> </w:t>
      </w:r>
      <w:r>
        <w:rPr>
          <w:sz w:val="24"/>
        </w:rPr>
        <w:t>Research</w:t>
      </w:r>
      <w:r>
        <w:rPr>
          <w:spacing w:val="-4"/>
          <w:sz w:val="24"/>
        </w:rPr>
        <w:t xml:space="preserve"> </w:t>
      </w:r>
      <w:r>
        <w:rPr>
          <w:sz w:val="24"/>
        </w:rPr>
        <w:t>shall</w:t>
      </w:r>
      <w:r>
        <w:rPr>
          <w:spacing w:val="-4"/>
          <w:sz w:val="24"/>
        </w:rPr>
        <w:t xml:space="preserve"> </w:t>
      </w:r>
      <w:r>
        <w:rPr>
          <w:sz w:val="24"/>
        </w:rPr>
        <w:t>gather</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assess</w:t>
      </w:r>
      <w:r>
        <w:rPr>
          <w:spacing w:val="-4"/>
          <w:sz w:val="24"/>
        </w:rPr>
        <w:t xml:space="preserve"> </w:t>
      </w:r>
      <w:r>
        <w:rPr>
          <w:sz w:val="24"/>
        </w:rPr>
        <w:t>the relative equities of the employee and the University in the work.</w:t>
      </w:r>
    </w:p>
    <w:p w14:paraId="4D90FE06" w14:textId="77777777" w:rsidR="008F1CF0" w:rsidRDefault="009402BA">
      <w:pPr>
        <w:pStyle w:val="ListParagraph"/>
        <w:numPr>
          <w:ilvl w:val="2"/>
          <w:numId w:val="2"/>
        </w:numPr>
        <w:tabs>
          <w:tab w:val="left" w:pos="361"/>
        </w:tabs>
        <w:ind w:left="119" w:right="173" w:firstLine="0"/>
        <w:rPr>
          <w:sz w:val="24"/>
        </w:rPr>
      </w:pPr>
      <w:r>
        <w:rPr>
          <w:sz w:val="24"/>
        </w:rPr>
        <w:t>Within twenty (20) days after such disclosure, the President or Director of Sponsored Research will inform the employee whether the University seeks an interest in the work, and</w:t>
      </w:r>
      <w:r>
        <w:rPr>
          <w:spacing w:val="-3"/>
          <w:sz w:val="24"/>
        </w:rPr>
        <w:t xml:space="preserve"> </w:t>
      </w:r>
      <w:r>
        <w:rPr>
          <w:sz w:val="24"/>
        </w:rPr>
        <w:t>a</w:t>
      </w:r>
      <w:r>
        <w:rPr>
          <w:spacing w:val="-3"/>
          <w:sz w:val="24"/>
        </w:rPr>
        <w:t xml:space="preserve"> </w:t>
      </w:r>
      <w:r>
        <w:rPr>
          <w:sz w:val="24"/>
        </w:rPr>
        <w:t>written</w:t>
      </w:r>
      <w:r>
        <w:rPr>
          <w:spacing w:val="-3"/>
          <w:sz w:val="24"/>
        </w:rPr>
        <w:t xml:space="preserve"> </w:t>
      </w:r>
      <w:r>
        <w:rPr>
          <w:sz w:val="24"/>
        </w:rPr>
        <w:t>contract</w:t>
      </w:r>
      <w:r>
        <w:rPr>
          <w:spacing w:val="-3"/>
          <w:sz w:val="24"/>
        </w:rPr>
        <w:t xml:space="preserve"> </w:t>
      </w:r>
      <w:r>
        <w:rPr>
          <w:sz w:val="24"/>
        </w:rPr>
        <w:t>shall</w:t>
      </w:r>
      <w:r>
        <w:rPr>
          <w:spacing w:val="-3"/>
          <w:sz w:val="24"/>
        </w:rPr>
        <w:t xml:space="preserve"> </w:t>
      </w:r>
      <w:r>
        <w:rPr>
          <w:sz w:val="24"/>
        </w:rPr>
        <w:t>thereafter</w:t>
      </w:r>
      <w:r>
        <w:rPr>
          <w:spacing w:val="-3"/>
          <w:sz w:val="24"/>
        </w:rPr>
        <w:t xml:space="preserve"> </w:t>
      </w:r>
      <w:r>
        <w:rPr>
          <w:sz w:val="24"/>
        </w:rPr>
        <w:t>be</w:t>
      </w:r>
      <w:r>
        <w:rPr>
          <w:spacing w:val="-3"/>
          <w:sz w:val="24"/>
        </w:rPr>
        <w:t xml:space="preserve"> </w:t>
      </w:r>
      <w:r>
        <w:rPr>
          <w:sz w:val="24"/>
        </w:rPr>
        <w:t>negotiated</w:t>
      </w:r>
      <w:r>
        <w:rPr>
          <w:spacing w:val="-3"/>
          <w:sz w:val="24"/>
        </w:rPr>
        <w:t xml:space="preserve"> </w:t>
      </w:r>
      <w:r>
        <w:rPr>
          <w:sz w:val="24"/>
        </w:rPr>
        <w:t>to</w:t>
      </w:r>
      <w:r>
        <w:rPr>
          <w:spacing w:val="-3"/>
          <w:sz w:val="24"/>
        </w:rPr>
        <w:t xml:space="preserve"> </w:t>
      </w:r>
      <w:r>
        <w:rPr>
          <w:sz w:val="24"/>
        </w:rPr>
        <w:t>reflect</w:t>
      </w:r>
      <w:r>
        <w:rPr>
          <w:spacing w:val="-4"/>
          <w:sz w:val="24"/>
        </w:rPr>
        <w:t xml:space="preserve"> </w:t>
      </w:r>
      <w:r>
        <w:rPr>
          <w:sz w:val="24"/>
        </w:rPr>
        <w:t>the</w:t>
      </w:r>
      <w:r>
        <w:rPr>
          <w:spacing w:val="-4"/>
          <w:sz w:val="24"/>
        </w:rPr>
        <w:t xml:space="preserve"> </w:t>
      </w:r>
      <w:r>
        <w:rPr>
          <w:sz w:val="24"/>
        </w:rPr>
        <w:t>interests</w:t>
      </w:r>
      <w:r>
        <w:rPr>
          <w:spacing w:val="-4"/>
          <w:sz w:val="24"/>
        </w:rPr>
        <w:t xml:space="preserve"> </w:t>
      </w:r>
      <w:r>
        <w:rPr>
          <w:sz w:val="24"/>
        </w:rPr>
        <w:t>of</w:t>
      </w:r>
      <w:r>
        <w:rPr>
          <w:spacing w:val="-4"/>
          <w:sz w:val="24"/>
        </w:rPr>
        <w:t xml:space="preserve"> </w:t>
      </w:r>
      <w:r>
        <w:rPr>
          <w:sz w:val="24"/>
        </w:rPr>
        <w:t>both</w:t>
      </w:r>
      <w:r>
        <w:rPr>
          <w:spacing w:val="-4"/>
          <w:sz w:val="24"/>
        </w:rPr>
        <w:t xml:space="preserve"> </w:t>
      </w:r>
      <w:r>
        <w:rPr>
          <w:sz w:val="24"/>
        </w:rPr>
        <w:t>parties, including provisions relating to the equities of the employee and allocating proceeds resulting from such work.</w:t>
      </w:r>
    </w:p>
    <w:p w14:paraId="4E6DF8D5" w14:textId="77777777" w:rsidR="008F1CF0" w:rsidRDefault="009402BA">
      <w:pPr>
        <w:pStyle w:val="ListParagraph"/>
        <w:numPr>
          <w:ilvl w:val="2"/>
          <w:numId w:val="2"/>
        </w:numPr>
        <w:tabs>
          <w:tab w:val="left" w:pos="361"/>
        </w:tabs>
        <w:spacing w:before="1"/>
        <w:ind w:left="119" w:right="117" w:firstLine="0"/>
        <w:rPr>
          <w:sz w:val="24"/>
        </w:rPr>
      </w:pPr>
      <w:r>
        <w:rPr>
          <w:sz w:val="24"/>
        </w:rPr>
        <w:t>All such agreements shall comport with and satisfy any pre-existing commitments to outside</w:t>
      </w:r>
      <w:r>
        <w:rPr>
          <w:spacing w:val="-3"/>
          <w:sz w:val="24"/>
        </w:rPr>
        <w:t xml:space="preserve"> </w:t>
      </w:r>
      <w:r>
        <w:rPr>
          <w:sz w:val="24"/>
        </w:rPr>
        <w:t>sponsoring</w:t>
      </w:r>
      <w:r>
        <w:rPr>
          <w:spacing w:val="-3"/>
          <w:sz w:val="24"/>
        </w:rPr>
        <w:t xml:space="preserve"> </w:t>
      </w:r>
      <w:r>
        <w:rPr>
          <w:sz w:val="24"/>
        </w:rPr>
        <w:t>contractors,</w:t>
      </w:r>
      <w:r>
        <w:rPr>
          <w:spacing w:val="-3"/>
          <w:sz w:val="24"/>
        </w:rPr>
        <w:t xml:space="preserve"> </w:t>
      </w:r>
      <w:r>
        <w:rPr>
          <w:sz w:val="24"/>
        </w:rPr>
        <w:t>but</w:t>
      </w:r>
      <w:r>
        <w:rPr>
          <w:spacing w:val="-3"/>
          <w:sz w:val="24"/>
        </w:rPr>
        <w:t xml:space="preserve"> </w:t>
      </w:r>
      <w:r>
        <w:rPr>
          <w:sz w:val="24"/>
        </w:rPr>
        <w:t>the</w:t>
      </w:r>
      <w:r>
        <w:rPr>
          <w:spacing w:val="-3"/>
          <w:sz w:val="24"/>
        </w:rPr>
        <w:t xml:space="preserve"> </w:t>
      </w:r>
      <w:r>
        <w:rPr>
          <w:sz w:val="24"/>
        </w:rPr>
        <w:t>employee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University</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commit</w:t>
      </w:r>
      <w:r>
        <w:rPr>
          <w:spacing w:val="-3"/>
          <w:sz w:val="24"/>
        </w:rPr>
        <w:t xml:space="preserve"> </w:t>
      </w:r>
      <w:r>
        <w:rPr>
          <w:sz w:val="24"/>
        </w:rPr>
        <w:t>any act which would tend to defeat the University’s or employee’s interest in the work and shall take any necessary steps to protect such interests.</w:t>
      </w:r>
    </w:p>
    <w:p w14:paraId="6BEFD63F" w14:textId="77777777" w:rsidR="008F1CF0" w:rsidRDefault="009402BA">
      <w:pPr>
        <w:pStyle w:val="ListParagraph"/>
        <w:numPr>
          <w:ilvl w:val="0"/>
          <w:numId w:val="2"/>
        </w:numPr>
        <w:tabs>
          <w:tab w:val="left" w:pos="461"/>
        </w:tabs>
        <w:ind w:left="460" w:hanging="342"/>
        <w:rPr>
          <w:sz w:val="24"/>
        </w:rPr>
      </w:pPr>
      <w:r>
        <w:rPr>
          <w:spacing w:val="-2"/>
          <w:sz w:val="24"/>
        </w:rPr>
        <w:t>Patents.</w:t>
      </w:r>
    </w:p>
    <w:p w14:paraId="6AFB2B0A" w14:textId="77777777" w:rsidR="008F1CF0" w:rsidRDefault="009402BA">
      <w:pPr>
        <w:pStyle w:val="ListParagraph"/>
        <w:numPr>
          <w:ilvl w:val="1"/>
          <w:numId w:val="2"/>
        </w:numPr>
        <w:tabs>
          <w:tab w:val="left" w:pos="447"/>
        </w:tabs>
        <w:ind w:left="119" w:right="393" w:firstLine="0"/>
        <w:rPr>
          <w:sz w:val="24"/>
        </w:rPr>
      </w:pPr>
      <w:r>
        <w:rPr>
          <w:sz w:val="24"/>
        </w:rPr>
        <w:t>Disclosure. An employee shall disclose all inventions which the employee may develop</w:t>
      </w:r>
      <w:r>
        <w:rPr>
          <w:spacing w:val="-3"/>
          <w:sz w:val="24"/>
        </w:rPr>
        <w:t xml:space="preserve"> </w:t>
      </w:r>
      <w:r>
        <w:rPr>
          <w:sz w:val="24"/>
        </w:rPr>
        <w:t>or</w:t>
      </w:r>
      <w:r>
        <w:rPr>
          <w:spacing w:val="-3"/>
          <w:sz w:val="24"/>
        </w:rPr>
        <w:t xml:space="preserve"> </w:t>
      </w:r>
      <w:r>
        <w:rPr>
          <w:sz w:val="24"/>
        </w:rPr>
        <w:t>discover</w:t>
      </w:r>
      <w:r>
        <w:rPr>
          <w:spacing w:val="-3"/>
          <w:sz w:val="24"/>
        </w:rPr>
        <w:t xml:space="preserve"> </w:t>
      </w:r>
      <w:r>
        <w:rPr>
          <w:sz w:val="24"/>
        </w:rPr>
        <w:t>while</w:t>
      </w:r>
      <w:r>
        <w:rPr>
          <w:spacing w:val="-3"/>
          <w:sz w:val="24"/>
        </w:rPr>
        <w:t xml:space="preserve"> </w:t>
      </w:r>
      <w:r>
        <w:rPr>
          <w:sz w:val="24"/>
        </w:rPr>
        <w:t>an</w:t>
      </w:r>
      <w:r>
        <w:rPr>
          <w:spacing w:val="-3"/>
          <w:sz w:val="24"/>
        </w:rPr>
        <w:t xml:space="preserve"> </w:t>
      </w:r>
      <w:r>
        <w:rPr>
          <w:sz w:val="24"/>
        </w:rPr>
        <w:t>employee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University</w:t>
      </w:r>
      <w:r>
        <w:rPr>
          <w:spacing w:val="-3"/>
          <w:sz w:val="24"/>
        </w:rPr>
        <w:t xml:space="preserve"> </w:t>
      </w:r>
      <w:r>
        <w:rPr>
          <w:sz w:val="24"/>
        </w:rPr>
        <w:t>System.</w:t>
      </w:r>
      <w:r>
        <w:rPr>
          <w:spacing w:val="-3"/>
          <w:sz w:val="24"/>
        </w:rPr>
        <w:t xml:space="preserve"> </w:t>
      </w:r>
      <w:r>
        <w:rPr>
          <w:sz w:val="24"/>
        </w:rPr>
        <w:t>With</w:t>
      </w:r>
      <w:r>
        <w:rPr>
          <w:spacing w:val="-3"/>
          <w:sz w:val="24"/>
        </w:rPr>
        <w:t xml:space="preserve"> </w:t>
      </w:r>
      <w:r>
        <w:rPr>
          <w:sz w:val="24"/>
        </w:rPr>
        <w:t>respect</w:t>
      </w:r>
      <w:r>
        <w:rPr>
          <w:spacing w:val="-3"/>
          <w:sz w:val="24"/>
        </w:rPr>
        <w:t xml:space="preserve"> </w:t>
      </w:r>
      <w:r>
        <w:rPr>
          <w:sz w:val="24"/>
        </w:rPr>
        <w:t xml:space="preserve">to inventions made </w:t>
      </w:r>
      <w:proofErr w:type="gramStart"/>
      <w:r>
        <w:rPr>
          <w:sz w:val="24"/>
        </w:rPr>
        <w:t>during the course of</w:t>
      </w:r>
      <w:proofErr w:type="gramEnd"/>
      <w:r>
        <w:rPr>
          <w:sz w:val="24"/>
        </w:rPr>
        <w:t xml:space="preserve"> approved outside employment, the employee may delay such disclosure, when necessary to protect the outside employer’s interest, until the decision has been made by the outside employer whether to seek a patent.</w:t>
      </w:r>
    </w:p>
    <w:p w14:paraId="40AF1E16" w14:textId="77777777" w:rsidR="008F1CF0" w:rsidRDefault="009402BA">
      <w:pPr>
        <w:pStyle w:val="ListParagraph"/>
        <w:numPr>
          <w:ilvl w:val="1"/>
          <w:numId w:val="2"/>
        </w:numPr>
        <w:tabs>
          <w:tab w:val="left" w:pos="460"/>
        </w:tabs>
        <w:ind w:left="119" w:right="132" w:firstLine="0"/>
        <w:rPr>
          <w:sz w:val="24"/>
        </w:rPr>
      </w:pPr>
      <w:r>
        <w:rPr>
          <w:sz w:val="24"/>
        </w:rPr>
        <w:t>Independent Efforts. The University shall not seek a letter of patent on a product resulting</w:t>
      </w:r>
      <w:r>
        <w:rPr>
          <w:spacing w:val="-3"/>
          <w:sz w:val="24"/>
        </w:rPr>
        <w:t xml:space="preserve"> </w:t>
      </w:r>
      <w:r>
        <w:rPr>
          <w:sz w:val="24"/>
        </w:rPr>
        <w:t>from</w:t>
      </w:r>
      <w:r>
        <w:rPr>
          <w:spacing w:val="-3"/>
          <w:sz w:val="24"/>
        </w:rPr>
        <w:t xml:space="preserve"> </w:t>
      </w:r>
      <w:r>
        <w:rPr>
          <w:sz w:val="24"/>
        </w:rPr>
        <w:t>an</w:t>
      </w:r>
      <w:r>
        <w:rPr>
          <w:spacing w:val="-3"/>
          <w:sz w:val="24"/>
        </w:rPr>
        <w:t xml:space="preserve"> </w:t>
      </w:r>
      <w:r>
        <w:rPr>
          <w:sz w:val="24"/>
        </w:rPr>
        <w:t>investigation</w:t>
      </w:r>
      <w:r>
        <w:rPr>
          <w:spacing w:val="-3"/>
          <w:sz w:val="24"/>
        </w:rPr>
        <w:t xml:space="preserve"> </w:t>
      </w:r>
      <w:r>
        <w:rPr>
          <w:sz w:val="24"/>
        </w:rPr>
        <w:t>performed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university</w:t>
      </w:r>
      <w:r>
        <w:rPr>
          <w:spacing w:val="-3"/>
          <w:sz w:val="24"/>
        </w:rPr>
        <w:t xml:space="preserve"> </w:t>
      </w:r>
      <w:r>
        <w:rPr>
          <w:sz w:val="24"/>
        </w:rPr>
        <w:t>employee</w:t>
      </w:r>
      <w:r>
        <w:rPr>
          <w:spacing w:val="-3"/>
          <w:sz w:val="24"/>
        </w:rPr>
        <w:t xml:space="preserve"> </w:t>
      </w:r>
      <w:r>
        <w:rPr>
          <w:sz w:val="24"/>
        </w:rPr>
        <w:t>outside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field</w:t>
      </w:r>
      <w:r>
        <w:rPr>
          <w:spacing w:val="-3"/>
          <w:sz w:val="24"/>
        </w:rPr>
        <w:t xml:space="preserve"> </w:t>
      </w:r>
      <w:r>
        <w:rPr>
          <w:sz w:val="24"/>
        </w:rPr>
        <w:t>in which the investigator is employed by the University and at his own expense and on</w:t>
      </w:r>
    </w:p>
    <w:p w14:paraId="19220AC9" w14:textId="77777777" w:rsidR="008F1CF0" w:rsidRDefault="009402BA">
      <w:pPr>
        <w:pStyle w:val="BodyText"/>
      </w:pPr>
      <w:r>
        <w:t>his</w:t>
      </w:r>
      <w:r>
        <w:rPr>
          <w:spacing w:val="-4"/>
        </w:rPr>
        <w:t xml:space="preserve"> </w:t>
      </w:r>
      <w:r>
        <w:t>own</w:t>
      </w:r>
      <w:r>
        <w:rPr>
          <w:spacing w:val="-3"/>
        </w:rPr>
        <w:t xml:space="preserve"> </w:t>
      </w:r>
      <w:r>
        <w:rPr>
          <w:spacing w:val="-2"/>
        </w:rPr>
        <w:t>time.</w:t>
      </w:r>
    </w:p>
    <w:p w14:paraId="4A047DDC" w14:textId="77777777" w:rsidR="008F1CF0" w:rsidRDefault="009402BA">
      <w:pPr>
        <w:pStyle w:val="ListParagraph"/>
        <w:numPr>
          <w:ilvl w:val="1"/>
          <w:numId w:val="2"/>
        </w:numPr>
        <w:tabs>
          <w:tab w:val="left" w:pos="447"/>
        </w:tabs>
        <w:ind w:left="119" w:right="179" w:firstLine="0"/>
        <w:rPr>
          <w:sz w:val="24"/>
        </w:rPr>
      </w:pPr>
      <w:r>
        <w:rPr>
          <w:sz w:val="24"/>
        </w:rPr>
        <w:t>University-Supported</w:t>
      </w:r>
      <w:r>
        <w:rPr>
          <w:spacing w:val="-4"/>
          <w:sz w:val="24"/>
        </w:rPr>
        <w:t xml:space="preserve"> </w:t>
      </w:r>
      <w:r>
        <w:rPr>
          <w:sz w:val="24"/>
        </w:rPr>
        <w:t>Efforts.</w:t>
      </w:r>
      <w:r>
        <w:rPr>
          <w:spacing w:val="-4"/>
          <w:sz w:val="24"/>
        </w:rPr>
        <w:t xml:space="preserve"> </w:t>
      </w:r>
      <w:r>
        <w:rPr>
          <w:sz w:val="24"/>
        </w:rPr>
        <w:t>An</w:t>
      </w:r>
      <w:r>
        <w:rPr>
          <w:spacing w:val="-4"/>
          <w:sz w:val="24"/>
        </w:rPr>
        <w:t xml:space="preserve"> </w:t>
      </w:r>
      <w:r>
        <w:rPr>
          <w:sz w:val="24"/>
        </w:rPr>
        <w:t>invention</w:t>
      </w:r>
      <w:r>
        <w:rPr>
          <w:spacing w:val="-4"/>
          <w:sz w:val="24"/>
        </w:rPr>
        <w:t xml:space="preserve"> </w:t>
      </w:r>
      <w:r>
        <w:rPr>
          <w:sz w:val="24"/>
        </w:rPr>
        <w:t>which</w:t>
      </w:r>
      <w:r>
        <w:rPr>
          <w:spacing w:val="-4"/>
          <w:sz w:val="24"/>
        </w:rPr>
        <w:t xml:space="preserve"> </w:t>
      </w:r>
      <w:r>
        <w:rPr>
          <w:sz w:val="24"/>
        </w:rPr>
        <w:t>is</w:t>
      </w:r>
      <w:r>
        <w:rPr>
          <w:spacing w:val="-4"/>
          <w:sz w:val="24"/>
        </w:rPr>
        <w:t xml:space="preserve"> </w:t>
      </w:r>
      <w:r>
        <w:rPr>
          <w:sz w:val="24"/>
        </w:rPr>
        <w:t>made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field</w:t>
      </w:r>
      <w:r>
        <w:rPr>
          <w:spacing w:val="-4"/>
          <w:sz w:val="24"/>
        </w:rPr>
        <w:t xml:space="preserve"> </w:t>
      </w:r>
      <w:r>
        <w:rPr>
          <w:sz w:val="24"/>
        </w:rPr>
        <w:t>or</w:t>
      </w:r>
      <w:r>
        <w:rPr>
          <w:spacing w:val="-4"/>
          <w:sz w:val="24"/>
        </w:rPr>
        <w:t xml:space="preserve"> </w:t>
      </w:r>
      <w:r>
        <w:rPr>
          <w:sz w:val="24"/>
        </w:rPr>
        <w:t>discipline</w:t>
      </w:r>
      <w:r>
        <w:rPr>
          <w:spacing w:val="-4"/>
          <w:sz w:val="24"/>
        </w:rPr>
        <w:t xml:space="preserve"> </w:t>
      </w:r>
      <w:r>
        <w:rPr>
          <w:sz w:val="24"/>
        </w:rPr>
        <w:t>in which the employee is employed by the University or by using University support is the property of the University and the employee shall share in the proceeds therefrom.</w:t>
      </w:r>
    </w:p>
    <w:p w14:paraId="295D4DA5" w14:textId="77777777" w:rsidR="008F1CF0" w:rsidRDefault="009402BA">
      <w:pPr>
        <w:pStyle w:val="ListParagraph"/>
        <w:numPr>
          <w:ilvl w:val="1"/>
          <w:numId w:val="2"/>
        </w:numPr>
        <w:tabs>
          <w:tab w:val="left" w:pos="461"/>
        </w:tabs>
        <w:ind w:left="460" w:hanging="342"/>
        <w:rPr>
          <w:sz w:val="24"/>
        </w:rPr>
      </w:pPr>
      <w:r>
        <w:rPr>
          <w:sz w:val="24"/>
        </w:rPr>
        <w:t>Outside</w:t>
      </w:r>
      <w:r>
        <w:rPr>
          <w:spacing w:val="-10"/>
          <w:sz w:val="24"/>
        </w:rPr>
        <w:t xml:space="preserve"> </w:t>
      </w:r>
      <w:r>
        <w:rPr>
          <w:spacing w:val="-2"/>
          <w:sz w:val="24"/>
        </w:rPr>
        <w:t>Employment.</w:t>
      </w:r>
    </w:p>
    <w:p w14:paraId="7B787BEB" w14:textId="77777777" w:rsidR="008F1CF0" w:rsidRDefault="009402BA">
      <w:pPr>
        <w:pStyle w:val="ListParagraph"/>
        <w:numPr>
          <w:ilvl w:val="2"/>
          <w:numId w:val="2"/>
        </w:numPr>
        <w:tabs>
          <w:tab w:val="left" w:pos="361"/>
        </w:tabs>
        <w:ind w:left="119" w:right="153" w:firstLine="0"/>
        <w:rPr>
          <w:sz w:val="24"/>
        </w:rPr>
      </w:pPr>
      <w:r>
        <w:rPr>
          <w:sz w:val="24"/>
        </w:rPr>
        <w:t>While an employee may, in accordance with Section 240.283, F.S., and the pertinent collective bargaining agreement, engage in outside employment pursuant to a consulting agreement,</w:t>
      </w:r>
      <w:r>
        <w:rPr>
          <w:spacing w:val="-3"/>
          <w:sz w:val="24"/>
        </w:rPr>
        <w:t xml:space="preserve"> </w:t>
      </w:r>
      <w:r>
        <w:rPr>
          <w:sz w:val="24"/>
        </w:rPr>
        <w:t>requirements</w:t>
      </w:r>
      <w:r>
        <w:rPr>
          <w:spacing w:val="-5"/>
          <w:sz w:val="24"/>
        </w:rPr>
        <w:t xml:space="preserve"> </w:t>
      </w:r>
      <w:r>
        <w:rPr>
          <w:sz w:val="24"/>
        </w:rPr>
        <w:t>that</w:t>
      </w:r>
      <w:r>
        <w:rPr>
          <w:spacing w:val="-3"/>
          <w:sz w:val="24"/>
        </w:rPr>
        <w:t xml:space="preserve"> </w:t>
      </w:r>
      <w:r>
        <w:rPr>
          <w:sz w:val="24"/>
        </w:rPr>
        <w:t>an</w:t>
      </w:r>
      <w:r>
        <w:rPr>
          <w:spacing w:val="-3"/>
          <w:sz w:val="24"/>
        </w:rPr>
        <w:t xml:space="preserve"> </w:t>
      </w:r>
      <w:r>
        <w:rPr>
          <w:sz w:val="24"/>
        </w:rPr>
        <w:t>employee</w:t>
      </w:r>
      <w:r>
        <w:rPr>
          <w:spacing w:val="-3"/>
          <w:sz w:val="24"/>
        </w:rPr>
        <w:t xml:space="preserve"> </w:t>
      </w:r>
      <w:r>
        <w:rPr>
          <w:sz w:val="24"/>
        </w:rPr>
        <w:t>waive</w:t>
      </w:r>
      <w:r>
        <w:rPr>
          <w:spacing w:val="-3"/>
          <w:sz w:val="24"/>
        </w:rPr>
        <w:t xml:space="preserve"> </w:t>
      </w:r>
      <w:r>
        <w:rPr>
          <w:sz w:val="24"/>
        </w:rPr>
        <w:t>the</w:t>
      </w:r>
      <w:r>
        <w:rPr>
          <w:spacing w:val="-3"/>
          <w:sz w:val="24"/>
        </w:rPr>
        <w:t xml:space="preserve"> </w:t>
      </w:r>
      <w:r>
        <w:rPr>
          <w:sz w:val="24"/>
        </w:rPr>
        <w:t>employee’s</w:t>
      </w:r>
      <w:r>
        <w:rPr>
          <w:spacing w:val="-3"/>
          <w:sz w:val="24"/>
        </w:rPr>
        <w:t xml:space="preserve"> </w:t>
      </w:r>
      <w:r>
        <w:rPr>
          <w:sz w:val="24"/>
        </w:rPr>
        <w:t>or</w:t>
      </w:r>
      <w:r>
        <w:rPr>
          <w:spacing w:val="-3"/>
          <w:sz w:val="24"/>
        </w:rPr>
        <w:t xml:space="preserve"> </w:t>
      </w:r>
      <w:r>
        <w:rPr>
          <w:sz w:val="24"/>
        </w:rPr>
        <w:t>University’s</w:t>
      </w:r>
      <w:r>
        <w:rPr>
          <w:spacing w:val="-3"/>
          <w:sz w:val="24"/>
        </w:rPr>
        <w:t xml:space="preserve"> </w:t>
      </w:r>
      <w:r>
        <w:rPr>
          <w:sz w:val="24"/>
        </w:rPr>
        <w:t>rights</w:t>
      </w:r>
      <w:r>
        <w:rPr>
          <w:spacing w:val="-5"/>
          <w:sz w:val="24"/>
        </w:rPr>
        <w:t xml:space="preserve"> </w:t>
      </w:r>
      <w:r>
        <w:rPr>
          <w:sz w:val="24"/>
        </w:rPr>
        <w:t xml:space="preserve">to any inventions which arise </w:t>
      </w:r>
      <w:proofErr w:type="gramStart"/>
      <w:r>
        <w:rPr>
          <w:sz w:val="24"/>
        </w:rPr>
        <w:t>during the course of</w:t>
      </w:r>
      <w:proofErr w:type="gramEnd"/>
      <w:r>
        <w:rPr>
          <w:sz w:val="24"/>
        </w:rPr>
        <w:t xml:space="preserve"> such outside employment must be approved by the President or the Director of Sponsored Research.</w:t>
      </w:r>
    </w:p>
    <w:p w14:paraId="5836E36D" w14:textId="77777777" w:rsidR="008F1CF0" w:rsidRDefault="009402BA">
      <w:pPr>
        <w:pStyle w:val="ListParagraph"/>
        <w:numPr>
          <w:ilvl w:val="2"/>
          <w:numId w:val="2"/>
        </w:numPr>
        <w:tabs>
          <w:tab w:val="left" w:pos="361"/>
        </w:tabs>
        <w:ind w:left="119" w:right="99" w:firstLine="0"/>
        <w:jc w:val="both"/>
        <w:rPr>
          <w:sz w:val="24"/>
        </w:rPr>
      </w:pPr>
      <w:r>
        <w:rPr>
          <w:sz w:val="24"/>
        </w:rPr>
        <w:t>An employee who proposes to engage in such</w:t>
      </w:r>
      <w:r>
        <w:rPr>
          <w:spacing w:val="-1"/>
          <w:sz w:val="24"/>
        </w:rPr>
        <w:t xml:space="preserve"> </w:t>
      </w:r>
      <w:r>
        <w:rPr>
          <w:sz w:val="24"/>
        </w:rPr>
        <w:t>outside</w:t>
      </w:r>
      <w:r>
        <w:rPr>
          <w:spacing w:val="-1"/>
          <w:sz w:val="24"/>
        </w:rPr>
        <w:t xml:space="preserve"> </w:t>
      </w:r>
      <w:r>
        <w:rPr>
          <w:sz w:val="24"/>
        </w:rPr>
        <w:t>employment</w:t>
      </w:r>
      <w:r>
        <w:rPr>
          <w:spacing w:val="-1"/>
          <w:sz w:val="24"/>
        </w:rPr>
        <w:t xml:space="preserve"> </w:t>
      </w:r>
      <w:r>
        <w:rPr>
          <w:sz w:val="24"/>
        </w:rPr>
        <w:t>shall</w:t>
      </w:r>
      <w:r>
        <w:rPr>
          <w:spacing w:val="-1"/>
          <w:sz w:val="24"/>
        </w:rPr>
        <w:t xml:space="preserve"> </w:t>
      </w:r>
      <w:r>
        <w:rPr>
          <w:sz w:val="24"/>
        </w:rPr>
        <w:t>furnish</w:t>
      </w:r>
      <w:r>
        <w:rPr>
          <w:spacing w:val="-1"/>
          <w:sz w:val="24"/>
        </w:rPr>
        <w:t xml:space="preserve"> </w:t>
      </w:r>
      <w:r>
        <w:rPr>
          <w:sz w:val="24"/>
        </w:rPr>
        <w:t>a</w:t>
      </w:r>
      <w:r>
        <w:rPr>
          <w:spacing w:val="-1"/>
          <w:sz w:val="24"/>
        </w:rPr>
        <w:t xml:space="preserve"> </w:t>
      </w:r>
      <w:r>
        <w:rPr>
          <w:sz w:val="24"/>
        </w:rPr>
        <w:t>copy of</w:t>
      </w:r>
      <w:r>
        <w:rPr>
          <w:spacing w:val="-4"/>
          <w:sz w:val="24"/>
        </w:rPr>
        <w:t xml:space="preserve"> </w:t>
      </w:r>
      <w:r>
        <w:rPr>
          <w:sz w:val="24"/>
        </w:rPr>
        <w:t>this</w:t>
      </w:r>
      <w:r>
        <w:rPr>
          <w:spacing w:val="-3"/>
          <w:sz w:val="24"/>
        </w:rPr>
        <w:t xml:space="preserve"> </w:t>
      </w:r>
      <w:r>
        <w:rPr>
          <w:sz w:val="24"/>
        </w:rPr>
        <w:t>rule</w:t>
      </w:r>
      <w:r>
        <w:rPr>
          <w:spacing w:val="-3"/>
          <w:sz w:val="24"/>
        </w:rPr>
        <w:t xml:space="preserve"> </w:t>
      </w:r>
      <w:r>
        <w:rPr>
          <w:sz w:val="24"/>
        </w:rPr>
        <w:t>and,</w:t>
      </w:r>
      <w:r>
        <w:rPr>
          <w:spacing w:val="-3"/>
          <w:sz w:val="24"/>
        </w:rPr>
        <w:t xml:space="preserve"> </w:t>
      </w:r>
      <w:r>
        <w:rPr>
          <w:sz w:val="24"/>
        </w:rPr>
        <w:t>if</w:t>
      </w:r>
      <w:r>
        <w:rPr>
          <w:spacing w:val="-4"/>
          <w:sz w:val="24"/>
        </w:rPr>
        <w:t xml:space="preserve"> </w:t>
      </w:r>
      <w:r>
        <w:rPr>
          <w:sz w:val="24"/>
        </w:rPr>
        <w:t>applicable,</w:t>
      </w:r>
      <w:r>
        <w:rPr>
          <w:spacing w:val="-3"/>
          <w:sz w:val="24"/>
        </w:rPr>
        <w:t xml:space="preserve"> </w:t>
      </w:r>
      <w:r>
        <w:rPr>
          <w:sz w:val="24"/>
        </w:rPr>
        <w:t>the</w:t>
      </w:r>
      <w:r>
        <w:rPr>
          <w:spacing w:val="-3"/>
          <w:sz w:val="24"/>
        </w:rPr>
        <w:t xml:space="preserve"> </w:t>
      </w:r>
      <w:r>
        <w:rPr>
          <w:sz w:val="24"/>
        </w:rPr>
        <w:t>pertinent</w:t>
      </w:r>
      <w:r>
        <w:rPr>
          <w:spacing w:val="-3"/>
          <w:sz w:val="24"/>
        </w:rPr>
        <w:t xml:space="preserve"> </w:t>
      </w:r>
      <w:r>
        <w:rPr>
          <w:sz w:val="24"/>
        </w:rPr>
        <w:t>collective</w:t>
      </w:r>
      <w:r>
        <w:rPr>
          <w:spacing w:val="-3"/>
          <w:sz w:val="24"/>
        </w:rPr>
        <w:t xml:space="preserve"> </w:t>
      </w:r>
      <w:r>
        <w:rPr>
          <w:sz w:val="24"/>
        </w:rPr>
        <w:t>bargaining</w:t>
      </w:r>
      <w:r>
        <w:rPr>
          <w:spacing w:val="-3"/>
          <w:sz w:val="24"/>
        </w:rPr>
        <w:t xml:space="preserve"> </w:t>
      </w:r>
      <w:r>
        <w:rPr>
          <w:sz w:val="24"/>
        </w:rPr>
        <w:t>agreement,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outside employer</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or</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a</w:t>
      </w:r>
      <w:r>
        <w:rPr>
          <w:spacing w:val="-1"/>
          <w:sz w:val="24"/>
        </w:rPr>
        <w:t xml:space="preserve"> </w:t>
      </w:r>
      <w:r>
        <w:rPr>
          <w:sz w:val="24"/>
        </w:rPr>
        <w:t>consulting</w:t>
      </w:r>
      <w:r>
        <w:rPr>
          <w:spacing w:val="-1"/>
          <w:sz w:val="24"/>
        </w:rPr>
        <w:t xml:space="preserve"> </w:t>
      </w:r>
      <w:r>
        <w:rPr>
          <w:sz w:val="24"/>
        </w:rPr>
        <w:t>or</w:t>
      </w:r>
      <w:r>
        <w:rPr>
          <w:spacing w:val="-3"/>
          <w:sz w:val="24"/>
        </w:rPr>
        <w:t xml:space="preserve"> </w:t>
      </w:r>
      <w:r>
        <w:rPr>
          <w:sz w:val="24"/>
        </w:rPr>
        <w:t>other</w:t>
      </w:r>
      <w:r>
        <w:rPr>
          <w:spacing w:val="-1"/>
          <w:sz w:val="24"/>
        </w:rPr>
        <w:t xml:space="preserve"> </w:t>
      </w:r>
      <w:r>
        <w:rPr>
          <w:sz w:val="24"/>
        </w:rPr>
        <w:t>agreement</w:t>
      </w:r>
      <w:r>
        <w:rPr>
          <w:spacing w:val="-1"/>
          <w:sz w:val="24"/>
        </w:rPr>
        <w:t xml:space="preserve"> </w:t>
      </w:r>
      <w:r>
        <w:rPr>
          <w:sz w:val="24"/>
        </w:rPr>
        <w:t>is</w:t>
      </w:r>
      <w:r>
        <w:rPr>
          <w:spacing w:val="-1"/>
          <w:sz w:val="24"/>
        </w:rPr>
        <w:t xml:space="preserve"> </w:t>
      </w:r>
      <w:r>
        <w:rPr>
          <w:sz w:val="24"/>
        </w:rPr>
        <w:t>signed,</w:t>
      </w:r>
      <w:r>
        <w:rPr>
          <w:spacing w:val="-1"/>
          <w:sz w:val="24"/>
        </w:rPr>
        <w:t xml:space="preserve"> </w:t>
      </w:r>
      <w:r>
        <w:rPr>
          <w:sz w:val="24"/>
        </w:rPr>
        <w:t>or</w:t>
      </w:r>
      <w:r>
        <w:rPr>
          <w:spacing w:val="-1"/>
          <w:sz w:val="24"/>
        </w:rPr>
        <w:t xml:space="preserve"> </w:t>
      </w:r>
      <w:r>
        <w:rPr>
          <w:sz w:val="24"/>
        </w:rPr>
        <w:t>if</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 xml:space="preserve">no written </w:t>
      </w:r>
      <w:proofErr w:type="gramStart"/>
      <w:r>
        <w:rPr>
          <w:sz w:val="24"/>
        </w:rPr>
        <w:t>agreement, before</w:t>
      </w:r>
      <w:proofErr w:type="gramEnd"/>
      <w:r>
        <w:rPr>
          <w:sz w:val="24"/>
        </w:rPr>
        <w:t xml:space="preserve"> the employment begins.</w:t>
      </w:r>
    </w:p>
    <w:p w14:paraId="4CBFAC95" w14:textId="77777777" w:rsidR="008F1CF0" w:rsidRDefault="009402BA">
      <w:pPr>
        <w:pStyle w:val="ListParagraph"/>
        <w:numPr>
          <w:ilvl w:val="1"/>
          <w:numId w:val="2"/>
        </w:numPr>
        <w:tabs>
          <w:tab w:val="left" w:pos="447"/>
        </w:tabs>
        <w:ind w:left="446" w:hanging="328"/>
        <w:jc w:val="both"/>
        <w:rPr>
          <w:sz w:val="24"/>
        </w:rPr>
      </w:pPr>
      <w:r>
        <w:rPr>
          <w:sz w:val="24"/>
        </w:rPr>
        <w:t>Reporting</w:t>
      </w:r>
      <w:r>
        <w:rPr>
          <w:spacing w:val="-10"/>
          <w:sz w:val="24"/>
        </w:rPr>
        <w:t xml:space="preserve"> </w:t>
      </w:r>
      <w:r>
        <w:rPr>
          <w:spacing w:val="-2"/>
          <w:sz w:val="24"/>
        </w:rPr>
        <w:t>Procedures.</w:t>
      </w:r>
    </w:p>
    <w:p w14:paraId="704C9DC1" w14:textId="77777777" w:rsidR="008F1CF0" w:rsidRDefault="009402BA">
      <w:pPr>
        <w:pStyle w:val="ListParagraph"/>
        <w:numPr>
          <w:ilvl w:val="2"/>
          <w:numId w:val="2"/>
        </w:numPr>
        <w:tabs>
          <w:tab w:val="left" w:pos="361"/>
        </w:tabs>
        <w:ind w:left="119" w:right="665" w:firstLine="0"/>
        <w:rPr>
          <w:sz w:val="24"/>
        </w:rPr>
      </w:pPr>
      <w:r>
        <w:rPr>
          <w:sz w:val="24"/>
        </w:rPr>
        <w:t>The</w:t>
      </w:r>
      <w:r>
        <w:rPr>
          <w:spacing w:val="-1"/>
          <w:sz w:val="24"/>
        </w:rPr>
        <w:t xml:space="preserve"> </w:t>
      </w:r>
      <w:r>
        <w:rPr>
          <w:sz w:val="24"/>
        </w:rPr>
        <w:t>employee</w:t>
      </w:r>
      <w:r>
        <w:rPr>
          <w:spacing w:val="-1"/>
          <w:sz w:val="24"/>
        </w:rPr>
        <w:t xml:space="preserve"> </w:t>
      </w:r>
      <w:r>
        <w:rPr>
          <w:sz w:val="24"/>
        </w:rPr>
        <w:t>shall</w:t>
      </w:r>
      <w:r>
        <w:rPr>
          <w:spacing w:val="-1"/>
          <w:sz w:val="24"/>
        </w:rPr>
        <w:t xml:space="preserve"> </w:t>
      </w:r>
      <w:r>
        <w:rPr>
          <w:sz w:val="24"/>
        </w:rPr>
        <w:t>report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President</w:t>
      </w:r>
      <w:r>
        <w:rPr>
          <w:spacing w:val="-2"/>
          <w:sz w:val="24"/>
        </w:rPr>
        <w:t xml:space="preserve"> </w:t>
      </w:r>
      <w:r>
        <w:rPr>
          <w:sz w:val="24"/>
        </w:rPr>
        <w:t>or</w:t>
      </w:r>
      <w:r>
        <w:rPr>
          <w:spacing w:val="-2"/>
          <w:sz w:val="24"/>
        </w:rPr>
        <w:t xml:space="preserve"> </w:t>
      </w:r>
      <w:r>
        <w:rPr>
          <w:sz w:val="24"/>
        </w:rPr>
        <w:t>Director</w:t>
      </w:r>
      <w:r>
        <w:rPr>
          <w:spacing w:val="-2"/>
          <w:sz w:val="24"/>
        </w:rPr>
        <w:t xml:space="preserve"> </w:t>
      </w:r>
      <w:r>
        <w:rPr>
          <w:sz w:val="24"/>
        </w:rPr>
        <w:t>of</w:t>
      </w:r>
      <w:r>
        <w:rPr>
          <w:spacing w:val="-2"/>
          <w:sz w:val="24"/>
        </w:rPr>
        <w:t xml:space="preserve"> </w:t>
      </w:r>
      <w:r>
        <w:rPr>
          <w:sz w:val="24"/>
        </w:rPr>
        <w:t>Sponsored</w:t>
      </w:r>
      <w:r>
        <w:rPr>
          <w:spacing w:val="-2"/>
          <w:sz w:val="24"/>
        </w:rPr>
        <w:t xml:space="preserve"> </w:t>
      </w:r>
      <w:r>
        <w:rPr>
          <w:sz w:val="24"/>
        </w:rPr>
        <w:t>Research</w:t>
      </w:r>
      <w:r>
        <w:rPr>
          <w:spacing w:val="-2"/>
          <w:sz w:val="24"/>
        </w:rPr>
        <w:t xml:space="preserve"> </w:t>
      </w:r>
      <w:r>
        <w:rPr>
          <w:sz w:val="24"/>
        </w:rPr>
        <w:t>the nature of the invention or discovery, together with an outline of the project and the conditions</w:t>
      </w:r>
      <w:r>
        <w:rPr>
          <w:spacing w:val="-3"/>
          <w:sz w:val="24"/>
        </w:rPr>
        <w:t xml:space="preserve"> </w:t>
      </w:r>
      <w:r>
        <w:rPr>
          <w:sz w:val="24"/>
        </w:rPr>
        <w:t>under</w:t>
      </w:r>
      <w:r>
        <w:rPr>
          <w:spacing w:val="-3"/>
          <w:sz w:val="24"/>
        </w:rPr>
        <w:t xml:space="preserve"> </w:t>
      </w:r>
      <w:r>
        <w:rPr>
          <w:sz w:val="24"/>
        </w:rPr>
        <w:t>which</w:t>
      </w:r>
      <w:r>
        <w:rPr>
          <w:spacing w:val="-3"/>
          <w:sz w:val="24"/>
        </w:rPr>
        <w:t xml:space="preserve"> </w:t>
      </w:r>
      <w:r>
        <w:rPr>
          <w:sz w:val="24"/>
        </w:rPr>
        <w:t>it</w:t>
      </w:r>
      <w:r>
        <w:rPr>
          <w:spacing w:val="-3"/>
          <w:sz w:val="24"/>
        </w:rPr>
        <w:t xml:space="preserve"> </w:t>
      </w:r>
      <w:r>
        <w:rPr>
          <w:sz w:val="24"/>
        </w:rPr>
        <w:t>was</w:t>
      </w:r>
      <w:r>
        <w:rPr>
          <w:spacing w:val="-3"/>
          <w:sz w:val="24"/>
        </w:rPr>
        <w:t xml:space="preserve"> </w:t>
      </w:r>
      <w:r>
        <w:rPr>
          <w:sz w:val="24"/>
        </w:rPr>
        <w:t>done.</w:t>
      </w:r>
      <w:r>
        <w:rPr>
          <w:spacing w:val="-3"/>
          <w:sz w:val="24"/>
        </w:rPr>
        <w:t xml:space="preserve"> </w:t>
      </w:r>
      <w:r>
        <w:rPr>
          <w:sz w:val="24"/>
        </w:rPr>
        <w:t>Within</w:t>
      </w:r>
      <w:r>
        <w:rPr>
          <w:spacing w:val="-3"/>
          <w:sz w:val="24"/>
        </w:rPr>
        <w:t xml:space="preserve"> </w:t>
      </w:r>
      <w:r>
        <w:rPr>
          <w:sz w:val="24"/>
        </w:rPr>
        <w:t>twenty</w:t>
      </w:r>
      <w:r>
        <w:rPr>
          <w:spacing w:val="-3"/>
          <w:sz w:val="24"/>
        </w:rPr>
        <w:t xml:space="preserve"> </w:t>
      </w:r>
      <w:r>
        <w:rPr>
          <w:sz w:val="24"/>
        </w:rPr>
        <w:t>(20)</w:t>
      </w:r>
      <w:r>
        <w:rPr>
          <w:spacing w:val="-3"/>
          <w:sz w:val="24"/>
        </w:rPr>
        <w:t xml:space="preserve"> </w:t>
      </w:r>
      <w:r>
        <w:rPr>
          <w:sz w:val="24"/>
        </w:rPr>
        <w:t>days</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disclosure,</w:t>
      </w:r>
      <w:r>
        <w:rPr>
          <w:spacing w:val="-3"/>
          <w:sz w:val="24"/>
        </w:rPr>
        <w:t xml:space="preserve"> </w:t>
      </w:r>
      <w:r>
        <w:rPr>
          <w:sz w:val="24"/>
        </w:rPr>
        <w:t>the President</w:t>
      </w:r>
      <w:r>
        <w:rPr>
          <w:spacing w:val="-2"/>
          <w:sz w:val="24"/>
        </w:rPr>
        <w:t xml:space="preserve"> </w:t>
      </w:r>
      <w:r>
        <w:rPr>
          <w:sz w:val="24"/>
        </w:rPr>
        <w:t>or</w:t>
      </w:r>
      <w:r>
        <w:rPr>
          <w:spacing w:val="-2"/>
          <w:sz w:val="24"/>
        </w:rPr>
        <w:t xml:space="preserve"> </w:t>
      </w:r>
      <w:r>
        <w:rPr>
          <w:sz w:val="24"/>
        </w:rPr>
        <w:t>Director</w:t>
      </w:r>
      <w:r>
        <w:rPr>
          <w:spacing w:val="-2"/>
          <w:sz w:val="24"/>
        </w:rPr>
        <w:t xml:space="preserve"> </w:t>
      </w:r>
      <w:r>
        <w:rPr>
          <w:sz w:val="24"/>
        </w:rPr>
        <w:t>of</w:t>
      </w:r>
      <w:r>
        <w:rPr>
          <w:spacing w:val="-2"/>
          <w:sz w:val="24"/>
        </w:rPr>
        <w:t xml:space="preserve"> </w:t>
      </w:r>
      <w:r>
        <w:rPr>
          <w:sz w:val="24"/>
        </w:rPr>
        <w:t>Sponsored</w:t>
      </w:r>
      <w:r>
        <w:rPr>
          <w:spacing w:val="-2"/>
          <w:sz w:val="24"/>
        </w:rPr>
        <w:t xml:space="preserve"> </w:t>
      </w:r>
      <w:r>
        <w:rPr>
          <w:sz w:val="24"/>
        </w:rPr>
        <w:t>Research</w:t>
      </w:r>
      <w:r>
        <w:rPr>
          <w:spacing w:val="-1"/>
          <w:sz w:val="24"/>
        </w:rPr>
        <w:t xml:space="preserve"> </w:t>
      </w:r>
      <w:r>
        <w:rPr>
          <w:sz w:val="24"/>
        </w:rPr>
        <w:t>shall</w:t>
      </w:r>
      <w:r>
        <w:rPr>
          <w:spacing w:val="-1"/>
          <w:sz w:val="24"/>
        </w:rPr>
        <w:t xml:space="preserve"> </w:t>
      </w:r>
      <w:r>
        <w:rPr>
          <w:sz w:val="24"/>
        </w:rPr>
        <w:t>inform</w:t>
      </w:r>
      <w:r>
        <w:rPr>
          <w:spacing w:val="-3"/>
          <w:sz w:val="24"/>
        </w:rPr>
        <w:t xml:space="preserve"> </w:t>
      </w:r>
      <w:r>
        <w:rPr>
          <w:sz w:val="24"/>
        </w:rPr>
        <w:t>the</w:t>
      </w:r>
      <w:r>
        <w:rPr>
          <w:spacing w:val="-1"/>
          <w:sz w:val="24"/>
        </w:rPr>
        <w:t xml:space="preserve"> </w:t>
      </w:r>
      <w:r>
        <w:rPr>
          <w:sz w:val="24"/>
        </w:rPr>
        <w:t>employee</w:t>
      </w:r>
      <w:r>
        <w:rPr>
          <w:spacing w:val="-1"/>
          <w:sz w:val="24"/>
        </w:rPr>
        <w:t xml:space="preserve"> </w:t>
      </w:r>
      <w:r>
        <w:rPr>
          <w:sz w:val="24"/>
        </w:rPr>
        <w:t>whether</w:t>
      </w:r>
      <w:r>
        <w:rPr>
          <w:spacing w:val="-1"/>
          <w:sz w:val="24"/>
        </w:rPr>
        <w:t xml:space="preserve"> </w:t>
      </w:r>
      <w:r>
        <w:rPr>
          <w:sz w:val="24"/>
        </w:rPr>
        <w:t>the University intends to assert its interest in the patent.</w:t>
      </w:r>
    </w:p>
    <w:p w14:paraId="464CD5D8" w14:textId="77777777" w:rsidR="008F1CF0" w:rsidRDefault="009402BA">
      <w:pPr>
        <w:pStyle w:val="ListParagraph"/>
        <w:numPr>
          <w:ilvl w:val="2"/>
          <w:numId w:val="2"/>
        </w:numPr>
        <w:tabs>
          <w:tab w:val="left" w:pos="361"/>
        </w:tabs>
        <w:ind w:left="119" w:right="212" w:firstLine="0"/>
        <w:rPr>
          <w:sz w:val="24"/>
        </w:rPr>
      </w:pPr>
      <w:r>
        <w:rPr>
          <w:sz w:val="24"/>
        </w:rPr>
        <w:t>The</w:t>
      </w:r>
      <w:r>
        <w:rPr>
          <w:spacing w:val="-4"/>
          <w:sz w:val="24"/>
        </w:rPr>
        <w:t xml:space="preserve"> </w:t>
      </w:r>
      <w:r>
        <w:rPr>
          <w:sz w:val="24"/>
        </w:rPr>
        <w:t>President</w:t>
      </w:r>
      <w:r>
        <w:rPr>
          <w:spacing w:val="-4"/>
          <w:sz w:val="24"/>
        </w:rPr>
        <w:t xml:space="preserve"> </w:t>
      </w:r>
      <w:r>
        <w:rPr>
          <w:sz w:val="24"/>
        </w:rPr>
        <w:t>or</w:t>
      </w:r>
      <w:r>
        <w:rPr>
          <w:spacing w:val="-4"/>
          <w:sz w:val="24"/>
        </w:rPr>
        <w:t xml:space="preserve"> </w:t>
      </w:r>
      <w:r>
        <w:rPr>
          <w:sz w:val="24"/>
        </w:rPr>
        <w:t>Director</w:t>
      </w:r>
      <w:r>
        <w:rPr>
          <w:spacing w:val="-4"/>
          <w:sz w:val="24"/>
        </w:rPr>
        <w:t xml:space="preserve"> </w:t>
      </w:r>
      <w:r>
        <w:rPr>
          <w:sz w:val="24"/>
        </w:rPr>
        <w:t>of</w:t>
      </w:r>
      <w:r>
        <w:rPr>
          <w:spacing w:val="-4"/>
          <w:sz w:val="24"/>
        </w:rPr>
        <w:t xml:space="preserve"> </w:t>
      </w:r>
      <w:r>
        <w:rPr>
          <w:sz w:val="24"/>
        </w:rPr>
        <w:t>Sponsored</w:t>
      </w:r>
      <w:r>
        <w:rPr>
          <w:spacing w:val="-4"/>
          <w:sz w:val="24"/>
        </w:rPr>
        <w:t xml:space="preserve"> </w:t>
      </w:r>
      <w:r>
        <w:rPr>
          <w:sz w:val="24"/>
        </w:rPr>
        <w:t>Research</w:t>
      </w:r>
      <w:r>
        <w:rPr>
          <w:spacing w:val="-4"/>
          <w:sz w:val="24"/>
        </w:rPr>
        <w:t xml:space="preserve"> </w:t>
      </w:r>
      <w:r>
        <w:rPr>
          <w:sz w:val="24"/>
        </w:rPr>
        <w:t>shall</w:t>
      </w:r>
      <w:r>
        <w:rPr>
          <w:spacing w:val="-4"/>
          <w:sz w:val="24"/>
        </w:rPr>
        <w:t xml:space="preserve"> </w:t>
      </w:r>
      <w:r>
        <w:rPr>
          <w:sz w:val="24"/>
        </w:rPr>
        <w:t>conduct</w:t>
      </w:r>
      <w:r>
        <w:rPr>
          <w:spacing w:val="-4"/>
          <w:sz w:val="24"/>
        </w:rPr>
        <w:t xml:space="preserve"> </w:t>
      </w:r>
      <w:r>
        <w:rPr>
          <w:sz w:val="24"/>
        </w:rPr>
        <w:t>an</w:t>
      </w:r>
      <w:r>
        <w:rPr>
          <w:spacing w:val="-5"/>
          <w:sz w:val="24"/>
        </w:rPr>
        <w:t xml:space="preserve"> </w:t>
      </w:r>
      <w:r>
        <w:rPr>
          <w:sz w:val="24"/>
        </w:rPr>
        <w:t>investigation</w:t>
      </w:r>
      <w:r>
        <w:rPr>
          <w:spacing w:val="-4"/>
          <w:sz w:val="24"/>
        </w:rPr>
        <w:t xml:space="preserve"> </w:t>
      </w:r>
      <w:r>
        <w:rPr>
          <w:sz w:val="24"/>
        </w:rPr>
        <w:t xml:space="preserve">which shall assess the respective equities of the employee and the University in the </w:t>
      </w:r>
      <w:proofErr w:type="gramStart"/>
      <w:r>
        <w:rPr>
          <w:sz w:val="24"/>
        </w:rPr>
        <w:t>invention, and</w:t>
      </w:r>
      <w:proofErr w:type="gramEnd"/>
      <w:r>
        <w:rPr>
          <w:sz w:val="24"/>
        </w:rPr>
        <w:t xml:space="preserve"> determine its importance and the extent to which the University should be involved in its protection, development, and promotion.</w:t>
      </w:r>
    </w:p>
    <w:p w14:paraId="0CB4AC7E" w14:textId="77777777" w:rsidR="008F1CF0" w:rsidRDefault="009402BA">
      <w:pPr>
        <w:pStyle w:val="ListParagraph"/>
        <w:numPr>
          <w:ilvl w:val="2"/>
          <w:numId w:val="2"/>
        </w:numPr>
        <w:tabs>
          <w:tab w:val="left" w:pos="361"/>
        </w:tabs>
        <w:ind w:left="119" w:right="213" w:firstLine="0"/>
        <w:rPr>
          <w:sz w:val="24"/>
        </w:rPr>
      </w:pPr>
      <w:r>
        <w:rPr>
          <w:sz w:val="24"/>
        </w:rPr>
        <w:t>The employee shall be informed as to whether the University will seek the patent within</w:t>
      </w:r>
      <w:r>
        <w:rPr>
          <w:spacing w:val="-3"/>
          <w:sz w:val="24"/>
        </w:rPr>
        <w:t xml:space="preserve"> </w:t>
      </w:r>
      <w:r>
        <w:rPr>
          <w:sz w:val="24"/>
        </w:rPr>
        <w:t>120</w:t>
      </w:r>
      <w:r>
        <w:rPr>
          <w:spacing w:val="-3"/>
          <w:sz w:val="24"/>
        </w:rPr>
        <w:t xml:space="preserve"> </w:t>
      </w:r>
      <w:r>
        <w:rPr>
          <w:sz w:val="24"/>
        </w:rPr>
        <w:t>days</w:t>
      </w:r>
      <w:r>
        <w:rPr>
          <w:spacing w:val="-3"/>
          <w:sz w:val="24"/>
        </w:rPr>
        <w:t xml:space="preserve"> </w:t>
      </w:r>
      <w:r>
        <w:rPr>
          <w:sz w:val="24"/>
        </w:rPr>
        <w:t>from</w:t>
      </w:r>
      <w:r>
        <w:rPr>
          <w:spacing w:val="-5"/>
          <w:sz w:val="24"/>
        </w:rPr>
        <w:t xml:space="preserve"> </w:t>
      </w:r>
      <w:r>
        <w:rPr>
          <w:sz w:val="24"/>
        </w:rPr>
        <w:t>the</w:t>
      </w:r>
      <w:r>
        <w:rPr>
          <w:spacing w:val="-2"/>
          <w:sz w:val="24"/>
        </w:rPr>
        <w:t xml:space="preserve"> </w:t>
      </w:r>
      <w:r>
        <w:rPr>
          <w:sz w:val="24"/>
        </w:rPr>
        <w:t>date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disclosure</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President</w:t>
      </w:r>
      <w:r>
        <w:rPr>
          <w:spacing w:val="-4"/>
          <w:sz w:val="24"/>
        </w:rPr>
        <w:t xml:space="preserve"> </w:t>
      </w:r>
      <w:r>
        <w:rPr>
          <w:sz w:val="24"/>
        </w:rPr>
        <w:t>or</w:t>
      </w:r>
      <w:r>
        <w:rPr>
          <w:spacing w:val="-4"/>
          <w:sz w:val="24"/>
        </w:rPr>
        <w:t xml:space="preserve"> </w:t>
      </w:r>
      <w:r>
        <w:rPr>
          <w:sz w:val="24"/>
        </w:rPr>
        <w:t>Director</w:t>
      </w:r>
      <w:r>
        <w:rPr>
          <w:spacing w:val="-3"/>
          <w:sz w:val="24"/>
        </w:rPr>
        <w:t xml:space="preserve"> </w:t>
      </w:r>
      <w:r>
        <w:rPr>
          <w:sz w:val="24"/>
        </w:rPr>
        <w:t>of</w:t>
      </w:r>
      <w:r>
        <w:rPr>
          <w:spacing w:val="-3"/>
          <w:sz w:val="24"/>
        </w:rPr>
        <w:t xml:space="preserve"> </w:t>
      </w:r>
      <w:r>
        <w:rPr>
          <w:sz w:val="24"/>
        </w:rPr>
        <w:t>Sponsored</w:t>
      </w:r>
    </w:p>
    <w:p w14:paraId="0A4A1C44" w14:textId="77777777" w:rsidR="008F1CF0" w:rsidRDefault="008F1CF0">
      <w:pPr>
        <w:rPr>
          <w:sz w:val="24"/>
        </w:rPr>
        <w:sectPr w:rsidR="008F1CF0">
          <w:pgSz w:w="12240" w:h="15840"/>
          <w:pgMar w:top="1360" w:right="1700" w:bottom="280" w:left="1680" w:header="720" w:footer="720" w:gutter="0"/>
          <w:cols w:space="720"/>
        </w:sectPr>
      </w:pPr>
    </w:p>
    <w:p w14:paraId="582B22E9" w14:textId="77777777" w:rsidR="008F1CF0" w:rsidRDefault="009402BA">
      <w:pPr>
        <w:pStyle w:val="BodyText"/>
        <w:spacing w:before="76"/>
        <w:ind w:left="120"/>
      </w:pPr>
      <w:r>
        <w:lastRenderedPageBreak/>
        <w:t>Research</w:t>
      </w:r>
      <w:r>
        <w:rPr>
          <w:spacing w:val="-3"/>
        </w:rPr>
        <w:t xml:space="preserve"> </w:t>
      </w:r>
      <w:r>
        <w:t>and</w:t>
      </w:r>
      <w:r>
        <w:rPr>
          <w:spacing w:val="-3"/>
        </w:rPr>
        <w:t xml:space="preserve"> </w:t>
      </w:r>
      <w:r>
        <w:t>the</w:t>
      </w:r>
      <w:r>
        <w:rPr>
          <w:spacing w:val="-3"/>
        </w:rPr>
        <w:t xml:space="preserve"> </w:t>
      </w:r>
      <w:r>
        <w:t>University</w:t>
      </w:r>
      <w:r>
        <w:rPr>
          <w:spacing w:val="-3"/>
        </w:rPr>
        <w:t xml:space="preserve"> </w:t>
      </w:r>
      <w:r>
        <w:t>shall</w:t>
      </w:r>
      <w:r>
        <w:rPr>
          <w:spacing w:val="-3"/>
        </w:rPr>
        <w:t xml:space="preserve"> </w:t>
      </w:r>
      <w:r>
        <w:t>thereafter</w:t>
      </w:r>
      <w:r>
        <w:rPr>
          <w:spacing w:val="-3"/>
        </w:rPr>
        <w:t xml:space="preserve"> </w:t>
      </w:r>
      <w:r>
        <w:t>proceed</w:t>
      </w:r>
      <w:r>
        <w:rPr>
          <w:spacing w:val="-3"/>
        </w:rPr>
        <w:t xml:space="preserve"> </w:t>
      </w:r>
      <w:r>
        <w:t>to</w:t>
      </w:r>
      <w:r>
        <w:rPr>
          <w:spacing w:val="-3"/>
        </w:rPr>
        <w:t xml:space="preserve"> </w:t>
      </w:r>
      <w:r>
        <w:t>prosecute</w:t>
      </w:r>
      <w:r>
        <w:rPr>
          <w:spacing w:val="-3"/>
        </w:rPr>
        <w:t xml:space="preserve"> </w:t>
      </w:r>
      <w:r>
        <w:t>the</w:t>
      </w:r>
      <w:r>
        <w:rPr>
          <w:spacing w:val="-3"/>
        </w:rPr>
        <w:t xml:space="preserve"> </w:t>
      </w:r>
      <w:r>
        <w:t>patent</w:t>
      </w:r>
      <w:r>
        <w:rPr>
          <w:spacing w:val="-3"/>
        </w:rPr>
        <w:t xml:space="preserve"> </w:t>
      </w:r>
      <w:r>
        <w:t>in</w:t>
      </w:r>
      <w:r>
        <w:rPr>
          <w:spacing w:val="-3"/>
        </w:rPr>
        <w:t xml:space="preserve"> </w:t>
      </w:r>
      <w:r>
        <w:t>a</w:t>
      </w:r>
      <w:r>
        <w:rPr>
          <w:spacing w:val="-3"/>
        </w:rPr>
        <w:t xml:space="preserve"> </w:t>
      </w:r>
      <w:r>
        <w:t xml:space="preserve">timely </w:t>
      </w:r>
      <w:r>
        <w:rPr>
          <w:spacing w:val="-2"/>
        </w:rPr>
        <w:t>manner.</w:t>
      </w:r>
    </w:p>
    <w:p w14:paraId="09E7260E" w14:textId="77777777" w:rsidR="008F1CF0" w:rsidRDefault="009402BA">
      <w:pPr>
        <w:pStyle w:val="ListParagraph"/>
        <w:numPr>
          <w:ilvl w:val="2"/>
          <w:numId w:val="2"/>
        </w:numPr>
        <w:tabs>
          <w:tab w:val="left" w:pos="361"/>
        </w:tabs>
        <w:ind w:left="119" w:right="98" w:firstLine="0"/>
        <w:rPr>
          <w:sz w:val="24"/>
        </w:rPr>
      </w:pPr>
      <w:r>
        <w:rPr>
          <w:sz w:val="24"/>
        </w:rPr>
        <w:t>The division, between the University and the employee, of proceeds generated by the licensing or assignment of an invention, shall be negotiated and reflected in a written contract between the University and the employee. All such agreements shall comport with and satisfy any pre-existing commitments to outside sponsored contractors, but the employee</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commit</w:t>
      </w:r>
      <w:r>
        <w:rPr>
          <w:spacing w:val="-3"/>
          <w:sz w:val="24"/>
        </w:rPr>
        <w:t xml:space="preserve"> </w:t>
      </w:r>
      <w:r>
        <w:rPr>
          <w:sz w:val="24"/>
        </w:rPr>
        <w:t>any</w:t>
      </w:r>
      <w:r>
        <w:rPr>
          <w:spacing w:val="-3"/>
          <w:sz w:val="24"/>
        </w:rPr>
        <w:t xml:space="preserve"> </w:t>
      </w:r>
      <w:r>
        <w:rPr>
          <w:sz w:val="24"/>
        </w:rPr>
        <w:t>act</w:t>
      </w:r>
      <w:r>
        <w:rPr>
          <w:spacing w:val="-3"/>
          <w:sz w:val="24"/>
        </w:rPr>
        <w:t xml:space="preserve"> </w:t>
      </w:r>
      <w:r>
        <w:rPr>
          <w:sz w:val="24"/>
        </w:rPr>
        <w:t>which</w:t>
      </w:r>
      <w:r>
        <w:rPr>
          <w:spacing w:val="-3"/>
          <w:sz w:val="24"/>
        </w:rPr>
        <w:t xml:space="preserve"> </w:t>
      </w:r>
      <w:r>
        <w:rPr>
          <w:sz w:val="24"/>
        </w:rPr>
        <w:t>would</w:t>
      </w:r>
      <w:r>
        <w:rPr>
          <w:spacing w:val="-3"/>
          <w:sz w:val="24"/>
        </w:rPr>
        <w:t xml:space="preserve"> </w:t>
      </w:r>
      <w:r>
        <w:rPr>
          <w:sz w:val="24"/>
        </w:rPr>
        <w:t>tend</w:t>
      </w:r>
      <w:r>
        <w:rPr>
          <w:spacing w:val="-3"/>
          <w:sz w:val="24"/>
        </w:rPr>
        <w:t xml:space="preserve"> </w:t>
      </w:r>
      <w:r>
        <w:rPr>
          <w:sz w:val="24"/>
        </w:rPr>
        <w:t>to</w:t>
      </w:r>
      <w:r>
        <w:rPr>
          <w:spacing w:val="-3"/>
          <w:sz w:val="24"/>
        </w:rPr>
        <w:t xml:space="preserve"> </w:t>
      </w:r>
      <w:r>
        <w:rPr>
          <w:sz w:val="24"/>
        </w:rPr>
        <w:t>defeat</w:t>
      </w:r>
      <w:r>
        <w:rPr>
          <w:spacing w:val="-3"/>
          <w:sz w:val="24"/>
        </w:rPr>
        <w:t xml:space="preserve"> </w:t>
      </w:r>
      <w:r>
        <w:rPr>
          <w:sz w:val="24"/>
        </w:rPr>
        <w:t>the</w:t>
      </w:r>
      <w:r>
        <w:rPr>
          <w:spacing w:val="-3"/>
          <w:sz w:val="24"/>
        </w:rPr>
        <w:t xml:space="preserve"> </w:t>
      </w:r>
      <w:r>
        <w:rPr>
          <w:sz w:val="24"/>
        </w:rPr>
        <w:t>University’s</w:t>
      </w:r>
      <w:r>
        <w:rPr>
          <w:spacing w:val="-3"/>
          <w:sz w:val="24"/>
        </w:rPr>
        <w:t xml:space="preserve"> </w:t>
      </w:r>
      <w:r>
        <w:rPr>
          <w:sz w:val="24"/>
        </w:rPr>
        <w:t>interest</w:t>
      </w:r>
      <w:r>
        <w:rPr>
          <w:spacing w:val="-3"/>
          <w:sz w:val="24"/>
        </w:rPr>
        <w:t xml:space="preserve"> </w:t>
      </w:r>
      <w:r>
        <w:rPr>
          <w:sz w:val="24"/>
        </w:rPr>
        <w:t>in the matter, and the University shall take any necessary steps to protect such interest.</w:t>
      </w:r>
    </w:p>
    <w:p w14:paraId="03AB9FA9" w14:textId="77777777" w:rsidR="008F1CF0" w:rsidRDefault="009402BA">
      <w:pPr>
        <w:pStyle w:val="ListParagraph"/>
        <w:numPr>
          <w:ilvl w:val="1"/>
          <w:numId w:val="2"/>
        </w:numPr>
        <w:tabs>
          <w:tab w:val="left" w:pos="421"/>
        </w:tabs>
        <w:spacing w:before="1"/>
        <w:ind w:left="420" w:hanging="301"/>
        <w:rPr>
          <w:sz w:val="24"/>
        </w:rPr>
      </w:pPr>
      <w:r>
        <w:rPr>
          <w:sz w:val="24"/>
        </w:rPr>
        <w:t>Release</w:t>
      </w:r>
      <w:r>
        <w:rPr>
          <w:spacing w:val="-6"/>
          <w:sz w:val="24"/>
        </w:rPr>
        <w:t xml:space="preserve"> </w:t>
      </w:r>
      <w:r>
        <w:rPr>
          <w:sz w:val="24"/>
        </w:rPr>
        <w:t>of</w:t>
      </w:r>
      <w:r>
        <w:rPr>
          <w:spacing w:val="-7"/>
          <w:sz w:val="24"/>
        </w:rPr>
        <w:t xml:space="preserve"> </w:t>
      </w:r>
      <w:r>
        <w:rPr>
          <w:spacing w:val="-2"/>
          <w:sz w:val="24"/>
        </w:rPr>
        <w:t>Rights.</w:t>
      </w:r>
    </w:p>
    <w:p w14:paraId="6A18CF30" w14:textId="77777777" w:rsidR="008F1CF0" w:rsidRDefault="009402BA">
      <w:pPr>
        <w:pStyle w:val="ListParagraph"/>
        <w:numPr>
          <w:ilvl w:val="2"/>
          <w:numId w:val="2"/>
        </w:numPr>
        <w:tabs>
          <w:tab w:val="left" w:pos="360"/>
        </w:tabs>
        <w:ind w:right="605" w:firstLine="0"/>
        <w:rPr>
          <w:sz w:val="24"/>
        </w:rPr>
      </w:pPr>
      <w:r>
        <w:rPr>
          <w:sz w:val="24"/>
        </w:rPr>
        <w:t>The University reserves the right to enter into contract with recognized patent management and development agencies for the purpose of patent application, patent development, and patent management. In such cases, the terms of the contract shall provide</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distribution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proceeds</w:t>
      </w:r>
      <w:r>
        <w:rPr>
          <w:spacing w:val="-3"/>
          <w:sz w:val="24"/>
        </w:rPr>
        <w:t xml:space="preserve"> </w:t>
      </w:r>
      <w:r>
        <w:rPr>
          <w:sz w:val="24"/>
        </w:rPr>
        <w:t>from</w:t>
      </w:r>
      <w:r>
        <w:rPr>
          <w:spacing w:val="-5"/>
          <w:sz w:val="24"/>
        </w:rPr>
        <w:t xml:space="preserve"> </w:t>
      </w:r>
      <w:r>
        <w:rPr>
          <w:sz w:val="24"/>
        </w:rPr>
        <w:t>the</w:t>
      </w:r>
      <w:r>
        <w:rPr>
          <w:spacing w:val="-3"/>
          <w:sz w:val="24"/>
        </w:rPr>
        <w:t xml:space="preserve"> </w:t>
      </w:r>
      <w:r>
        <w:rPr>
          <w:sz w:val="24"/>
        </w:rPr>
        <w:t>disposal</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patent</w:t>
      </w:r>
      <w:r>
        <w:rPr>
          <w:spacing w:val="-3"/>
          <w:sz w:val="24"/>
        </w:rPr>
        <w:t xml:space="preserve"> </w:t>
      </w:r>
      <w:r>
        <w:rPr>
          <w:sz w:val="24"/>
        </w:rPr>
        <w:t>between</w:t>
      </w:r>
      <w:r>
        <w:rPr>
          <w:spacing w:val="-3"/>
          <w:sz w:val="24"/>
        </w:rPr>
        <w:t xml:space="preserve"> </w:t>
      </w:r>
      <w:r>
        <w:rPr>
          <w:sz w:val="24"/>
        </w:rPr>
        <w:t>the contracting parties and the discoverer or inventor.</w:t>
      </w:r>
    </w:p>
    <w:p w14:paraId="54D15880" w14:textId="77777777" w:rsidR="008F1CF0" w:rsidRDefault="009402BA">
      <w:pPr>
        <w:pStyle w:val="ListParagraph"/>
        <w:numPr>
          <w:ilvl w:val="2"/>
          <w:numId w:val="2"/>
        </w:numPr>
        <w:tabs>
          <w:tab w:val="left" w:pos="361"/>
        </w:tabs>
        <w:ind w:left="119" w:right="219" w:firstLine="0"/>
        <w:rPr>
          <w:sz w:val="24"/>
        </w:rPr>
      </w:pPr>
      <w:r>
        <w:rPr>
          <w:sz w:val="24"/>
        </w:rPr>
        <w:t>At</w:t>
      </w:r>
      <w:r>
        <w:rPr>
          <w:spacing w:val="-1"/>
          <w:sz w:val="24"/>
        </w:rPr>
        <w:t xml:space="preserve"> </w:t>
      </w:r>
      <w:r>
        <w:rPr>
          <w:sz w:val="24"/>
        </w:rPr>
        <w:t>any</w:t>
      </w:r>
      <w:r>
        <w:rPr>
          <w:spacing w:val="-1"/>
          <w:sz w:val="24"/>
        </w:rPr>
        <w:t xml:space="preserve"> </w:t>
      </w:r>
      <w:r>
        <w:rPr>
          <w:sz w:val="24"/>
        </w:rPr>
        <w:t>stage</w:t>
      </w:r>
      <w:r>
        <w:rPr>
          <w:spacing w:val="-1"/>
          <w:sz w:val="24"/>
        </w:rPr>
        <w:t xml:space="preserve"> </w:t>
      </w:r>
      <w:r>
        <w:rPr>
          <w:sz w:val="24"/>
        </w:rPr>
        <w:t>of</w:t>
      </w:r>
      <w:r>
        <w:rPr>
          <w:spacing w:val="-1"/>
          <w:sz w:val="24"/>
        </w:rPr>
        <w:t xml:space="preserve"> </w:t>
      </w:r>
      <w:r>
        <w:rPr>
          <w:sz w:val="24"/>
        </w:rPr>
        <w:t>making</w:t>
      </w:r>
      <w:r>
        <w:rPr>
          <w:spacing w:val="-1"/>
          <w:sz w:val="24"/>
        </w:rPr>
        <w:t xml:space="preserve"> </w:t>
      </w:r>
      <w:r>
        <w:rPr>
          <w:sz w:val="24"/>
        </w:rPr>
        <w:t>the</w:t>
      </w:r>
      <w:r>
        <w:rPr>
          <w:spacing w:val="-1"/>
          <w:sz w:val="24"/>
        </w:rPr>
        <w:t xml:space="preserve"> </w:t>
      </w:r>
      <w:r>
        <w:rPr>
          <w:sz w:val="24"/>
        </w:rPr>
        <w:t>patent</w:t>
      </w:r>
      <w:r>
        <w:rPr>
          <w:spacing w:val="-1"/>
          <w:sz w:val="24"/>
        </w:rPr>
        <w:t xml:space="preserve"> </w:t>
      </w:r>
      <w:r>
        <w:rPr>
          <w:sz w:val="24"/>
        </w:rPr>
        <w:t>applications,</w:t>
      </w:r>
      <w:r>
        <w:rPr>
          <w:spacing w:val="-3"/>
          <w:sz w:val="24"/>
        </w:rPr>
        <w:t xml:space="preserve"> </w:t>
      </w:r>
      <w:r>
        <w:rPr>
          <w:sz w:val="24"/>
        </w:rPr>
        <w:t>or</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commercial</w:t>
      </w:r>
      <w:r>
        <w:rPr>
          <w:spacing w:val="-1"/>
          <w:sz w:val="24"/>
        </w:rPr>
        <w:t xml:space="preserve"> </w:t>
      </w:r>
      <w:r>
        <w:rPr>
          <w:sz w:val="24"/>
        </w:rPr>
        <w:t>application</w:t>
      </w:r>
      <w:r>
        <w:rPr>
          <w:spacing w:val="-1"/>
          <w:sz w:val="24"/>
        </w:rPr>
        <w:t xml:space="preserve"> </w:t>
      </w:r>
      <w:r>
        <w:rPr>
          <w:sz w:val="24"/>
        </w:rPr>
        <w:t>of</w:t>
      </w:r>
      <w:r>
        <w:rPr>
          <w:spacing w:val="-2"/>
          <w:sz w:val="24"/>
        </w:rPr>
        <w:t xml:space="preserve"> </w:t>
      </w:r>
      <w:r>
        <w:rPr>
          <w:sz w:val="24"/>
        </w:rPr>
        <w:t>an invention,</w:t>
      </w:r>
      <w:r>
        <w:rPr>
          <w:spacing w:val="-2"/>
          <w:sz w:val="24"/>
        </w:rPr>
        <w:t xml:space="preserve"> </w:t>
      </w:r>
      <w:r>
        <w:rPr>
          <w:sz w:val="24"/>
        </w:rPr>
        <w:t>if</w:t>
      </w:r>
      <w:r>
        <w:rPr>
          <w:spacing w:val="-3"/>
          <w:sz w:val="24"/>
        </w:rPr>
        <w:t xml:space="preserve"> </w:t>
      </w:r>
      <w:r>
        <w:rPr>
          <w:sz w:val="24"/>
        </w:rPr>
        <w:t>the</w:t>
      </w:r>
      <w:r>
        <w:rPr>
          <w:spacing w:val="-2"/>
          <w:sz w:val="24"/>
        </w:rPr>
        <w:t xml:space="preserve"> </w:t>
      </w:r>
      <w:r>
        <w:rPr>
          <w:sz w:val="24"/>
        </w:rPr>
        <w:t>University</w:t>
      </w:r>
      <w:r>
        <w:rPr>
          <w:spacing w:val="-2"/>
          <w:sz w:val="24"/>
        </w:rPr>
        <w:t xml:space="preserve"> </w:t>
      </w:r>
      <w:r>
        <w:rPr>
          <w:sz w:val="24"/>
        </w:rPr>
        <w:t>has</w:t>
      </w:r>
      <w:r>
        <w:rPr>
          <w:spacing w:val="-2"/>
          <w:sz w:val="24"/>
        </w:rPr>
        <w:t xml:space="preserve"> </w:t>
      </w:r>
      <w:r>
        <w:rPr>
          <w:sz w:val="24"/>
        </w:rPr>
        <w:t>not</w:t>
      </w:r>
      <w:r>
        <w:rPr>
          <w:spacing w:val="-2"/>
          <w:sz w:val="24"/>
        </w:rPr>
        <w:t xml:space="preserve"> </w:t>
      </w:r>
      <w:r>
        <w:rPr>
          <w:sz w:val="24"/>
        </w:rPr>
        <w:t>otherwise</w:t>
      </w:r>
      <w:r>
        <w:rPr>
          <w:spacing w:val="-3"/>
          <w:sz w:val="24"/>
        </w:rPr>
        <w:t xml:space="preserve"> </w:t>
      </w:r>
      <w:r>
        <w:rPr>
          <w:sz w:val="24"/>
        </w:rPr>
        <w:t>assigned</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third</w:t>
      </w:r>
      <w:r>
        <w:rPr>
          <w:spacing w:val="-3"/>
          <w:sz w:val="24"/>
        </w:rPr>
        <w:t xml:space="preserve"> </w:t>
      </w:r>
      <w:r>
        <w:rPr>
          <w:sz w:val="24"/>
        </w:rPr>
        <w:t>party</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pursue its</w:t>
      </w:r>
      <w:r>
        <w:rPr>
          <w:spacing w:val="-2"/>
          <w:sz w:val="24"/>
        </w:rPr>
        <w:t xml:space="preserve"> </w:t>
      </w:r>
      <w:r>
        <w:rPr>
          <w:sz w:val="24"/>
        </w:rPr>
        <w:t>interests,</w:t>
      </w:r>
      <w:r>
        <w:rPr>
          <w:spacing w:val="-2"/>
          <w:sz w:val="24"/>
        </w:rPr>
        <w:t xml:space="preserve"> </w:t>
      </w:r>
      <w:r>
        <w:rPr>
          <w:sz w:val="24"/>
        </w:rPr>
        <w:t>it</w:t>
      </w:r>
      <w:r>
        <w:rPr>
          <w:spacing w:val="-2"/>
          <w:sz w:val="24"/>
        </w:rPr>
        <w:t xml:space="preserve"> </w:t>
      </w:r>
      <w:r>
        <w:rPr>
          <w:sz w:val="24"/>
        </w:rPr>
        <w:t>may</w:t>
      </w:r>
      <w:r>
        <w:rPr>
          <w:spacing w:val="-2"/>
          <w:sz w:val="24"/>
        </w:rPr>
        <w:t xml:space="preserve"> </w:t>
      </w:r>
      <w:r>
        <w:rPr>
          <w:sz w:val="24"/>
        </w:rPr>
        <w:t>withdraw.</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request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employee</w:t>
      </w:r>
      <w:r>
        <w:rPr>
          <w:spacing w:val="-2"/>
          <w:sz w:val="24"/>
        </w:rPr>
        <w:t xml:space="preserve"> </w:t>
      </w:r>
      <w:r>
        <w:rPr>
          <w:sz w:val="24"/>
        </w:rPr>
        <w:t>in</w:t>
      </w:r>
      <w:r>
        <w:rPr>
          <w:spacing w:val="-2"/>
          <w:sz w:val="24"/>
        </w:rPr>
        <w:t xml:space="preserve"> </w:t>
      </w:r>
      <w:r>
        <w:rPr>
          <w:sz w:val="24"/>
        </w:rPr>
        <w:t>such</w:t>
      </w:r>
      <w:r>
        <w:rPr>
          <w:spacing w:val="-2"/>
          <w:sz w:val="24"/>
        </w:rPr>
        <w:t xml:space="preserve"> </w:t>
      </w:r>
      <w:r>
        <w:rPr>
          <w:sz w:val="24"/>
        </w:rPr>
        <w:t>case,</w:t>
      </w:r>
      <w:r>
        <w:rPr>
          <w:spacing w:val="-2"/>
          <w:sz w:val="24"/>
        </w:rPr>
        <w:t xml:space="preserve"> </w:t>
      </w:r>
      <w:proofErr w:type="spellStart"/>
      <w:r>
        <w:rPr>
          <w:sz w:val="24"/>
        </w:rPr>
        <w:t>theUniversity</w:t>
      </w:r>
      <w:proofErr w:type="spellEnd"/>
      <w:r>
        <w:rPr>
          <w:sz w:val="24"/>
        </w:rPr>
        <w:t xml:space="preserve"> shall return the patent rights to the employee, in which case the patent shall be the employee’s property, and none of the costs incurred by the University or on its behalf shall be assessed against the employee.</w:t>
      </w:r>
    </w:p>
    <w:p w14:paraId="7E3D0E33" w14:textId="77777777" w:rsidR="008F1CF0" w:rsidRDefault="009402BA">
      <w:pPr>
        <w:pStyle w:val="ListParagraph"/>
        <w:numPr>
          <w:ilvl w:val="2"/>
          <w:numId w:val="2"/>
        </w:numPr>
        <w:tabs>
          <w:tab w:val="left" w:pos="361"/>
        </w:tabs>
        <w:ind w:left="119" w:right="347" w:firstLine="0"/>
        <w:rPr>
          <w:sz w:val="24"/>
        </w:rPr>
      </w:pPr>
      <w:r>
        <w:rPr>
          <w:sz w:val="24"/>
        </w:rPr>
        <w:t>All</w:t>
      </w:r>
      <w:r>
        <w:rPr>
          <w:spacing w:val="-3"/>
          <w:sz w:val="24"/>
        </w:rPr>
        <w:t xml:space="preserve"> </w:t>
      </w:r>
      <w:r>
        <w:rPr>
          <w:sz w:val="24"/>
        </w:rPr>
        <w:t>assignments</w:t>
      </w:r>
      <w:r>
        <w:rPr>
          <w:spacing w:val="-3"/>
          <w:sz w:val="24"/>
        </w:rPr>
        <w:t xml:space="preserve"> </w:t>
      </w:r>
      <w:r>
        <w:rPr>
          <w:sz w:val="24"/>
        </w:rPr>
        <w:t>or</w:t>
      </w:r>
      <w:r>
        <w:rPr>
          <w:spacing w:val="-3"/>
          <w:sz w:val="24"/>
        </w:rPr>
        <w:t xml:space="preserve"> </w:t>
      </w:r>
      <w:r>
        <w:rPr>
          <w:sz w:val="24"/>
        </w:rPr>
        <w:t>releases</w:t>
      </w:r>
      <w:r>
        <w:rPr>
          <w:spacing w:val="-3"/>
          <w:sz w:val="24"/>
        </w:rPr>
        <w:t xml:space="preserve"> </w:t>
      </w:r>
      <w:r>
        <w:rPr>
          <w:sz w:val="24"/>
        </w:rPr>
        <w:t>of</w:t>
      </w:r>
      <w:r>
        <w:rPr>
          <w:spacing w:val="-3"/>
          <w:sz w:val="24"/>
        </w:rPr>
        <w:t xml:space="preserve"> </w:t>
      </w:r>
      <w:r>
        <w:rPr>
          <w:sz w:val="24"/>
        </w:rPr>
        <w:t>inventions,</w:t>
      </w:r>
      <w:r>
        <w:rPr>
          <w:spacing w:val="-4"/>
          <w:sz w:val="24"/>
        </w:rPr>
        <w:t xml:space="preserve"> </w:t>
      </w:r>
      <w:r>
        <w:rPr>
          <w:sz w:val="24"/>
        </w:rPr>
        <w:t>including</w:t>
      </w:r>
      <w:r>
        <w:rPr>
          <w:spacing w:val="-4"/>
          <w:sz w:val="24"/>
        </w:rPr>
        <w:t xml:space="preserve"> </w:t>
      </w:r>
      <w:r>
        <w:rPr>
          <w:sz w:val="24"/>
        </w:rPr>
        <w:t>patent</w:t>
      </w:r>
      <w:r>
        <w:rPr>
          <w:spacing w:val="-4"/>
          <w:sz w:val="24"/>
        </w:rPr>
        <w:t xml:space="preserve"> </w:t>
      </w:r>
      <w:r>
        <w:rPr>
          <w:sz w:val="24"/>
        </w:rPr>
        <w:t>rights,</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President</w:t>
      </w:r>
      <w:r>
        <w:rPr>
          <w:spacing w:val="-4"/>
          <w:sz w:val="24"/>
        </w:rPr>
        <w:t xml:space="preserve"> </w:t>
      </w:r>
      <w:r>
        <w:rPr>
          <w:sz w:val="24"/>
        </w:rPr>
        <w:t>or Director of Sponsored Research to the employee shall contain the provisions that such invention,</w:t>
      </w:r>
      <w:r>
        <w:rPr>
          <w:spacing w:val="-4"/>
          <w:sz w:val="24"/>
        </w:rPr>
        <w:t xml:space="preserve"> </w:t>
      </w:r>
      <w:r>
        <w:rPr>
          <w:sz w:val="24"/>
        </w:rPr>
        <w:t>if</w:t>
      </w:r>
      <w:r>
        <w:rPr>
          <w:spacing w:val="-4"/>
          <w:sz w:val="24"/>
        </w:rPr>
        <w:t xml:space="preserve"> </w:t>
      </w:r>
      <w:r>
        <w:rPr>
          <w:sz w:val="24"/>
        </w:rPr>
        <w:t>patented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employee,</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available</w:t>
      </w:r>
      <w:r>
        <w:rPr>
          <w:spacing w:val="-4"/>
          <w:sz w:val="24"/>
        </w:rPr>
        <w:t xml:space="preserve"> </w:t>
      </w:r>
      <w:r>
        <w:rPr>
          <w:sz w:val="24"/>
        </w:rPr>
        <w:t>royalty-free</w:t>
      </w:r>
      <w:r>
        <w:rPr>
          <w:spacing w:val="-4"/>
          <w:sz w:val="24"/>
        </w:rPr>
        <w:t xml:space="preserve"> </w:t>
      </w:r>
      <w:r>
        <w:rPr>
          <w:sz w:val="24"/>
        </w:rPr>
        <w:t>for</w:t>
      </w:r>
      <w:r>
        <w:rPr>
          <w:spacing w:val="-4"/>
          <w:sz w:val="24"/>
        </w:rPr>
        <w:t xml:space="preserve"> </w:t>
      </w:r>
      <w:r>
        <w:rPr>
          <w:sz w:val="24"/>
        </w:rPr>
        <w:t>governmental purposes of the State of Florida, unless otherwise agreed in writing by the University.</w:t>
      </w:r>
    </w:p>
    <w:p w14:paraId="0756A35B" w14:textId="77777777" w:rsidR="008F1CF0" w:rsidRDefault="009402BA">
      <w:pPr>
        <w:pStyle w:val="ListParagraph"/>
        <w:numPr>
          <w:ilvl w:val="2"/>
          <w:numId w:val="2"/>
        </w:numPr>
        <w:tabs>
          <w:tab w:val="left" w:pos="361"/>
        </w:tabs>
        <w:ind w:left="119" w:right="252" w:firstLine="0"/>
        <w:rPr>
          <w:sz w:val="24"/>
        </w:rPr>
      </w:pPr>
      <w:r>
        <w:rPr>
          <w:sz w:val="24"/>
        </w:rPr>
        <w:t>In the event a Sponsored Research contractor has been offered the option to apply for the</w:t>
      </w:r>
      <w:r>
        <w:rPr>
          <w:spacing w:val="-2"/>
          <w:sz w:val="24"/>
        </w:rPr>
        <w:t xml:space="preserve"> </w:t>
      </w:r>
      <w:r>
        <w:rPr>
          <w:sz w:val="24"/>
        </w:rPr>
        <w:t>patent</w:t>
      </w:r>
      <w:r>
        <w:rPr>
          <w:spacing w:val="-2"/>
          <w:sz w:val="24"/>
        </w:rPr>
        <w:t xml:space="preserve"> </w:t>
      </w:r>
      <w:r>
        <w:rPr>
          <w:sz w:val="24"/>
        </w:rPr>
        <w:t>to</w:t>
      </w:r>
      <w:r>
        <w:rPr>
          <w:spacing w:val="-4"/>
          <w:sz w:val="24"/>
        </w:rPr>
        <w:t xml:space="preserve"> </w:t>
      </w:r>
      <w:r>
        <w:rPr>
          <w:sz w:val="24"/>
        </w:rPr>
        <w:t>an</w:t>
      </w:r>
      <w:r>
        <w:rPr>
          <w:spacing w:val="-2"/>
          <w:sz w:val="24"/>
        </w:rPr>
        <w:t xml:space="preserve"> </w:t>
      </w:r>
      <w:r>
        <w:rPr>
          <w:sz w:val="24"/>
        </w:rPr>
        <w:t>invention</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rights</w:t>
      </w:r>
      <w:r>
        <w:rPr>
          <w:spacing w:val="-2"/>
          <w:sz w:val="24"/>
        </w:rPr>
        <w:t xml:space="preserve"> </w:t>
      </w:r>
      <w:r>
        <w:rPr>
          <w:sz w:val="24"/>
        </w:rPr>
        <w:t>in</w:t>
      </w:r>
      <w:r>
        <w:rPr>
          <w:spacing w:val="-2"/>
          <w:sz w:val="24"/>
        </w:rPr>
        <w:t xml:space="preserve"> </w:t>
      </w:r>
      <w:r>
        <w:rPr>
          <w:sz w:val="24"/>
        </w:rPr>
        <w:t>an</w:t>
      </w:r>
      <w:r>
        <w:rPr>
          <w:spacing w:val="-3"/>
          <w:sz w:val="24"/>
        </w:rPr>
        <w:t xml:space="preserve"> </w:t>
      </w:r>
      <w:r>
        <w:rPr>
          <w:sz w:val="24"/>
        </w:rPr>
        <w:t>invention,</w:t>
      </w:r>
      <w:r>
        <w:rPr>
          <w:spacing w:val="-3"/>
          <w:sz w:val="24"/>
        </w:rPr>
        <w:t xml:space="preserve"> </w:t>
      </w:r>
      <w:r>
        <w:rPr>
          <w:sz w:val="24"/>
        </w:rPr>
        <w:t>the</w:t>
      </w:r>
      <w:r>
        <w:rPr>
          <w:spacing w:val="-3"/>
          <w:sz w:val="24"/>
        </w:rPr>
        <w:t xml:space="preserve"> </w:t>
      </w:r>
      <w:r>
        <w:rPr>
          <w:sz w:val="24"/>
        </w:rPr>
        <w:t>University</w:t>
      </w:r>
      <w:r>
        <w:rPr>
          <w:spacing w:val="-3"/>
          <w:sz w:val="24"/>
        </w:rPr>
        <w:t xml:space="preserve"> </w:t>
      </w:r>
      <w:r>
        <w:rPr>
          <w:sz w:val="24"/>
        </w:rPr>
        <w:t>will</w:t>
      </w:r>
      <w:r>
        <w:rPr>
          <w:spacing w:val="-3"/>
          <w:sz w:val="24"/>
        </w:rPr>
        <w:t xml:space="preserve"> </w:t>
      </w:r>
      <w:r>
        <w:rPr>
          <w:sz w:val="24"/>
        </w:rPr>
        <w:t>use</w:t>
      </w:r>
      <w:r>
        <w:rPr>
          <w:spacing w:val="-3"/>
          <w:sz w:val="24"/>
        </w:rPr>
        <w:t xml:space="preserve"> </w:t>
      </w:r>
      <w:r>
        <w:rPr>
          <w:sz w:val="24"/>
        </w:rPr>
        <w:t>its</w:t>
      </w:r>
      <w:r>
        <w:rPr>
          <w:spacing w:val="-3"/>
          <w:sz w:val="24"/>
        </w:rPr>
        <w:t xml:space="preserve"> </w:t>
      </w:r>
      <w:r>
        <w:rPr>
          <w:sz w:val="24"/>
        </w:rPr>
        <w:t xml:space="preserve">good offices </w:t>
      </w:r>
      <w:proofErr w:type="gramStart"/>
      <w:r>
        <w:rPr>
          <w:sz w:val="24"/>
        </w:rPr>
        <w:t>in an effort to</w:t>
      </w:r>
      <w:proofErr w:type="gramEnd"/>
      <w:r>
        <w:rPr>
          <w:sz w:val="24"/>
        </w:rPr>
        <w:t xml:space="preserve"> obtain the contractor’s decision regarding the exercise of such rights within 120 days.</w:t>
      </w:r>
    </w:p>
    <w:p w14:paraId="21C59208" w14:textId="77777777" w:rsidR="008F1CF0" w:rsidRDefault="009402BA">
      <w:pPr>
        <w:pStyle w:val="ListParagraph"/>
        <w:numPr>
          <w:ilvl w:val="2"/>
          <w:numId w:val="2"/>
        </w:numPr>
        <w:tabs>
          <w:tab w:val="left" w:pos="361"/>
        </w:tabs>
        <w:ind w:left="119" w:right="473" w:firstLine="0"/>
        <w:rPr>
          <w:sz w:val="24"/>
        </w:rPr>
      </w:pPr>
      <w:r>
        <w:rPr>
          <w:sz w:val="24"/>
        </w:rPr>
        <w:t>Execution</w:t>
      </w:r>
      <w:r>
        <w:rPr>
          <w:spacing w:val="-5"/>
          <w:sz w:val="24"/>
        </w:rPr>
        <w:t xml:space="preserve"> </w:t>
      </w:r>
      <w:r>
        <w:rPr>
          <w:sz w:val="24"/>
        </w:rPr>
        <w:t>of</w:t>
      </w:r>
      <w:r>
        <w:rPr>
          <w:spacing w:val="-4"/>
          <w:sz w:val="24"/>
        </w:rPr>
        <w:t xml:space="preserve"> </w:t>
      </w:r>
      <w:r>
        <w:rPr>
          <w:sz w:val="24"/>
        </w:rPr>
        <w:t>Documents.</w:t>
      </w:r>
      <w:r>
        <w:rPr>
          <w:spacing w:val="-4"/>
          <w:sz w:val="24"/>
        </w:rPr>
        <w:t xml:space="preserve"> </w:t>
      </w:r>
      <w:r>
        <w:rPr>
          <w:sz w:val="24"/>
        </w:rPr>
        <w:t>The</w:t>
      </w:r>
      <w:r>
        <w:rPr>
          <w:spacing w:val="-4"/>
          <w:sz w:val="24"/>
        </w:rPr>
        <w:t xml:space="preserve"> </w:t>
      </w:r>
      <w:r>
        <w:rPr>
          <w:sz w:val="24"/>
        </w:rPr>
        <w:t>University</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employee</w:t>
      </w:r>
      <w:r>
        <w:rPr>
          <w:spacing w:val="-4"/>
          <w:sz w:val="24"/>
        </w:rPr>
        <w:t xml:space="preserve"> </w:t>
      </w:r>
      <w:r>
        <w:rPr>
          <w:sz w:val="24"/>
        </w:rPr>
        <w:t>shall</w:t>
      </w:r>
      <w:r>
        <w:rPr>
          <w:spacing w:val="-4"/>
          <w:sz w:val="24"/>
        </w:rPr>
        <w:t xml:space="preserve"> </w:t>
      </w:r>
      <w:r>
        <w:rPr>
          <w:sz w:val="24"/>
        </w:rPr>
        <w:t>sign</w:t>
      </w:r>
      <w:r>
        <w:rPr>
          <w:spacing w:val="-4"/>
          <w:sz w:val="24"/>
        </w:rPr>
        <w:t xml:space="preserve"> </w:t>
      </w:r>
      <w:r>
        <w:rPr>
          <w:sz w:val="24"/>
        </w:rPr>
        <w:t>an</w:t>
      </w:r>
      <w:r>
        <w:rPr>
          <w:spacing w:val="-4"/>
          <w:sz w:val="24"/>
        </w:rPr>
        <w:t xml:space="preserve"> </w:t>
      </w:r>
      <w:r>
        <w:rPr>
          <w:sz w:val="24"/>
        </w:rPr>
        <w:t>agreement individually recognizing the terms of this rule.</w:t>
      </w:r>
    </w:p>
    <w:p w14:paraId="33800AAF" w14:textId="77777777" w:rsidR="008F1CF0" w:rsidRDefault="009402BA">
      <w:pPr>
        <w:pStyle w:val="ListParagraph"/>
        <w:numPr>
          <w:ilvl w:val="2"/>
          <w:numId w:val="2"/>
        </w:numPr>
        <w:tabs>
          <w:tab w:val="left" w:pos="360"/>
        </w:tabs>
        <w:ind w:left="119" w:right="156" w:firstLine="0"/>
        <w:rPr>
          <w:sz w:val="24"/>
        </w:rPr>
      </w:pPr>
      <w:r>
        <w:rPr>
          <w:sz w:val="24"/>
        </w:rPr>
        <w:t>Responsibility.</w:t>
      </w:r>
      <w:r>
        <w:rPr>
          <w:spacing w:val="-5"/>
          <w:sz w:val="24"/>
        </w:rPr>
        <w:t xml:space="preserve"> </w:t>
      </w:r>
      <w:r>
        <w:rPr>
          <w:sz w:val="24"/>
        </w:rPr>
        <w:t>The</w:t>
      </w:r>
      <w:r>
        <w:rPr>
          <w:spacing w:val="-5"/>
          <w:sz w:val="24"/>
        </w:rPr>
        <w:t xml:space="preserve"> </w:t>
      </w:r>
      <w:r>
        <w:rPr>
          <w:sz w:val="24"/>
        </w:rPr>
        <w:t>authority</w:t>
      </w:r>
      <w:r>
        <w:rPr>
          <w:spacing w:val="-5"/>
          <w:sz w:val="24"/>
        </w:rPr>
        <w:t xml:space="preserve"> </w:t>
      </w:r>
      <w:r>
        <w:rPr>
          <w:sz w:val="24"/>
        </w:rPr>
        <w:t>and</w:t>
      </w:r>
      <w:r>
        <w:rPr>
          <w:spacing w:val="-5"/>
          <w:sz w:val="24"/>
        </w:rPr>
        <w:t xml:space="preserve"> </w:t>
      </w:r>
      <w:r>
        <w:rPr>
          <w:sz w:val="24"/>
        </w:rPr>
        <w:t>responsibility</w:t>
      </w:r>
      <w:r>
        <w:rPr>
          <w:spacing w:val="-5"/>
          <w:sz w:val="24"/>
        </w:rPr>
        <w:t xml:space="preserve"> </w:t>
      </w:r>
      <w:r>
        <w:rPr>
          <w:sz w:val="24"/>
        </w:rPr>
        <w:t>for</w:t>
      </w:r>
      <w:r>
        <w:rPr>
          <w:spacing w:val="-5"/>
          <w:sz w:val="24"/>
        </w:rPr>
        <w:t xml:space="preserve"> </w:t>
      </w:r>
      <w:r>
        <w:rPr>
          <w:sz w:val="24"/>
        </w:rPr>
        <w:t>administration</w:t>
      </w:r>
      <w:r>
        <w:rPr>
          <w:spacing w:val="-5"/>
          <w:sz w:val="24"/>
        </w:rPr>
        <w:t xml:space="preserve"> </w:t>
      </w:r>
      <w:r>
        <w:rPr>
          <w:sz w:val="24"/>
        </w:rPr>
        <w:t>and</w:t>
      </w:r>
      <w:r>
        <w:rPr>
          <w:spacing w:val="-5"/>
          <w:sz w:val="24"/>
        </w:rPr>
        <w:t xml:space="preserve"> </w:t>
      </w:r>
      <w:r>
        <w:rPr>
          <w:sz w:val="24"/>
        </w:rPr>
        <w:t>implementation of this rule is delegated to the Director of Sponsored Research.</w:t>
      </w:r>
    </w:p>
    <w:p w14:paraId="5226A3E1" w14:textId="77777777" w:rsidR="008F1CF0" w:rsidRDefault="008F1CF0">
      <w:pPr>
        <w:pStyle w:val="BodyText"/>
        <w:ind w:left="0"/>
      </w:pPr>
    </w:p>
    <w:p w14:paraId="2F69D371" w14:textId="77777777" w:rsidR="008F1CF0" w:rsidRDefault="009402BA">
      <w:pPr>
        <w:ind w:left="119"/>
        <w:rPr>
          <w:i/>
          <w:sz w:val="24"/>
        </w:rPr>
      </w:pPr>
      <w:r>
        <w:rPr>
          <w:i/>
          <w:sz w:val="24"/>
        </w:rPr>
        <w:t>Specific</w:t>
      </w:r>
      <w:r>
        <w:rPr>
          <w:i/>
          <w:spacing w:val="-6"/>
          <w:sz w:val="24"/>
        </w:rPr>
        <w:t xml:space="preserve"> </w:t>
      </w:r>
      <w:r>
        <w:rPr>
          <w:i/>
          <w:sz w:val="24"/>
        </w:rPr>
        <w:t>Authority</w:t>
      </w:r>
      <w:r>
        <w:rPr>
          <w:i/>
          <w:spacing w:val="-6"/>
          <w:sz w:val="24"/>
        </w:rPr>
        <w:t xml:space="preserve"> </w:t>
      </w:r>
      <w:r>
        <w:rPr>
          <w:i/>
          <w:sz w:val="24"/>
        </w:rPr>
        <w:t>120.53(1)(a),</w:t>
      </w:r>
      <w:r>
        <w:rPr>
          <w:i/>
          <w:spacing w:val="-6"/>
          <w:sz w:val="24"/>
        </w:rPr>
        <w:t xml:space="preserve"> </w:t>
      </w:r>
      <w:r>
        <w:rPr>
          <w:i/>
          <w:sz w:val="24"/>
        </w:rPr>
        <w:t>240.227(1)</w:t>
      </w:r>
      <w:r>
        <w:rPr>
          <w:i/>
          <w:spacing w:val="-7"/>
          <w:sz w:val="24"/>
        </w:rPr>
        <w:t xml:space="preserve"> </w:t>
      </w:r>
      <w:r>
        <w:rPr>
          <w:i/>
          <w:sz w:val="24"/>
        </w:rPr>
        <w:t>FS.</w:t>
      </w:r>
      <w:r>
        <w:rPr>
          <w:i/>
          <w:spacing w:val="-6"/>
          <w:sz w:val="24"/>
        </w:rPr>
        <w:t xml:space="preserve"> </w:t>
      </w:r>
      <w:r>
        <w:rPr>
          <w:i/>
          <w:sz w:val="24"/>
        </w:rPr>
        <w:t>Law</w:t>
      </w:r>
      <w:r>
        <w:rPr>
          <w:i/>
          <w:spacing w:val="-6"/>
          <w:sz w:val="24"/>
        </w:rPr>
        <w:t xml:space="preserve"> </w:t>
      </w:r>
      <w:r>
        <w:rPr>
          <w:i/>
          <w:sz w:val="24"/>
        </w:rPr>
        <w:t>Implemented</w:t>
      </w:r>
      <w:r>
        <w:rPr>
          <w:i/>
          <w:spacing w:val="-6"/>
          <w:sz w:val="24"/>
        </w:rPr>
        <w:t xml:space="preserve"> </w:t>
      </w:r>
      <w:r>
        <w:rPr>
          <w:i/>
          <w:sz w:val="24"/>
        </w:rPr>
        <w:t>120.53(1)(a), 240.227(1), 240.229 FS. History–New 6-1-93.</w:t>
      </w:r>
    </w:p>
    <w:sectPr w:rsidR="008F1CF0">
      <w:pgSz w:w="12240" w:h="15840"/>
      <w:pgMar w:top="136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DFE"/>
    <w:multiLevelType w:val="hybridMultilevel"/>
    <w:tmpl w:val="5AF4D09C"/>
    <w:lvl w:ilvl="0" w:tplc="6BDC3666">
      <w:start w:val="1"/>
      <w:numFmt w:val="decimal"/>
      <w:lvlText w:val="(%1)"/>
      <w:lvlJc w:val="left"/>
      <w:pPr>
        <w:ind w:left="120" w:hanging="340"/>
        <w:jc w:val="left"/>
      </w:pPr>
      <w:rPr>
        <w:rFonts w:ascii="Times New Roman" w:eastAsia="Times New Roman" w:hAnsi="Times New Roman" w:cs="Times New Roman" w:hint="default"/>
        <w:b w:val="0"/>
        <w:bCs w:val="0"/>
        <w:i w:val="0"/>
        <w:iCs w:val="0"/>
        <w:w w:val="99"/>
        <w:sz w:val="24"/>
        <w:szCs w:val="24"/>
        <w:lang w:val="en-US" w:eastAsia="en-US" w:bidi="ar-SA"/>
      </w:rPr>
    </w:lvl>
    <w:lvl w:ilvl="1" w:tplc="700ACF60">
      <w:start w:val="1"/>
      <w:numFmt w:val="lowerLetter"/>
      <w:lvlText w:val="(%2)"/>
      <w:lvlJc w:val="left"/>
      <w:pPr>
        <w:ind w:left="120" w:hanging="327"/>
        <w:jc w:val="left"/>
      </w:pPr>
      <w:rPr>
        <w:rFonts w:ascii="Times New Roman" w:eastAsia="Times New Roman" w:hAnsi="Times New Roman" w:cs="Times New Roman" w:hint="default"/>
        <w:b w:val="0"/>
        <w:bCs w:val="0"/>
        <w:i w:val="0"/>
        <w:iCs w:val="0"/>
        <w:w w:val="99"/>
        <w:sz w:val="24"/>
        <w:szCs w:val="24"/>
        <w:lang w:val="en-US" w:eastAsia="en-US" w:bidi="ar-SA"/>
      </w:rPr>
    </w:lvl>
    <w:lvl w:ilvl="2" w:tplc="2DF20C94">
      <w:start w:val="1"/>
      <w:numFmt w:val="decimal"/>
      <w:lvlText w:val="%3."/>
      <w:lvlJc w:val="left"/>
      <w:pPr>
        <w:ind w:left="120" w:hanging="241"/>
        <w:jc w:val="left"/>
      </w:pPr>
      <w:rPr>
        <w:rFonts w:ascii="Times New Roman" w:eastAsia="Times New Roman" w:hAnsi="Times New Roman" w:cs="Times New Roman" w:hint="default"/>
        <w:b w:val="0"/>
        <w:bCs w:val="0"/>
        <w:i w:val="0"/>
        <w:iCs w:val="0"/>
        <w:w w:val="99"/>
        <w:sz w:val="24"/>
        <w:szCs w:val="24"/>
        <w:lang w:val="en-US" w:eastAsia="en-US" w:bidi="ar-SA"/>
      </w:rPr>
    </w:lvl>
    <w:lvl w:ilvl="3" w:tplc="D01A0104">
      <w:numFmt w:val="bullet"/>
      <w:lvlText w:val="•"/>
      <w:lvlJc w:val="left"/>
      <w:pPr>
        <w:ind w:left="2742" w:hanging="241"/>
      </w:pPr>
      <w:rPr>
        <w:rFonts w:hint="default"/>
        <w:lang w:val="en-US" w:eastAsia="en-US" w:bidi="ar-SA"/>
      </w:rPr>
    </w:lvl>
    <w:lvl w:ilvl="4" w:tplc="6204A4BC">
      <w:numFmt w:val="bullet"/>
      <w:lvlText w:val="•"/>
      <w:lvlJc w:val="left"/>
      <w:pPr>
        <w:ind w:left="3616" w:hanging="241"/>
      </w:pPr>
      <w:rPr>
        <w:rFonts w:hint="default"/>
        <w:lang w:val="en-US" w:eastAsia="en-US" w:bidi="ar-SA"/>
      </w:rPr>
    </w:lvl>
    <w:lvl w:ilvl="5" w:tplc="29D8A684">
      <w:numFmt w:val="bullet"/>
      <w:lvlText w:val="•"/>
      <w:lvlJc w:val="left"/>
      <w:pPr>
        <w:ind w:left="4490" w:hanging="241"/>
      </w:pPr>
      <w:rPr>
        <w:rFonts w:hint="default"/>
        <w:lang w:val="en-US" w:eastAsia="en-US" w:bidi="ar-SA"/>
      </w:rPr>
    </w:lvl>
    <w:lvl w:ilvl="6" w:tplc="B4606F48">
      <w:numFmt w:val="bullet"/>
      <w:lvlText w:val="•"/>
      <w:lvlJc w:val="left"/>
      <w:pPr>
        <w:ind w:left="5364" w:hanging="241"/>
      </w:pPr>
      <w:rPr>
        <w:rFonts w:hint="default"/>
        <w:lang w:val="en-US" w:eastAsia="en-US" w:bidi="ar-SA"/>
      </w:rPr>
    </w:lvl>
    <w:lvl w:ilvl="7" w:tplc="92A075AC">
      <w:numFmt w:val="bullet"/>
      <w:lvlText w:val="•"/>
      <w:lvlJc w:val="left"/>
      <w:pPr>
        <w:ind w:left="6238" w:hanging="241"/>
      </w:pPr>
      <w:rPr>
        <w:rFonts w:hint="default"/>
        <w:lang w:val="en-US" w:eastAsia="en-US" w:bidi="ar-SA"/>
      </w:rPr>
    </w:lvl>
    <w:lvl w:ilvl="8" w:tplc="A238C62C">
      <w:numFmt w:val="bullet"/>
      <w:lvlText w:val="•"/>
      <w:lvlJc w:val="left"/>
      <w:pPr>
        <w:ind w:left="7112" w:hanging="241"/>
      </w:pPr>
      <w:rPr>
        <w:rFonts w:hint="default"/>
        <w:lang w:val="en-US" w:eastAsia="en-US" w:bidi="ar-SA"/>
      </w:rPr>
    </w:lvl>
  </w:abstractNum>
  <w:abstractNum w:abstractNumId="1" w15:restartNumberingAfterBreak="0">
    <w:nsid w:val="53CF6788"/>
    <w:multiLevelType w:val="hybridMultilevel"/>
    <w:tmpl w:val="395C11F6"/>
    <w:lvl w:ilvl="0" w:tplc="6C8E0D78">
      <w:start w:val="1"/>
      <w:numFmt w:val="decimal"/>
      <w:lvlText w:val="%1."/>
      <w:lvlJc w:val="left"/>
      <w:pPr>
        <w:ind w:left="360" w:hanging="241"/>
        <w:jc w:val="left"/>
      </w:pPr>
      <w:rPr>
        <w:rFonts w:ascii="Times New Roman" w:eastAsia="Times New Roman" w:hAnsi="Times New Roman" w:cs="Times New Roman" w:hint="default"/>
        <w:b w:val="0"/>
        <w:bCs w:val="0"/>
        <w:i w:val="0"/>
        <w:iCs w:val="0"/>
        <w:w w:val="99"/>
        <w:sz w:val="24"/>
        <w:szCs w:val="24"/>
        <w:lang w:val="en-US" w:eastAsia="en-US" w:bidi="ar-SA"/>
      </w:rPr>
    </w:lvl>
    <w:lvl w:ilvl="1" w:tplc="0C30E308">
      <w:numFmt w:val="bullet"/>
      <w:lvlText w:val="•"/>
      <w:lvlJc w:val="left"/>
      <w:pPr>
        <w:ind w:left="1210" w:hanging="241"/>
      </w:pPr>
      <w:rPr>
        <w:rFonts w:hint="default"/>
        <w:lang w:val="en-US" w:eastAsia="en-US" w:bidi="ar-SA"/>
      </w:rPr>
    </w:lvl>
    <w:lvl w:ilvl="2" w:tplc="6B0C246E">
      <w:numFmt w:val="bullet"/>
      <w:lvlText w:val="•"/>
      <w:lvlJc w:val="left"/>
      <w:pPr>
        <w:ind w:left="2060" w:hanging="241"/>
      </w:pPr>
      <w:rPr>
        <w:rFonts w:hint="default"/>
        <w:lang w:val="en-US" w:eastAsia="en-US" w:bidi="ar-SA"/>
      </w:rPr>
    </w:lvl>
    <w:lvl w:ilvl="3" w:tplc="F1A04F0E">
      <w:numFmt w:val="bullet"/>
      <w:lvlText w:val="•"/>
      <w:lvlJc w:val="left"/>
      <w:pPr>
        <w:ind w:left="2910" w:hanging="241"/>
      </w:pPr>
      <w:rPr>
        <w:rFonts w:hint="default"/>
        <w:lang w:val="en-US" w:eastAsia="en-US" w:bidi="ar-SA"/>
      </w:rPr>
    </w:lvl>
    <w:lvl w:ilvl="4" w:tplc="667C338A">
      <w:numFmt w:val="bullet"/>
      <w:lvlText w:val="•"/>
      <w:lvlJc w:val="left"/>
      <w:pPr>
        <w:ind w:left="3760" w:hanging="241"/>
      </w:pPr>
      <w:rPr>
        <w:rFonts w:hint="default"/>
        <w:lang w:val="en-US" w:eastAsia="en-US" w:bidi="ar-SA"/>
      </w:rPr>
    </w:lvl>
    <w:lvl w:ilvl="5" w:tplc="B810E680">
      <w:numFmt w:val="bullet"/>
      <w:lvlText w:val="•"/>
      <w:lvlJc w:val="left"/>
      <w:pPr>
        <w:ind w:left="4610" w:hanging="241"/>
      </w:pPr>
      <w:rPr>
        <w:rFonts w:hint="default"/>
        <w:lang w:val="en-US" w:eastAsia="en-US" w:bidi="ar-SA"/>
      </w:rPr>
    </w:lvl>
    <w:lvl w:ilvl="6" w:tplc="46C68382">
      <w:numFmt w:val="bullet"/>
      <w:lvlText w:val="•"/>
      <w:lvlJc w:val="left"/>
      <w:pPr>
        <w:ind w:left="5460" w:hanging="241"/>
      </w:pPr>
      <w:rPr>
        <w:rFonts w:hint="default"/>
        <w:lang w:val="en-US" w:eastAsia="en-US" w:bidi="ar-SA"/>
      </w:rPr>
    </w:lvl>
    <w:lvl w:ilvl="7" w:tplc="881E8428">
      <w:numFmt w:val="bullet"/>
      <w:lvlText w:val="•"/>
      <w:lvlJc w:val="left"/>
      <w:pPr>
        <w:ind w:left="6310" w:hanging="241"/>
      </w:pPr>
      <w:rPr>
        <w:rFonts w:hint="default"/>
        <w:lang w:val="en-US" w:eastAsia="en-US" w:bidi="ar-SA"/>
      </w:rPr>
    </w:lvl>
    <w:lvl w:ilvl="8" w:tplc="6EDE9664">
      <w:numFmt w:val="bullet"/>
      <w:lvlText w:val="•"/>
      <w:lvlJc w:val="left"/>
      <w:pPr>
        <w:ind w:left="7160" w:hanging="24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MDYyMDUytrSwtDBU0lEKTi0uzszPAykwrAUA4zKSliwAAAA="/>
  </w:docVars>
  <w:rsids>
    <w:rsidRoot w:val="008F1CF0"/>
    <w:rsid w:val="007E2021"/>
    <w:rsid w:val="008F1CF0"/>
    <w:rsid w:val="0094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473A"/>
  <w15:docId w15:val="{A7E4EF77-378C-4EEF-B681-1B889083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7E2021"/>
    <w:pPr>
      <w:spacing w:before="79"/>
      <w:ind w:left="2604" w:right="2585"/>
      <w:jc w:val="center"/>
      <w:outlineLvl w:val="0"/>
    </w:pPr>
    <w:rPr>
      <w:rFonts w:ascii="Arial"/>
      <w:b/>
    </w:rPr>
  </w:style>
  <w:style w:type="paragraph" w:styleId="Heading2">
    <w:name w:val="heading 2"/>
    <w:basedOn w:val="Normal"/>
    <w:next w:val="Normal"/>
    <w:link w:val="Heading2Char"/>
    <w:uiPriority w:val="9"/>
    <w:unhideWhenUsed/>
    <w:qFormat/>
    <w:rsid w:val="007E2021"/>
    <w:pPr>
      <w:spacing w:line="252" w:lineRule="exact"/>
      <w:ind w:left="119"/>
      <w:outlineLvl w:val="1"/>
    </w:pPr>
    <w:rPr>
      <w:rFonts w:asci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E2021"/>
    <w:rPr>
      <w:rFonts w:ascii="Arial" w:eastAsia="Times New Roman" w:hAnsi="Times New Roman" w:cs="Times New Roman"/>
      <w:b/>
    </w:rPr>
  </w:style>
  <w:style w:type="character" w:customStyle="1" w:styleId="Heading2Char">
    <w:name w:val="Heading 2 Char"/>
    <w:basedOn w:val="DefaultParagraphFont"/>
    <w:link w:val="Heading2"/>
    <w:uiPriority w:val="9"/>
    <w:rsid w:val="007E2021"/>
    <w:rPr>
      <w:rFonts w:ascii="Arial"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owell@unf.ed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2006</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BFEAF129-5D1C-44CC-B24D-965E0BD027C2}"/>
</file>

<file path=customXml/itemProps2.xml><?xml version="1.0" encoding="utf-8"?>
<ds:datastoreItem xmlns:ds="http://schemas.openxmlformats.org/officeDocument/2006/customXml" ds:itemID="{D25FFBB0-F3ED-4A13-9231-BE0993FE0EA8}"/>
</file>

<file path=customXml/itemProps3.xml><?xml version="1.0" encoding="utf-8"?>
<ds:datastoreItem xmlns:ds="http://schemas.openxmlformats.org/officeDocument/2006/customXml" ds:itemID="{8B780A8C-49E7-436A-ABB8-8931993D3463}"/>
</file>

<file path=docProps/app.xml><?xml version="1.0" encoding="utf-8"?>
<Properties xmlns="http://schemas.openxmlformats.org/officeDocument/2006/extended-properties" xmlns:vt="http://schemas.openxmlformats.org/officeDocument/2006/docPropsVTypes">
  <Template>Normal</Template>
  <TotalTime>3</TotalTime>
  <Pages>4</Pages>
  <Words>1510</Words>
  <Characters>8610</Characters>
  <Application>Microsoft Office Word</Application>
  <DocSecurity>0</DocSecurity>
  <Lines>71</Lines>
  <Paragraphs>20</Paragraphs>
  <ScaleCrop>false</ScaleCrop>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cp:lastModifiedBy>Fieschko, Rachel</cp:lastModifiedBy>
  <cp:revision>3</cp:revision>
  <dcterms:created xsi:type="dcterms:W3CDTF">2022-07-28T14:03:00Z</dcterms:created>
  <dcterms:modified xsi:type="dcterms:W3CDTF">2022-08-12T18:41:00Z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2014-07-21T00:00:00Z</vt:filetime>
  </property>
  <property fmtid="{D5CDD505-2E9C-101B-9397-08002B2CF9AE}" pid="3" name="Creator">
    <vt:lpwstr>Adobe Acrobat Pro 11.0.0</vt:lpwstr>
  </property>
  <property fmtid="{D5CDD505-2E9C-101B-9397-08002B2CF9AE}" pid="4" name="LastSaved">
    <vt:filetime>2022-07-28T00:00:00Z</vt:filetime>
  </property>
  <property fmtid="{D5CDD505-2E9C-101B-9397-08002B2CF9AE}" pid="5" name="Producer">
    <vt:lpwstr>Adobe Acrobat Pro 11.0.0</vt:lpwstr>
  </property>
  <property fmtid="{D5CDD505-2E9C-101B-9397-08002B2CF9AE}" pid="6" name="ContentTypeId">
    <vt:lpwstr>0x010100330B4FFE9BA0204FB96D85A847CFAF2C</vt:lpwstr>
  </property>
</Properties>
</file>