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53BFB" w14:textId="77777777" w:rsidR="002515B5" w:rsidRDefault="002515B5">
      <w:pPr>
        <w:rPr>
          <w:rFonts w:eastAsia="Calibri" w:cs="Calibri"/>
          <w:sz w:val="22"/>
        </w:rPr>
      </w:pPr>
    </w:p>
    <w:p w14:paraId="2E824D48" w14:textId="77777777" w:rsidR="002515B5" w:rsidRDefault="002515B5" w:rsidP="002515B5">
      <w:pPr>
        <w:pStyle w:val="Heading1"/>
        <w:spacing w:before="0"/>
        <w:rPr>
          <w:sz w:val="22"/>
        </w:rPr>
      </w:pPr>
      <w:r>
        <w:t>Agenda</w:t>
      </w:r>
    </w:p>
    <w:p w14:paraId="57DBA1A4" w14:textId="77777777" w:rsidR="002515B5" w:rsidRDefault="002515B5" w:rsidP="009F38A3">
      <w:pPr>
        <w:pStyle w:val="Heading2"/>
      </w:pPr>
      <w:r>
        <w:t>Call to Order</w:t>
      </w:r>
    </w:p>
    <w:p w14:paraId="1FD4EC4B" w14:textId="77777777" w:rsidR="002515B5" w:rsidRDefault="002515B5" w:rsidP="009F38A3">
      <w:pPr>
        <w:pStyle w:val="Heading2"/>
      </w:pPr>
      <w:r>
        <w:t>Public Comment</w:t>
      </w:r>
    </w:p>
    <w:p w14:paraId="4679B94F" w14:textId="77777777" w:rsidR="002515B5" w:rsidRDefault="002515B5" w:rsidP="009F38A3">
      <w:pPr>
        <w:pStyle w:val="Heading2"/>
      </w:pPr>
      <w:r>
        <w:t>Approval Items</w:t>
      </w:r>
    </w:p>
    <w:p w14:paraId="46C6F127" w14:textId="77777777" w:rsidR="002515B5" w:rsidRDefault="002515B5" w:rsidP="009F38A3">
      <w:pPr>
        <w:pStyle w:val="Heading3"/>
      </w:pPr>
      <w:r>
        <w:t>GOV-1: Consent Agenda</w:t>
      </w:r>
    </w:p>
    <w:p w14:paraId="591E3CC2" w14:textId="77777777" w:rsidR="002515B5" w:rsidRDefault="002515B5" w:rsidP="009F38A3">
      <w:pPr>
        <w:pStyle w:val="Heading4"/>
      </w:pPr>
      <w:r>
        <w:t>Draft February 19, 2025 Governance Committee Meeting Minutes</w:t>
      </w:r>
    </w:p>
    <w:p w14:paraId="29C4527B" w14:textId="3FE2676F" w:rsidR="009F38A3" w:rsidRPr="009F38A3" w:rsidRDefault="002515B5" w:rsidP="009F38A3">
      <w:pPr>
        <w:pStyle w:val="Heading3"/>
      </w:pPr>
      <w:r>
        <w:t>GOV-2: Newly Appointed and Reappointed Board Members for UNF Direct Support Organizations (DSOs)</w:t>
      </w:r>
      <w:r>
        <w:tab/>
      </w:r>
      <w:r w:rsidR="00C0644B">
        <w:t>12</w:t>
      </w:r>
      <w:r>
        <w:t>:</w:t>
      </w:r>
      <w:r w:rsidR="00C0644B">
        <w:t>35</w:t>
      </w:r>
      <w:r>
        <w:t> PM</w:t>
      </w:r>
    </w:p>
    <w:p w14:paraId="780DC546" w14:textId="1223A21B" w:rsidR="002515B5" w:rsidRPr="002515B5" w:rsidRDefault="002515B5" w:rsidP="009F38A3">
      <w:pPr>
        <w:tabs>
          <w:tab w:val="right" w:pos="9360"/>
        </w:tabs>
        <w:spacing w:after="40"/>
        <w:ind w:left="360"/>
        <w:rPr>
          <w:rFonts w:eastAsia="Calibri" w:cs="Calibri"/>
          <w:sz w:val="28"/>
          <w:szCs w:val="28"/>
        </w:rPr>
      </w:pPr>
      <w:r w:rsidRPr="002515B5">
        <w:rPr>
          <w:rFonts w:eastAsia="Calibri" w:cs="Calibri"/>
          <w:sz w:val="22"/>
          <w:szCs w:val="28"/>
        </w:rPr>
        <w:t>Presenters: Teresa Nichols, VP of University Development and Alumni Engagement, Scott Bennett, VP of Admin and Finance, Caitlin Doherty, Executive Director MOCA</w:t>
      </w:r>
    </w:p>
    <w:p w14:paraId="435616B9" w14:textId="77777777" w:rsidR="002515B5" w:rsidRDefault="002515B5" w:rsidP="002515B5">
      <w:pPr>
        <w:pStyle w:val="Heading2"/>
      </w:pPr>
      <w:r>
        <w:t>Discussion Items</w:t>
      </w:r>
    </w:p>
    <w:p w14:paraId="11A4044A" w14:textId="3460CA1E" w:rsidR="002515B5" w:rsidRPr="002515B5" w:rsidRDefault="002515B5" w:rsidP="002515B5">
      <w:pPr>
        <w:pStyle w:val="Heading3"/>
      </w:pPr>
      <w:r>
        <w:t>DISC-1: UNF Institutional Accreditation Review and Update</w:t>
      </w:r>
      <w:r>
        <w:tab/>
        <w:t>1</w:t>
      </w:r>
      <w:r w:rsidR="00C0644B">
        <w:t>2</w:t>
      </w:r>
      <w:r>
        <w:t>:</w:t>
      </w:r>
      <w:r w:rsidR="00C0644B">
        <w:t>45</w:t>
      </w:r>
      <w:r>
        <w:t> PM</w:t>
      </w:r>
    </w:p>
    <w:p w14:paraId="58B2A0A1" w14:textId="2A2CDA2C" w:rsidR="002515B5" w:rsidRPr="002515B5" w:rsidRDefault="002515B5" w:rsidP="002515B5">
      <w:pPr>
        <w:tabs>
          <w:tab w:val="right" w:pos="9360"/>
        </w:tabs>
        <w:spacing w:after="120"/>
        <w:ind w:left="360"/>
        <w:rPr>
          <w:rFonts w:eastAsia="Calibri" w:cs="Calibri"/>
          <w:sz w:val="22"/>
          <w:szCs w:val="22"/>
        </w:rPr>
      </w:pPr>
      <w:r w:rsidRPr="002515B5">
        <w:rPr>
          <w:rFonts w:eastAsia="Calibri" w:cs="Calibri"/>
          <w:sz w:val="22"/>
          <w:szCs w:val="22"/>
        </w:rPr>
        <w:t>Presenter: Karen Patterson, Provost</w:t>
      </w:r>
    </w:p>
    <w:p w14:paraId="26D410F3" w14:textId="4B18331C" w:rsidR="002515B5" w:rsidRPr="002515B5" w:rsidRDefault="002515B5" w:rsidP="002515B5">
      <w:pPr>
        <w:pStyle w:val="Heading3"/>
        <w:rPr>
          <w:sz w:val="28"/>
          <w:szCs w:val="28"/>
        </w:rPr>
      </w:pPr>
      <w:r>
        <w:t>DISC-2: Annual Update on Progress of Board Action Plan</w:t>
      </w:r>
      <w:r>
        <w:tab/>
        <w:t>1</w:t>
      </w:r>
      <w:r w:rsidR="00C0644B">
        <w:t>2</w:t>
      </w:r>
      <w:r>
        <w:t>:</w:t>
      </w:r>
      <w:r w:rsidR="00C0644B">
        <w:t>52</w:t>
      </w:r>
      <w:r>
        <w:t> PM</w:t>
      </w:r>
    </w:p>
    <w:p w14:paraId="57C93021" w14:textId="309B08E1" w:rsidR="002515B5" w:rsidRPr="002515B5" w:rsidRDefault="002515B5" w:rsidP="002515B5">
      <w:pPr>
        <w:tabs>
          <w:tab w:val="right" w:pos="9360"/>
        </w:tabs>
        <w:spacing w:after="120"/>
        <w:ind w:left="360"/>
        <w:rPr>
          <w:rFonts w:eastAsia="Calibri" w:cs="Calibri"/>
          <w:sz w:val="28"/>
          <w:szCs w:val="28"/>
        </w:rPr>
      </w:pPr>
      <w:r w:rsidRPr="002515B5">
        <w:rPr>
          <w:rFonts w:eastAsia="Calibri" w:cs="Calibri"/>
          <w:sz w:val="22"/>
          <w:szCs w:val="28"/>
        </w:rPr>
        <w:t>Presenter: Karen Stone, General Counsel</w:t>
      </w:r>
    </w:p>
    <w:p w14:paraId="5C48548D" w14:textId="02FCE63F" w:rsidR="002515B5" w:rsidRDefault="002515B5" w:rsidP="002515B5">
      <w:pPr>
        <w:pStyle w:val="Heading2"/>
      </w:pPr>
      <w:r>
        <w:t>Adjournment</w:t>
      </w:r>
      <w:r w:rsidR="00C0644B">
        <w:tab/>
      </w:r>
      <w:r w:rsidR="00C0644B">
        <w:t>1:00</w:t>
      </w:r>
      <w:r w:rsidR="00C0644B">
        <w:t> PM</w:t>
      </w:r>
    </w:p>
    <w:p w14:paraId="5DE09B02" w14:textId="77777777" w:rsidR="002515B5" w:rsidRDefault="002515B5">
      <w:pPr>
        <w:tabs>
          <w:tab w:val="right" w:pos="9360"/>
        </w:tabs>
        <w:spacing w:after="120"/>
        <w:rPr>
          <w:rFonts w:eastAsia="Calibri" w:cs="Calibri"/>
        </w:rPr>
      </w:pPr>
    </w:p>
    <w:sectPr w:rsidR="002515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81823" w14:textId="77777777" w:rsidR="009F38A3" w:rsidRDefault="009F38A3" w:rsidP="009F38A3">
      <w:r>
        <w:separator/>
      </w:r>
    </w:p>
  </w:endnote>
  <w:endnote w:type="continuationSeparator" w:id="0">
    <w:p w14:paraId="65920F5E" w14:textId="77777777" w:rsidR="009F38A3" w:rsidRDefault="009F38A3" w:rsidP="009F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3FB54" w14:textId="77777777" w:rsidR="00C0644B" w:rsidRDefault="00C064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FF874" w14:textId="77777777" w:rsidR="00C0644B" w:rsidRDefault="00C064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93112" w14:textId="77777777" w:rsidR="00C0644B" w:rsidRDefault="00C064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05FA5" w14:textId="77777777" w:rsidR="009F38A3" w:rsidRDefault="009F38A3" w:rsidP="009F38A3">
      <w:r>
        <w:separator/>
      </w:r>
    </w:p>
  </w:footnote>
  <w:footnote w:type="continuationSeparator" w:id="0">
    <w:p w14:paraId="0CDDA8C6" w14:textId="77777777" w:rsidR="009F38A3" w:rsidRDefault="009F38A3" w:rsidP="009F3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9FD90" w14:textId="77777777" w:rsidR="00C0644B" w:rsidRDefault="00C064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97729" w14:textId="52122360" w:rsidR="009F38A3" w:rsidRDefault="002515B5" w:rsidP="009F38A3">
    <w:pPr>
      <w:ind w:left="1440"/>
      <w:rPr>
        <w:rFonts w:eastAsia="Calibri" w:cs="Calibr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105220" wp14:editId="6D05777F">
              <wp:simplePos x="0" y="0"/>
              <wp:positionH relativeFrom="column">
                <wp:posOffset>0</wp:posOffset>
              </wp:positionH>
              <wp:positionV relativeFrom="paragraph">
                <wp:posOffset>189230</wp:posOffset>
              </wp:positionV>
              <wp:extent cx="845185" cy="917575"/>
              <wp:effectExtent l="0" t="0" r="0" b="0"/>
              <wp:wrapSquare wrapText="bothSides"/>
              <wp:docPr id="1955001709" name="TextBox 1000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5185" cy="9175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1EB66D" w14:textId="6922061E" w:rsidR="009F38A3" w:rsidRDefault="002515B5" w:rsidP="009F38A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2B4C65" wp14:editId="55AD0191">
                                <wp:extent cx="655320" cy="784860"/>
                                <wp:effectExtent l="0" t="0" r="0" b="0"/>
                                <wp:docPr id="26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5320" cy="7848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549577B" w14:textId="77777777" w:rsidR="009F38A3" w:rsidRDefault="009F38A3" w:rsidP="009F38A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105220" id="_x0000_t202" coordsize="21600,21600" o:spt="202" path="m,l,21600r21600,l21600,xe">
              <v:stroke joinstyle="miter"/>
              <v:path gradientshapeok="t" o:connecttype="rect"/>
            </v:shapetype>
            <v:shape id="TextBox 100002" o:spid="_x0000_s1026" type="#_x0000_t202" style="position:absolute;left:0;text-align:left;margin-left:0;margin-top:14.9pt;width:66.55pt;height: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" stroked="f" strokeweight=".5pt">
              <v:fill opacity="0"/>
              <v:textbox inset="0,0,0,0">
                <w:txbxContent>
                  <w:p w14:paraId="601EB66D" w14:textId="6922061E" w:rsidR="009F38A3" w:rsidRDefault="002515B5" w:rsidP="009F38A3">
                    <w:r>
                      <w:rPr>
                        <w:noProof/>
                      </w:rPr>
                      <w:drawing>
                        <wp:inline distT="0" distB="0" distL="0" distR="0" wp14:anchorId="682B4C65" wp14:editId="55AD0191">
                          <wp:extent cx="655320" cy="784860"/>
                          <wp:effectExtent l="0" t="0" r="0" b="0"/>
                          <wp:docPr id="26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5320" cy="7848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549577B" w14:textId="77777777" w:rsidR="009F38A3" w:rsidRDefault="009F38A3" w:rsidP="009F38A3"/>
                </w:txbxContent>
              </v:textbox>
              <w10:wrap type="square"/>
            </v:shape>
          </w:pict>
        </mc:Fallback>
      </mc:AlternateContent>
    </w:r>
  </w:p>
  <w:p w14:paraId="525D39F5" w14:textId="2CB90C1B" w:rsidR="009F38A3" w:rsidRDefault="009F38A3" w:rsidP="009F38A3">
    <w:pPr>
      <w:spacing w:after="40"/>
      <w:ind w:left="1440"/>
      <w:rPr>
        <w:rFonts w:eastAsia="Calibri" w:cs="Calibri"/>
        <w:b/>
        <w:sz w:val="28"/>
      </w:rPr>
    </w:pPr>
    <w:r>
      <w:rPr>
        <w:rFonts w:eastAsia="Calibri" w:cs="Calibri"/>
        <w:b/>
        <w:sz w:val="28"/>
      </w:rPr>
      <w:t>Governance Committee Meeting</w:t>
    </w:r>
  </w:p>
  <w:p w14:paraId="5D855294" w14:textId="77777777" w:rsidR="009F38A3" w:rsidRDefault="009F38A3" w:rsidP="009F38A3">
    <w:pPr>
      <w:ind w:left="1440"/>
      <w:rPr>
        <w:rFonts w:eastAsia="Calibri" w:cs="Calibri"/>
        <w:sz w:val="22"/>
      </w:rPr>
    </w:pPr>
    <w:r>
      <w:rPr>
        <w:rFonts w:eastAsia="Calibri" w:cs="Calibri"/>
        <w:sz w:val="22"/>
      </w:rPr>
      <w:t>University of North Florida</w:t>
    </w:r>
  </w:p>
  <w:p w14:paraId="5EBDEB27" w14:textId="7DEA431A" w:rsidR="009F38A3" w:rsidRDefault="009F38A3" w:rsidP="009F38A3">
    <w:pPr>
      <w:ind w:left="1440"/>
      <w:rPr>
        <w:rFonts w:eastAsia="Calibri" w:cs="Calibri"/>
        <w:sz w:val="22"/>
      </w:rPr>
    </w:pPr>
    <w:r>
      <w:rPr>
        <w:rFonts w:eastAsia="Calibri" w:cs="Calibri"/>
        <w:sz w:val="22"/>
      </w:rPr>
      <w:t>Wednesday, June 11, 2025 at 1</w:t>
    </w:r>
    <w:r w:rsidR="0016063F">
      <w:rPr>
        <w:rFonts w:eastAsia="Calibri" w:cs="Calibri"/>
        <w:sz w:val="22"/>
      </w:rPr>
      <w:t>2</w:t>
    </w:r>
    <w:r>
      <w:rPr>
        <w:rFonts w:eastAsia="Calibri" w:cs="Calibri"/>
        <w:sz w:val="22"/>
      </w:rPr>
      <w:t>:</w:t>
    </w:r>
    <w:r w:rsidR="0016063F">
      <w:rPr>
        <w:rFonts w:eastAsia="Calibri" w:cs="Calibri"/>
        <w:sz w:val="22"/>
      </w:rPr>
      <w:t>35</w:t>
    </w:r>
    <w:r>
      <w:rPr>
        <w:rFonts w:eastAsia="Calibri" w:cs="Calibri"/>
        <w:sz w:val="22"/>
      </w:rPr>
      <w:t xml:space="preserve"> PM to </w:t>
    </w:r>
    <w:r w:rsidR="00C0644B">
      <w:rPr>
        <w:rFonts w:eastAsia="Calibri" w:cs="Calibri"/>
        <w:sz w:val="22"/>
      </w:rPr>
      <w:t>1</w:t>
    </w:r>
    <w:r>
      <w:rPr>
        <w:rFonts w:eastAsia="Calibri" w:cs="Calibri"/>
        <w:sz w:val="22"/>
      </w:rPr>
      <w:t>:00 PM</w:t>
    </w:r>
    <w:r w:rsidR="0016063F">
      <w:rPr>
        <w:rFonts w:eastAsia="Calibri" w:cs="Calibri"/>
        <w:sz w:val="22"/>
      </w:rPr>
      <w:t>*</w:t>
    </w:r>
  </w:p>
  <w:p w14:paraId="5567D08F" w14:textId="56830F37" w:rsidR="0016063F" w:rsidRDefault="0016063F" w:rsidP="009F38A3">
    <w:pPr>
      <w:ind w:left="1440"/>
      <w:rPr>
        <w:rFonts w:eastAsia="Calibri" w:cs="Calibri"/>
        <w:sz w:val="22"/>
      </w:rPr>
    </w:pPr>
    <w:r>
      <w:rPr>
        <w:rFonts w:eastAsia="Calibri" w:cs="Calibri"/>
        <w:i/>
        <w:iCs/>
        <w:sz w:val="22"/>
      </w:rPr>
      <w:t>*</w:t>
    </w:r>
    <w:r w:rsidRPr="00D51CCF">
      <w:rPr>
        <w:rFonts w:eastAsia="Calibri" w:cs="Calibri"/>
        <w:i/>
        <w:iCs/>
        <w:sz w:val="22"/>
      </w:rPr>
      <w:t>meeting will start at the conclusion of the previous meeting</w:t>
    </w:r>
  </w:p>
  <w:p w14:paraId="36F32CE2" w14:textId="77777777" w:rsidR="009F38A3" w:rsidRDefault="009F38A3" w:rsidP="009F38A3">
    <w:pPr>
      <w:ind w:left="1440"/>
      <w:rPr>
        <w:rFonts w:eastAsia="Calibri" w:cs="Calibri"/>
        <w:sz w:val="22"/>
      </w:rPr>
    </w:pPr>
    <w:r>
      <w:rPr>
        <w:rFonts w:eastAsia="Calibri" w:cs="Calibri"/>
        <w:sz w:val="22"/>
      </w:rPr>
      <w:t>Virtual</w:t>
    </w:r>
  </w:p>
  <w:p w14:paraId="31E6826A" w14:textId="77777777" w:rsidR="009F38A3" w:rsidRDefault="009F38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62D13" w14:textId="77777777" w:rsidR="00C0644B" w:rsidRDefault="00C064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728A946"/>
    <w:lvl w:ilvl="0">
      <w:start w:val="1"/>
      <w:numFmt w:val="upperRoman"/>
      <w:pStyle w:val="Heading2"/>
      <w:suff w:val="space"/>
      <w:lvlText w:val="%1."/>
      <w:lvlJc w:val="left"/>
      <w:pPr>
        <w:tabs>
          <w:tab w:val="num" w:pos="720"/>
        </w:tabs>
        <w:ind w:left="0" w:firstLine="0"/>
      </w:pPr>
      <w:rPr>
        <w:b/>
        <w:sz w:val="24"/>
        <w:szCs w:val="24"/>
      </w:rPr>
    </w:lvl>
    <w:lvl w:ilvl="1">
      <w:start w:val="1"/>
      <w:numFmt w:val="upperLetter"/>
      <w:pStyle w:val="Heading3"/>
      <w:suff w:val="space"/>
      <w:lvlText w:val="%2."/>
      <w:lvlJc w:val="left"/>
      <w:pPr>
        <w:tabs>
          <w:tab w:val="num" w:pos="1440"/>
        </w:tabs>
        <w:ind w:left="360" w:firstLine="0"/>
      </w:pPr>
      <w:rPr>
        <w:b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b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6C3EBA"/>
    <w:multiLevelType w:val="multilevel"/>
    <w:tmpl w:val="F43E7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" w15:restartNumberingAfterBreak="0">
    <w:nsid w:val="1B8A273E"/>
    <w:multiLevelType w:val="multilevel"/>
    <w:tmpl w:val="38B00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4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F60107A"/>
    <w:multiLevelType w:val="multilevel"/>
    <w:tmpl w:val="7D3CE5BE"/>
    <w:lvl w:ilvl="0">
      <w:start w:val="1"/>
      <w:numFmt w:val="upperRoman"/>
      <w:suff w:val="space"/>
      <w:lvlText w:val="%1.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1"/>
      <w:numFmt w:val="upperLetter"/>
      <w:suff w:val="space"/>
      <w:lvlText w:val="%2."/>
      <w:lvlJc w:val="left"/>
      <w:pPr>
        <w:tabs>
          <w:tab w:val="num" w:pos="1440"/>
        </w:tabs>
        <w:ind w:left="360" w:firstLine="0"/>
      </w:pPr>
      <w:rPr>
        <w:b/>
      </w:r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720" w:firstLine="0"/>
      </w:pPr>
      <w:rPr>
        <w:b/>
      </w:rPr>
    </w:lvl>
    <w:lvl w:ilvl="3">
      <w:start w:val="1"/>
      <w:numFmt w:val="lowerLetter"/>
      <w:suff w:val="space"/>
      <w:lvlText w:val="%4."/>
      <w:lvlJc w:val="left"/>
      <w:pPr>
        <w:tabs>
          <w:tab w:val="num" w:pos="2880"/>
        </w:tabs>
        <w:ind w:left="1080" w:firstLine="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9221495">
    <w:abstractNumId w:val="0"/>
  </w:num>
  <w:num w:numId="2" w16cid:durableId="994189696">
    <w:abstractNumId w:val="1"/>
  </w:num>
  <w:num w:numId="3" w16cid:durableId="1556356752">
    <w:abstractNumId w:val="4"/>
  </w:num>
  <w:num w:numId="4" w16cid:durableId="1814522346">
    <w:abstractNumId w:val="2"/>
  </w:num>
  <w:num w:numId="5" w16cid:durableId="593779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6063F"/>
    <w:rsid w:val="002515B5"/>
    <w:rsid w:val="006B1271"/>
    <w:rsid w:val="009F38A3"/>
    <w:rsid w:val="00A77B3E"/>
    <w:rsid w:val="00C0644B"/>
    <w:rsid w:val="00CA2A55"/>
    <w:rsid w:val="00FB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11ECCD1"/>
  <w15:chartTrackingRefBased/>
  <w15:docId w15:val="{D9A8CD11-A740-426A-8041-1E8799BD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38A3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F38A3"/>
    <w:pPr>
      <w:spacing w:before="480" w:after="240"/>
      <w:outlineLvl w:val="0"/>
    </w:pPr>
    <w:rPr>
      <w:rFonts w:eastAsia="Calibri" w:cs="Calibri"/>
      <w:b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F38A3"/>
    <w:pPr>
      <w:numPr>
        <w:numId w:val="1"/>
      </w:numPr>
      <w:tabs>
        <w:tab w:val="right" w:pos="9360"/>
      </w:tabs>
      <w:spacing w:before="120" w:after="120"/>
      <w:outlineLvl w:val="1"/>
    </w:pPr>
    <w:rPr>
      <w:rFonts w:eastAsia="Calibri" w:cs="Calibri"/>
      <w:b/>
      <w:noProof/>
    </w:rPr>
  </w:style>
  <w:style w:type="paragraph" w:styleId="Heading3">
    <w:name w:val="heading 3"/>
    <w:basedOn w:val="Normal"/>
    <w:next w:val="Normal"/>
    <w:link w:val="Heading3Char"/>
    <w:unhideWhenUsed/>
    <w:qFormat/>
    <w:rsid w:val="009F38A3"/>
    <w:pPr>
      <w:numPr>
        <w:ilvl w:val="1"/>
        <w:numId w:val="1"/>
      </w:numPr>
      <w:tabs>
        <w:tab w:val="right" w:pos="9360"/>
      </w:tabs>
      <w:spacing w:after="40"/>
      <w:outlineLvl w:val="2"/>
    </w:pPr>
    <w:rPr>
      <w:rFonts w:eastAsia="Calibri" w:cs="Calibri"/>
      <w:b/>
    </w:rPr>
  </w:style>
  <w:style w:type="paragraph" w:styleId="Heading4">
    <w:name w:val="heading 4"/>
    <w:basedOn w:val="Heading3"/>
    <w:next w:val="Normal"/>
    <w:link w:val="Heading4Char"/>
    <w:unhideWhenUsed/>
    <w:qFormat/>
    <w:rsid w:val="009F38A3"/>
    <w:pPr>
      <w:numPr>
        <w:ilvl w:val="2"/>
        <w:numId w:val="5"/>
      </w:numPr>
      <w:tabs>
        <w:tab w:val="clear" w:pos="9360"/>
        <w:tab w:val="left" w:pos="990"/>
        <w:tab w:val="num" w:pos="1440"/>
      </w:tabs>
      <w:ind w:left="144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F38A3"/>
    <w:rPr>
      <w:rFonts w:ascii="Calibri" w:eastAsia="Calibri" w:hAnsi="Calibri" w:cs="Calibri"/>
      <w:b/>
      <w:sz w:val="28"/>
      <w:szCs w:val="24"/>
    </w:rPr>
  </w:style>
  <w:style w:type="character" w:customStyle="1" w:styleId="Heading2Char">
    <w:name w:val="Heading 2 Char"/>
    <w:link w:val="Heading2"/>
    <w:rsid w:val="009F38A3"/>
    <w:rPr>
      <w:rFonts w:ascii="Calibri" w:eastAsia="Calibri" w:hAnsi="Calibri" w:cs="Calibri"/>
      <w:b/>
      <w:noProof/>
      <w:sz w:val="24"/>
      <w:szCs w:val="24"/>
    </w:rPr>
  </w:style>
  <w:style w:type="character" w:customStyle="1" w:styleId="Heading3Char">
    <w:name w:val="Heading 3 Char"/>
    <w:link w:val="Heading3"/>
    <w:rsid w:val="009F38A3"/>
    <w:rPr>
      <w:rFonts w:ascii="Calibri" w:eastAsia="Calibri" w:hAnsi="Calibri" w:cs="Calibri"/>
      <w:b/>
      <w:sz w:val="24"/>
      <w:szCs w:val="24"/>
    </w:rPr>
  </w:style>
  <w:style w:type="character" w:customStyle="1" w:styleId="Heading4Char">
    <w:name w:val="Heading 4 Char"/>
    <w:link w:val="Heading4"/>
    <w:rsid w:val="009F38A3"/>
    <w:rPr>
      <w:rFonts w:ascii="Calibri" w:eastAsia="Calibri" w:hAnsi="Calibri" w:cs="Calibri"/>
      <w:b/>
      <w:sz w:val="24"/>
      <w:szCs w:val="24"/>
    </w:rPr>
  </w:style>
  <w:style w:type="paragraph" w:customStyle="1" w:styleId="container">
    <w:name w:val="container"/>
    <w:basedOn w:val="Normal"/>
    <w:rsid w:val="009F38A3"/>
    <w:rPr>
      <w:rFonts w:eastAsia="Calibri" w:cs="Calibri"/>
      <w:color w:val="7B7B89"/>
    </w:rPr>
  </w:style>
  <w:style w:type="paragraph" w:customStyle="1" w:styleId="p">
    <w:name w:val="p"/>
    <w:basedOn w:val="Normal"/>
    <w:rsid w:val="009F38A3"/>
  </w:style>
  <w:style w:type="paragraph" w:styleId="Header">
    <w:name w:val="header"/>
    <w:basedOn w:val="Normal"/>
    <w:link w:val="HeaderChar"/>
    <w:rsid w:val="009F38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F38A3"/>
    <w:rPr>
      <w:rFonts w:ascii="Calibri" w:hAnsi="Calibri"/>
      <w:sz w:val="24"/>
      <w:szCs w:val="24"/>
    </w:rPr>
  </w:style>
  <w:style w:type="paragraph" w:styleId="Footer">
    <w:name w:val="footer"/>
    <w:basedOn w:val="Normal"/>
    <w:link w:val="FooterChar"/>
    <w:rsid w:val="009F38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F38A3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01565373\University%20of%20North%20Florida\Board%20of%20Trustees%20Files%20-%20General%20(1)\AAA%20--%20Meeting%20Folders\Meeting%20Materials\Agenda\Agenda%20Template\BOT%20Agenda%20Template%20-%20Sty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87D041BCA7994B8AC280426C4735BC" ma:contentTypeVersion="18" ma:contentTypeDescription="Create a new document." ma:contentTypeScope="" ma:versionID="ec6c407b13c09e5c9c17bee33ef47150">
  <xsd:schema xmlns:xsd="http://www.w3.org/2001/XMLSchema" xmlns:xs="http://www.w3.org/2001/XMLSchema" xmlns:p="http://schemas.microsoft.com/office/2006/metadata/properties" xmlns:ns1="http://schemas.microsoft.com/sharepoint/v3" xmlns:ns2="6bfc7305-e805-4ae0-b729-cce74d4a26b6" xmlns:ns3="bd177db9-367c-461c-9f3b-3109820cc04e" targetNamespace="http://schemas.microsoft.com/office/2006/metadata/properties" ma:root="true" ma:fieldsID="f92792cb488a3d2b70c84d86119f26f1" ns1:_="" ns2:_="" ns3:_="">
    <xsd:import namespace="http://schemas.microsoft.com/sharepoint/v3"/>
    <xsd:import namespace="6bfc7305-e805-4ae0-b729-cce74d4a26b6"/>
    <xsd:import namespace="bd177db9-367c-461c-9f3b-3109820cc0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c7305-e805-4ae0-b729-cce74d4a2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257040d-a7f1-426b-b1f0-910536c27e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77db9-367c-461c-9f3b-3109820cc04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91c2cb-7324-4b0f-bf80-f97185ed315d}" ma:internalName="TaxCatchAll" ma:showField="CatchAllData" ma:web="bd177db9-367c-461c-9f3b-3109820cc0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d177db9-367c-461c-9f3b-3109820cc04e" xsi:nil="true"/>
    <_ip_UnifiedCompliancePolicyProperties xmlns="http://schemas.microsoft.com/sharepoint/v3" xsi:nil="true"/>
    <lcf76f155ced4ddcb4097134ff3c332f xmlns="6bfc7305-e805-4ae0-b729-cce74d4a26b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714CE-1757-4A16-937A-1596A6C41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fc7305-e805-4ae0-b729-cce74d4a26b6"/>
    <ds:schemaRef ds:uri="bd177db9-367c-461c-9f3b-3109820cc0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B25D46-2457-454F-9405-A4BCC8A878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d177db9-367c-461c-9f3b-3109820cc04e"/>
    <ds:schemaRef ds:uri="6bfc7305-e805-4ae0-b729-cce74d4a26b6"/>
  </ds:schemaRefs>
</ds:datastoreItem>
</file>

<file path=customXml/itemProps3.xml><?xml version="1.0" encoding="utf-8"?>
<ds:datastoreItem xmlns:ds="http://schemas.openxmlformats.org/officeDocument/2006/customXml" ds:itemID="{014469AB-DEC5-4A73-B004-0908B4289E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BOT Agenda Template - Style.dotx</Template>
  <TotalTime>8</TotalTime>
  <Pages>1</Pages>
  <Words>96</Words>
  <Characters>583</Characters>
  <Application>Microsoft Office Word</Application>
  <DocSecurity>0</DocSecurity>
  <Lines>17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Knopp, Raygan</dc:creator>
  <cp:keywords/>
  <cp:lastModifiedBy>Fishman, Ann</cp:lastModifiedBy>
  <cp:revision>3</cp:revision>
  <cp:lastPrinted>1900-01-01T05:00:00Z</cp:lastPrinted>
  <dcterms:created xsi:type="dcterms:W3CDTF">2025-06-02T20:06:00Z</dcterms:created>
  <dcterms:modified xsi:type="dcterms:W3CDTF">2025-06-02T20:32:00Z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0x0101009B87D041BCA7994B8AC280426C4735BC</vt:lpwstr>
  </property>
  <property fmtid="{D5CDD505-2E9C-101B-9397-08002B2CF9AE}" pid="3" name="GrammarlyDocumentId">
    <vt:lpwstr>eb376c0b-8bdd-4f38-b4ce-5c44feac1197</vt:lpwstr>
  </property>
  <property fmtid="{D5CDD505-2E9C-101B-9397-08002B2CF9AE}" pid="4" name="MediaServiceImageTags">
    <vt:lpwstr/>
  </property>
</Properties>
</file>