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BC6D2" w14:textId="77777777" w:rsidR="00A77B3E" w:rsidRDefault="00707E40" w:rsidP="003128EB">
      <w:pPr>
        <w:pStyle w:val="Heading1"/>
        <w:spacing w:before="0"/>
        <w:rPr>
          <w:noProof/>
        </w:rPr>
      </w:pPr>
      <w:r>
        <w:rPr>
          <w:noProof/>
        </w:rPr>
        <w:t>Attendance</w:t>
      </w:r>
    </w:p>
    <w:p w14:paraId="37EA0284" w14:textId="77777777" w:rsidR="000101DF" w:rsidRDefault="00DB2A06" w:rsidP="000101DF">
      <w:pPr>
        <w:pStyle w:val="Heading2"/>
        <w:numPr>
          <w:ilvl w:val="0"/>
          <w:numId w:val="0"/>
        </w:numPr>
        <w:ind w:left="720"/>
      </w:pPr>
      <w:r>
        <w:t xml:space="preserve">Trustees Present: </w:t>
      </w:r>
    </w:p>
    <w:p w14:paraId="2ADE662C" w14:textId="3A24FC26" w:rsidR="00DB2A06" w:rsidRPr="00DB2A06" w:rsidRDefault="00D27717" w:rsidP="000101DF">
      <w:pPr>
        <w:spacing w:before="80"/>
        <w:ind w:left="720"/>
        <w:rPr>
          <w:rFonts w:eastAsia="Calibri" w:cs="Calibri"/>
          <w:bCs/>
          <w:noProof/>
        </w:rPr>
      </w:pPr>
      <w:r w:rsidRPr="000101DF">
        <w:rPr>
          <w:rFonts w:eastAsia="Calibri" w:cs="Calibri"/>
          <w:bCs/>
          <w:noProof/>
        </w:rPr>
        <w:t xml:space="preserve">James Beasley, Jack Boyle, Amelia Dyal, </w:t>
      </w:r>
      <w:r w:rsidR="000101DF" w:rsidRPr="000101DF">
        <w:rPr>
          <w:rFonts w:eastAsia="Calibri" w:cs="Calibri"/>
          <w:bCs/>
          <w:noProof/>
        </w:rPr>
        <w:t>Jay Demetree, John Gol, Kevin Hyde, Allison Korman Shelton, Chris Lazzara, Paul McElroy, Steve Moore, Nik Patel</w:t>
      </w:r>
    </w:p>
    <w:p w14:paraId="55515338" w14:textId="77777777" w:rsidR="000101DF" w:rsidRDefault="00DB2A06" w:rsidP="000101DF">
      <w:pPr>
        <w:pStyle w:val="Heading2"/>
        <w:numPr>
          <w:ilvl w:val="0"/>
          <w:numId w:val="0"/>
        </w:numPr>
        <w:ind w:left="720"/>
      </w:pPr>
      <w:r>
        <w:t>Trustees Absent:</w:t>
      </w:r>
      <w:r w:rsidR="000101DF">
        <w:t xml:space="preserve"> </w:t>
      </w:r>
    </w:p>
    <w:p w14:paraId="243BC6D4" w14:textId="30414620" w:rsidR="00A77B3E" w:rsidRPr="000101DF" w:rsidRDefault="000101DF" w:rsidP="000101DF">
      <w:pPr>
        <w:spacing w:before="80" w:after="240"/>
        <w:ind w:left="720"/>
        <w:rPr>
          <w:rFonts w:eastAsia="Calibri" w:cs="Calibri"/>
          <w:bCs/>
          <w:noProof/>
        </w:rPr>
      </w:pPr>
      <w:r>
        <w:rPr>
          <w:rFonts w:eastAsia="Calibri" w:cs="Calibri"/>
          <w:bCs/>
          <w:noProof/>
        </w:rPr>
        <w:t>Jason Barrett, Jill Davis</w:t>
      </w:r>
    </w:p>
    <w:p w14:paraId="378900F6" w14:textId="2ED8CACA" w:rsidR="003128EB" w:rsidRDefault="003128EB" w:rsidP="003128EB">
      <w:pPr>
        <w:pStyle w:val="Heading1"/>
        <w:spacing w:before="0"/>
        <w:rPr>
          <w:noProof/>
        </w:rPr>
      </w:pPr>
      <w:r>
        <w:rPr>
          <w:noProof/>
        </w:rPr>
        <w:t>Minutes</w:t>
      </w:r>
    </w:p>
    <w:p w14:paraId="243BC6D5" w14:textId="77777777" w:rsidR="00A77B3E" w:rsidRDefault="00707E40" w:rsidP="003128EB">
      <w:pPr>
        <w:pStyle w:val="Heading2"/>
      </w:pPr>
      <w:r>
        <w:t xml:space="preserve">Call to Order </w:t>
      </w:r>
    </w:p>
    <w:p w14:paraId="243BC6D6" w14:textId="221B9A39" w:rsidR="00883F91" w:rsidRDefault="000101DF" w:rsidP="000101DF">
      <w:pPr>
        <w:pStyle w:val="p"/>
        <w:spacing w:after="150"/>
        <w:ind w:right="180"/>
        <w:rPr>
          <w:rFonts w:eastAsia="Calibri" w:cs="Calibri"/>
        </w:rPr>
      </w:pPr>
      <w:r>
        <w:rPr>
          <w:rFonts w:eastAsia="Calibri" w:cs="Calibri"/>
        </w:rPr>
        <w:t>Chair Kevin Hyde called the meeting to order at 9:01 AM.</w:t>
      </w:r>
    </w:p>
    <w:p w14:paraId="243BC6D7" w14:textId="77777777" w:rsidR="00A77B3E" w:rsidRDefault="00707E40" w:rsidP="003128EB">
      <w:pPr>
        <w:pStyle w:val="Heading2"/>
      </w:pPr>
      <w:r>
        <w:t xml:space="preserve">Public Comment </w:t>
      </w:r>
    </w:p>
    <w:p w14:paraId="243BC6D8" w14:textId="3A85A884" w:rsidR="00883F91" w:rsidRDefault="000101DF" w:rsidP="000101DF">
      <w:pPr>
        <w:pStyle w:val="p"/>
        <w:spacing w:after="150"/>
        <w:ind w:right="180"/>
        <w:rPr>
          <w:rFonts w:eastAsia="Calibri" w:cs="Calibri"/>
        </w:rPr>
      </w:pPr>
      <w:r>
        <w:rPr>
          <w:rFonts w:eastAsia="Calibri" w:cs="Calibri"/>
        </w:rPr>
        <w:t>Karen Stone, Vice President and General Counsel, confirmed there were no requests for public comment.</w:t>
      </w:r>
    </w:p>
    <w:p w14:paraId="243BC6D9" w14:textId="77777777" w:rsidR="00A77B3E" w:rsidRDefault="00707E40" w:rsidP="003128EB">
      <w:pPr>
        <w:pStyle w:val="Heading2"/>
      </w:pPr>
      <w:r>
        <w:t xml:space="preserve">UNF Men's Soccer Team Recognition </w:t>
      </w:r>
    </w:p>
    <w:p w14:paraId="4EC206F2" w14:textId="27AE291E" w:rsidR="00333EC3" w:rsidRPr="00333EC3" w:rsidRDefault="00333EC3" w:rsidP="00333EC3">
      <w:pPr>
        <w:pStyle w:val="p"/>
        <w:spacing w:after="150"/>
        <w:ind w:right="180"/>
        <w:rPr>
          <w:rFonts w:eastAsia="Calibri" w:cs="Calibri"/>
        </w:rPr>
      </w:pPr>
      <w:r w:rsidRPr="00333EC3">
        <w:rPr>
          <w:rFonts w:eastAsia="Calibri" w:cs="Calibri"/>
        </w:rPr>
        <w:t xml:space="preserve">President Limayem expressed pride in the UNF Men’s Soccer team for their championship success and recognized their achievements as both athletes and students. The president then invited Vice President Morrow to introduce the coaching staff and </w:t>
      </w:r>
      <w:r>
        <w:rPr>
          <w:rFonts w:eastAsia="Calibri" w:cs="Calibri"/>
        </w:rPr>
        <w:t>student-athletes.</w:t>
      </w:r>
    </w:p>
    <w:p w14:paraId="78DF620F" w14:textId="7EE3BD52" w:rsidR="00094693" w:rsidRDefault="00204DA2" w:rsidP="00094693">
      <w:pPr>
        <w:pStyle w:val="p"/>
        <w:spacing w:after="150"/>
        <w:ind w:right="180"/>
        <w:rPr>
          <w:rFonts w:eastAsia="Calibri" w:cs="Calibri"/>
        </w:rPr>
      </w:pPr>
      <w:r>
        <w:rPr>
          <w:rFonts w:eastAsia="Calibri" w:cs="Calibri"/>
        </w:rPr>
        <w:t xml:space="preserve">Nick Morrow, Vice President of Intercollegiate Athletics, </w:t>
      </w:r>
      <w:r w:rsidR="00094693" w:rsidRPr="00094693">
        <w:rPr>
          <w:rFonts w:eastAsia="Calibri" w:cs="Calibri"/>
        </w:rPr>
        <w:t xml:space="preserve">congratulated the team on a historic season, noting back-to-back ASUN titles and a third conference championship in program history. The team reached its third NCAA tournament, set a Division I record for wins, and remained unbeaten at home. Highlights included a dramatic last-second goal against UNC and nine shutouts, the most in program history. Eight players earned All-ASUN honors, with four receiving individual awards. </w:t>
      </w:r>
      <w:r w:rsidR="00377659">
        <w:rPr>
          <w:rFonts w:eastAsia="Calibri" w:cs="Calibri"/>
        </w:rPr>
        <w:t xml:space="preserve">VP </w:t>
      </w:r>
      <w:r w:rsidR="00094693" w:rsidRPr="00094693">
        <w:rPr>
          <w:rFonts w:eastAsia="Calibri" w:cs="Calibri"/>
        </w:rPr>
        <w:t>Morrow then invited Coach Jam</w:t>
      </w:r>
      <w:r w:rsidR="004E60D8">
        <w:rPr>
          <w:rFonts w:eastAsia="Calibri" w:cs="Calibri"/>
        </w:rPr>
        <w:t>ie</w:t>
      </w:r>
      <w:r w:rsidR="00094693" w:rsidRPr="00094693">
        <w:rPr>
          <w:rFonts w:eastAsia="Calibri" w:cs="Calibri"/>
        </w:rPr>
        <w:t xml:space="preserve"> Davies and the team to speak and introduce themselves.</w:t>
      </w:r>
    </w:p>
    <w:p w14:paraId="0AAF0095" w14:textId="78850156" w:rsidR="00204DA2" w:rsidRDefault="00F94F8A" w:rsidP="00333EC3">
      <w:pPr>
        <w:pStyle w:val="p"/>
        <w:spacing w:after="150"/>
        <w:ind w:right="180"/>
        <w:rPr>
          <w:rFonts w:eastAsia="Calibri" w:cs="Calibri"/>
        </w:rPr>
      </w:pPr>
      <w:r w:rsidRPr="00F94F8A">
        <w:rPr>
          <w:rFonts w:eastAsia="Calibri" w:cs="Calibri"/>
        </w:rPr>
        <w:t xml:space="preserve">Coach Jamie Davies thanked attendees for their support and reflected on the program’s progress since his arrival two years ago. He emphasized the team’s commitment to representing UNF rather than individual interests, noting that their goal is to put the university on the national map. </w:t>
      </w:r>
      <w:r w:rsidR="00061FDB">
        <w:rPr>
          <w:rFonts w:eastAsia="Calibri" w:cs="Calibri"/>
        </w:rPr>
        <w:t xml:space="preserve">Coach </w:t>
      </w:r>
      <w:r w:rsidRPr="00F94F8A">
        <w:rPr>
          <w:rFonts w:eastAsia="Calibri" w:cs="Calibri"/>
        </w:rPr>
        <w:t>Davies shared that recognition from other programs has grown and expressed ambitions to reach the top 25 nationally and compete for a national championship. He concluded by inviting players to introduce themselves.</w:t>
      </w:r>
    </w:p>
    <w:p w14:paraId="2DFD3275" w14:textId="0C2FC35C" w:rsidR="00F65BB4" w:rsidRDefault="00F65BB4" w:rsidP="00333EC3">
      <w:pPr>
        <w:pStyle w:val="p"/>
        <w:spacing w:after="150"/>
        <w:ind w:right="180"/>
        <w:rPr>
          <w:rFonts w:eastAsia="Calibri" w:cs="Calibri"/>
        </w:rPr>
      </w:pPr>
      <w:r w:rsidRPr="00F65BB4">
        <w:rPr>
          <w:rFonts w:eastAsia="Calibri" w:cs="Calibri"/>
        </w:rPr>
        <w:t xml:space="preserve">Chair Hyde congratulated the team and thanked them for making the </w:t>
      </w:r>
      <w:r w:rsidR="00166B0D">
        <w:rPr>
          <w:rFonts w:eastAsia="Calibri" w:cs="Calibri"/>
        </w:rPr>
        <w:t>U</w:t>
      </w:r>
      <w:r w:rsidRPr="00F65BB4">
        <w:rPr>
          <w:rFonts w:eastAsia="Calibri" w:cs="Calibri"/>
        </w:rPr>
        <w:t>niversity proud.</w:t>
      </w:r>
      <w:r>
        <w:rPr>
          <w:rFonts w:eastAsia="Calibri" w:cs="Calibri"/>
        </w:rPr>
        <w:t xml:space="preserve"> Vice Chair Patel </w:t>
      </w:r>
      <w:r w:rsidR="00987E28">
        <w:rPr>
          <w:rFonts w:eastAsia="Calibri" w:cs="Calibri"/>
        </w:rPr>
        <w:t xml:space="preserve">noted it was </w:t>
      </w:r>
      <w:r w:rsidR="00987E28" w:rsidRPr="00987E28">
        <w:rPr>
          <w:rFonts w:eastAsia="Calibri" w:cs="Calibri"/>
        </w:rPr>
        <w:t xml:space="preserve">an outstanding season and shared enthusiasm about being present when students rushed the field after a key victory. </w:t>
      </w:r>
    </w:p>
    <w:p w14:paraId="243BC6DD" w14:textId="245E5E2F" w:rsidR="00A77B3E" w:rsidRDefault="00707E40" w:rsidP="003128EB">
      <w:pPr>
        <w:pStyle w:val="Heading2"/>
      </w:pPr>
      <w:r>
        <w:t>Approval Item</w:t>
      </w:r>
      <w:r w:rsidR="00EC339D">
        <w:t>s</w:t>
      </w:r>
    </w:p>
    <w:p w14:paraId="0FF55F9E" w14:textId="7241704D" w:rsidR="00E86AD1" w:rsidRPr="00E86AD1" w:rsidRDefault="00E86AD1" w:rsidP="00E86AD1">
      <w:pPr>
        <w:pStyle w:val="p"/>
        <w:spacing w:after="150"/>
        <w:ind w:right="180"/>
        <w:rPr>
          <w:rFonts w:eastAsia="Calibri"/>
        </w:rPr>
      </w:pPr>
      <w:r w:rsidRPr="00E86AD1">
        <w:rPr>
          <w:rFonts w:eastAsia="Calibri"/>
        </w:rPr>
        <w:t>Chair Hyde recognized a special guest,</w:t>
      </w:r>
      <w:r w:rsidR="00A017ED">
        <w:rPr>
          <w:rFonts w:eastAsia="Calibri"/>
        </w:rPr>
        <w:t xml:space="preserve"> </w:t>
      </w:r>
      <w:r w:rsidRPr="00E86AD1">
        <w:rPr>
          <w:rFonts w:eastAsia="Calibri"/>
        </w:rPr>
        <w:t>Aubrey Edge</w:t>
      </w:r>
      <w:r w:rsidR="00A017ED">
        <w:rPr>
          <w:rFonts w:eastAsia="Calibri"/>
        </w:rPr>
        <w:t>, member</w:t>
      </w:r>
      <w:r w:rsidRPr="00E86AD1">
        <w:rPr>
          <w:rFonts w:eastAsia="Calibri"/>
        </w:rPr>
        <w:t xml:space="preserve"> of the Board of Governors, and thanked </w:t>
      </w:r>
      <w:r w:rsidR="00A017ED">
        <w:rPr>
          <w:rFonts w:eastAsia="Calibri"/>
        </w:rPr>
        <w:t xml:space="preserve">Governor </w:t>
      </w:r>
      <w:r w:rsidRPr="00E86AD1">
        <w:rPr>
          <w:rFonts w:eastAsia="Calibri"/>
        </w:rPr>
        <w:t>Edge for attending.</w:t>
      </w:r>
    </w:p>
    <w:p w14:paraId="243BC6DF" w14:textId="5F22D00E" w:rsidR="00A77B3E" w:rsidRDefault="00707E40" w:rsidP="001A0595">
      <w:pPr>
        <w:pStyle w:val="Heading3"/>
        <w:rPr>
          <w:noProof/>
        </w:rPr>
      </w:pPr>
      <w:r>
        <w:rPr>
          <w:noProof/>
        </w:rPr>
        <w:t xml:space="preserve">DSO Appointments </w:t>
      </w:r>
    </w:p>
    <w:p w14:paraId="243BC6E3" w14:textId="495A2464" w:rsidR="00A77B3E" w:rsidRDefault="0032779D" w:rsidP="001A0595">
      <w:pPr>
        <w:pStyle w:val="Heading4"/>
        <w:rPr>
          <w:noProof/>
        </w:rPr>
      </w:pPr>
      <w:r>
        <w:rPr>
          <w:noProof/>
        </w:rPr>
        <w:t xml:space="preserve">UNF Foundation </w:t>
      </w:r>
    </w:p>
    <w:p w14:paraId="55065A0F" w14:textId="5FF316A7" w:rsidR="001A0595" w:rsidRDefault="004D64B2" w:rsidP="00C774A4">
      <w:pPr>
        <w:pStyle w:val="p"/>
        <w:spacing w:after="150"/>
        <w:ind w:left="720" w:right="180"/>
        <w:rPr>
          <w:rFonts w:eastAsia="Calibri"/>
        </w:rPr>
      </w:pPr>
      <w:r>
        <w:rPr>
          <w:rFonts w:eastAsia="Calibri"/>
        </w:rPr>
        <w:t xml:space="preserve">Teresa Nichols, </w:t>
      </w:r>
      <w:r w:rsidR="00C22AA9" w:rsidRPr="00C22AA9">
        <w:rPr>
          <w:rFonts w:eastAsia="Calibri"/>
        </w:rPr>
        <w:t>Vice President of University Development and Alumni Engagement and Executive Director, University of North Florida Foundation, Inc.</w:t>
      </w:r>
      <w:r w:rsidR="00C22AA9">
        <w:rPr>
          <w:rFonts w:eastAsia="Calibri"/>
        </w:rPr>
        <w:t xml:space="preserve">, presented </w:t>
      </w:r>
      <w:r w:rsidR="007414BD">
        <w:rPr>
          <w:rFonts w:eastAsia="Calibri"/>
        </w:rPr>
        <w:t>two proposed new</w:t>
      </w:r>
      <w:r w:rsidR="0030584A">
        <w:rPr>
          <w:rFonts w:eastAsia="Calibri"/>
        </w:rPr>
        <w:t xml:space="preserve"> members for new appointment to the</w:t>
      </w:r>
      <w:r w:rsidR="00FA420C">
        <w:rPr>
          <w:rFonts w:eastAsia="Calibri"/>
        </w:rPr>
        <w:t xml:space="preserve"> UNF</w:t>
      </w:r>
      <w:r w:rsidR="001E3B6C">
        <w:rPr>
          <w:rFonts w:eastAsia="Calibri"/>
        </w:rPr>
        <w:t xml:space="preserve"> Foundation</w:t>
      </w:r>
      <w:r w:rsidR="00FA420C">
        <w:rPr>
          <w:rFonts w:eastAsia="Calibri"/>
        </w:rPr>
        <w:t xml:space="preserve"> </w:t>
      </w:r>
      <w:r w:rsidR="0030584A">
        <w:rPr>
          <w:rFonts w:eastAsia="Calibri"/>
        </w:rPr>
        <w:t>Board</w:t>
      </w:r>
      <w:r w:rsidR="001E3B6C">
        <w:rPr>
          <w:rFonts w:eastAsia="Calibri"/>
        </w:rPr>
        <w:t>.</w:t>
      </w:r>
      <w:r w:rsidR="00FA420C">
        <w:rPr>
          <w:rFonts w:eastAsia="Calibri"/>
        </w:rPr>
        <w:t xml:space="preserve"> Proposed new members </w:t>
      </w:r>
      <w:proofErr w:type="gramStart"/>
      <w:r w:rsidR="00FA420C">
        <w:rPr>
          <w:rFonts w:eastAsia="Calibri"/>
        </w:rPr>
        <w:t>include:</w:t>
      </w:r>
      <w:proofErr w:type="gramEnd"/>
      <w:r w:rsidR="00FA420C">
        <w:rPr>
          <w:rFonts w:eastAsia="Calibri"/>
        </w:rPr>
        <w:t xml:space="preserve"> </w:t>
      </w:r>
      <w:r w:rsidR="00C61AEC">
        <w:rPr>
          <w:rFonts w:eastAsia="Calibri"/>
        </w:rPr>
        <w:t xml:space="preserve">Michelle Mullen, </w:t>
      </w:r>
      <w:r w:rsidR="00D52331">
        <w:rPr>
          <w:rFonts w:eastAsia="Calibri"/>
        </w:rPr>
        <w:t>VP of Total Rewards, Medical, &amp; People Systems at CSX</w:t>
      </w:r>
      <w:r w:rsidR="00E521AA">
        <w:rPr>
          <w:rFonts w:eastAsia="Calibri"/>
        </w:rPr>
        <w:t>; and James Pyle</w:t>
      </w:r>
      <w:r w:rsidR="00C774A4">
        <w:rPr>
          <w:rFonts w:eastAsia="Calibri"/>
        </w:rPr>
        <w:t xml:space="preserve">, </w:t>
      </w:r>
      <w:r w:rsidR="002413FD">
        <w:rPr>
          <w:rFonts w:eastAsia="Calibri"/>
        </w:rPr>
        <w:t>Founder</w:t>
      </w:r>
      <w:r w:rsidR="00C774A4">
        <w:rPr>
          <w:rFonts w:eastAsia="Calibri"/>
        </w:rPr>
        <w:t xml:space="preserve"> and CEO of </w:t>
      </w:r>
      <w:proofErr w:type="spellStart"/>
      <w:r w:rsidR="00C774A4">
        <w:rPr>
          <w:rFonts w:eastAsia="Calibri"/>
        </w:rPr>
        <w:t>LandSouth</w:t>
      </w:r>
      <w:proofErr w:type="spellEnd"/>
      <w:r w:rsidR="00C774A4">
        <w:rPr>
          <w:rFonts w:eastAsia="Calibri"/>
        </w:rPr>
        <w:t xml:space="preserve"> Construction. VP Nichols provided brief professional background information for each proposed new member.</w:t>
      </w:r>
    </w:p>
    <w:p w14:paraId="76224B08" w14:textId="7DCD1396" w:rsidR="00A468CF" w:rsidRDefault="00A468CF" w:rsidP="00A468CF">
      <w:pPr>
        <w:spacing w:before="80" w:after="80"/>
        <w:ind w:left="720"/>
        <w:rPr>
          <w:rFonts w:eastAsia="Calibri" w:cs="Calibri"/>
          <w:noProof/>
        </w:rPr>
      </w:pPr>
      <w:r w:rsidRPr="008B0288">
        <w:rPr>
          <w:rFonts w:eastAsia="Calibri" w:cs="Calibri"/>
          <w:noProof/>
        </w:rPr>
        <w:t xml:space="preserve">All proposed Foundation Board members will serve a term beginning </w:t>
      </w:r>
      <w:r w:rsidR="000016F5">
        <w:rPr>
          <w:rFonts w:eastAsia="Calibri" w:cs="Calibri"/>
          <w:noProof/>
        </w:rPr>
        <w:t>January 8, 2026</w:t>
      </w:r>
      <w:r w:rsidRPr="008B0288">
        <w:rPr>
          <w:rFonts w:eastAsia="Calibri" w:cs="Calibri"/>
          <w:noProof/>
        </w:rPr>
        <w:t>, and ending Ju</w:t>
      </w:r>
      <w:r w:rsidR="000016F5">
        <w:rPr>
          <w:rFonts w:eastAsia="Calibri" w:cs="Calibri"/>
          <w:noProof/>
        </w:rPr>
        <w:t>ly</w:t>
      </w:r>
      <w:r w:rsidRPr="008B0288">
        <w:rPr>
          <w:rFonts w:eastAsia="Calibri" w:cs="Calibri"/>
          <w:noProof/>
        </w:rPr>
        <w:t xml:space="preserve"> 30, 2028. </w:t>
      </w:r>
    </w:p>
    <w:p w14:paraId="12016024" w14:textId="57D41EFE" w:rsidR="000016F5" w:rsidRPr="00A468CF" w:rsidRDefault="00125A1B" w:rsidP="00125A1B">
      <w:pPr>
        <w:spacing w:before="80" w:after="80"/>
        <w:ind w:left="720"/>
        <w:rPr>
          <w:rFonts w:eastAsia="Calibri" w:cs="Calibri"/>
          <w:noProof/>
        </w:rPr>
      </w:pPr>
      <w:r w:rsidRPr="00EA68F0">
        <w:rPr>
          <w:rFonts w:eastAsia="Calibri" w:cs="Calibri"/>
          <w:noProof/>
        </w:rPr>
        <w:t xml:space="preserve">Chair Hyde asked for a MOTION to approve the </w:t>
      </w:r>
      <w:r>
        <w:rPr>
          <w:rFonts w:eastAsia="Calibri" w:cs="Calibri"/>
          <w:noProof/>
        </w:rPr>
        <w:t>two</w:t>
      </w:r>
      <w:r w:rsidRPr="00EA68F0">
        <w:rPr>
          <w:rFonts w:eastAsia="Calibri" w:cs="Calibri"/>
          <w:noProof/>
        </w:rPr>
        <w:t xml:space="preserve"> new</w:t>
      </w:r>
      <w:r>
        <w:rPr>
          <w:rFonts w:eastAsia="Calibri" w:cs="Calibri"/>
          <w:noProof/>
        </w:rPr>
        <w:t>ly appointed</w:t>
      </w:r>
      <w:r w:rsidRPr="00EA68F0">
        <w:rPr>
          <w:rFonts w:eastAsia="Calibri" w:cs="Calibri"/>
          <w:noProof/>
        </w:rPr>
        <w:t xml:space="preserve"> Foundation Board</w:t>
      </w:r>
      <w:r>
        <w:rPr>
          <w:rFonts w:eastAsia="Calibri" w:cs="Calibri"/>
          <w:noProof/>
        </w:rPr>
        <w:t xml:space="preserve"> members </w:t>
      </w:r>
      <w:r w:rsidRPr="00EA68F0">
        <w:rPr>
          <w:rFonts w:eastAsia="Calibri" w:cs="Calibri"/>
          <w:noProof/>
        </w:rPr>
        <w:t>as a complete slate. Trustee</w:t>
      </w:r>
      <w:r w:rsidR="001279A8">
        <w:rPr>
          <w:rFonts w:eastAsia="Calibri" w:cs="Calibri"/>
          <w:noProof/>
        </w:rPr>
        <w:t xml:space="preserve"> Lazzara</w:t>
      </w:r>
      <w:r w:rsidRPr="00EA68F0">
        <w:rPr>
          <w:rFonts w:eastAsia="Calibri" w:cs="Calibri"/>
          <w:noProof/>
        </w:rPr>
        <w:t xml:space="preserve"> made a MOTION to APPROVE, and Trustee</w:t>
      </w:r>
      <w:r w:rsidR="001279A8">
        <w:rPr>
          <w:rFonts w:eastAsia="Calibri" w:cs="Calibri"/>
          <w:noProof/>
        </w:rPr>
        <w:t xml:space="preserve"> Demetree</w:t>
      </w:r>
      <w:r w:rsidRPr="00EA68F0">
        <w:rPr>
          <w:rFonts w:eastAsia="Calibri" w:cs="Calibri"/>
          <w:noProof/>
        </w:rPr>
        <w:t xml:space="preserve"> SECONDED. The motion was approved unanimously by the </w:t>
      </w:r>
      <w:r w:rsidR="00C27850">
        <w:rPr>
          <w:rFonts w:eastAsia="Calibri" w:cs="Calibri"/>
          <w:noProof/>
        </w:rPr>
        <w:t>Board.</w:t>
      </w:r>
    </w:p>
    <w:p w14:paraId="243BC6E4" w14:textId="34045259" w:rsidR="00A77B3E" w:rsidRDefault="00707E40" w:rsidP="003128EB">
      <w:pPr>
        <w:pStyle w:val="Heading4"/>
        <w:rPr>
          <w:noProof/>
        </w:rPr>
      </w:pPr>
      <w:r>
        <w:rPr>
          <w:noProof/>
        </w:rPr>
        <w:t xml:space="preserve">MOCA </w:t>
      </w:r>
      <w:r w:rsidR="00317662">
        <w:rPr>
          <w:noProof/>
        </w:rPr>
        <w:t>Jacksonville</w:t>
      </w:r>
    </w:p>
    <w:p w14:paraId="14778338" w14:textId="7D9B648B" w:rsidR="00C774A4" w:rsidRDefault="00C774A4" w:rsidP="001A0595">
      <w:pPr>
        <w:pStyle w:val="p"/>
        <w:spacing w:after="150"/>
        <w:ind w:left="720" w:right="180"/>
        <w:rPr>
          <w:rFonts w:eastAsia="Calibri" w:cs="Calibri"/>
        </w:rPr>
      </w:pPr>
      <w:r>
        <w:rPr>
          <w:rFonts w:eastAsia="Calibri" w:cs="Calibri"/>
        </w:rPr>
        <w:t xml:space="preserve">Ben Thompson, </w:t>
      </w:r>
      <w:r w:rsidR="005E239D">
        <w:rPr>
          <w:rFonts w:eastAsia="Calibri" w:cs="Calibri"/>
        </w:rPr>
        <w:t xml:space="preserve">Deputy Director of </w:t>
      </w:r>
      <w:r w:rsidR="005C0293">
        <w:rPr>
          <w:rFonts w:eastAsia="Calibri" w:cs="Calibri"/>
        </w:rPr>
        <w:t>the Museum of Contemporary Art (</w:t>
      </w:r>
      <w:r w:rsidR="005E239D">
        <w:rPr>
          <w:rFonts w:eastAsia="Calibri" w:cs="Calibri"/>
        </w:rPr>
        <w:t>MOCA</w:t>
      </w:r>
      <w:r w:rsidR="005C0293">
        <w:rPr>
          <w:rFonts w:eastAsia="Calibri" w:cs="Calibri"/>
        </w:rPr>
        <w:t>)</w:t>
      </w:r>
      <w:r w:rsidR="005E239D">
        <w:rPr>
          <w:rFonts w:eastAsia="Calibri" w:cs="Calibri"/>
        </w:rPr>
        <w:t xml:space="preserve">, </w:t>
      </w:r>
      <w:r w:rsidR="005C0293">
        <w:rPr>
          <w:rFonts w:eastAsia="Calibri" w:cs="Calibri"/>
        </w:rPr>
        <w:t xml:space="preserve">presented three proposed new members for </w:t>
      </w:r>
      <w:r w:rsidR="001E0D0F">
        <w:rPr>
          <w:rFonts w:eastAsia="Calibri" w:cs="Calibri"/>
        </w:rPr>
        <w:t>new appo</w:t>
      </w:r>
      <w:r w:rsidR="00317662">
        <w:rPr>
          <w:rFonts w:eastAsia="Calibri" w:cs="Calibri"/>
        </w:rPr>
        <w:t xml:space="preserve">intment to the MOCA Jacksonville </w:t>
      </w:r>
      <w:r w:rsidR="007655A5">
        <w:rPr>
          <w:rFonts w:eastAsia="Calibri" w:cs="Calibri"/>
        </w:rPr>
        <w:t xml:space="preserve">Board of </w:t>
      </w:r>
      <w:r w:rsidR="002072AA">
        <w:rPr>
          <w:rFonts w:eastAsia="Calibri" w:cs="Calibri"/>
        </w:rPr>
        <w:t>Trustees. Proposed</w:t>
      </w:r>
      <w:r w:rsidR="00DF18B2">
        <w:rPr>
          <w:rFonts w:eastAsia="Calibri" w:cs="Calibri"/>
        </w:rPr>
        <w:t xml:space="preserve"> new members </w:t>
      </w:r>
      <w:proofErr w:type="gramStart"/>
      <w:r w:rsidR="00DF18B2">
        <w:rPr>
          <w:rFonts w:eastAsia="Calibri" w:cs="Calibri"/>
        </w:rPr>
        <w:t>include:</w:t>
      </w:r>
      <w:proofErr w:type="gramEnd"/>
      <w:r w:rsidR="00DF18B2">
        <w:rPr>
          <w:rFonts w:eastAsia="Calibri" w:cs="Calibri"/>
        </w:rPr>
        <w:t xml:space="preserve"> Virginia Becker, </w:t>
      </w:r>
      <w:r w:rsidR="009F6A2F">
        <w:rPr>
          <w:rFonts w:eastAsia="Calibri" w:cs="Calibri"/>
        </w:rPr>
        <w:t xml:space="preserve">Ponte Vedra Beach-based entrepreneur, designer, and arts </w:t>
      </w:r>
      <w:r w:rsidR="00B47CEE">
        <w:rPr>
          <w:rFonts w:eastAsia="Calibri" w:cs="Calibri"/>
        </w:rPr>
        <w:t xml:space="preserve">advocate; </w:t>
      </w:r>
      <w:r w:rsidR="008E1EE2">
        <w:rPr>
          <w:rFonts w:eastAsia="Calibri" w:cs="Calibri"/>
        </w:rPr>
        <w:t xml:space="preserve">Inger </w:t>
      </w:r>
      <w:proofErr w:type="spellStart"/>
      <w:r w:rsidR="008E1EE2">
        <w:rPr>
          <w:rFonts w:eastAsia="Calibri" w:cs="Calibri"/>
        </w:rPr>
        <w:t>Loftheim</w:t>
      </w:r>
      <w:proofErr w:type="spellEnd"/>
      <w:r w:rsidR="008E1EE2">
        <w:rPr>
          <w:rFonts w:eastAsia="Calibri" w:cs="Calibri"/>
        </w:rPr>
        <w:t xml:space="preserve"> Geraghty,</w:t>
      </w:r>
      <w:r w:rsidR="00B444F9">
        <w:rPr>
          <w:rFonts w:eastAsia="Calibri" w:cs="Calibri"/>
        </w:rPr>
        <w:t xml:space="preserve"> dedicated advocate for education</w:t>
      </w:r>
      <w:r w:rsidR="00E72DCD">
        <w:rPr>
          <w:rFonts w:eastAsia="Calibri" w:cs="Calibri"/>
        </w:rPr>
        <w:t>, testing</w:t>
      </w:r>
      <w:r w:rsidR="00EE6050">
        <w:rPr>
          <w:rFonts w:eastAsia="Calibri" w:cs="Calibri"/>
        </w:rPr>
        <w:t>, and research against breast cancer</w:t>
      </w:r>
      <w:r w:rsidR="009A64CB">
        <w:rPr>
          <w:rFonts w:eastAsia="Calibri" w:cs="Calibri"/>
        </w:rPr>
        <w:t xml:space="preserve"> and </w:t>
      </w:r>
      <w:r w:rsidR="002D74E3">
        <w:rPr>
          <w:rFonts w:eastAsia="Calibri" w:cs="Calibri"/>
        </w:rPr>
        <w:t xml:space="preserve">philanthropic community leader; </w:t>
      </w:r>
      <w:r w:rsidR="008E1EE2">
        <w:rPr>
          <w:rFonts w:eastAsia="Calibri" w:cs="Calibri"/>
        </w:rPr>
        <w:t>and Shanna Khan</w:t>
      </w:r>
      <w:r w:rsidR="00F037B7">
        <w:rPr>
          <w:rFonts w:eastAsia="Calibri" w:cs="Calibri"/>
        </w:rPr>
        <w:t xml:space="preserve">, </w:t>
      </w:r>
      <w:r w:rsidR="00CE0E27">
        <w:rPr>
          <w:rFonts w:eastAsia="Calibri" w:cs="Calibri"/>
        </w:rPr>
        <w:t>President of Khan Family Office and CEO and Chief Design Officer of Iguana Investments.</w:t>
      </w:r>
    </w:p>
    <w:p w14:paraId="0A2E16EE" w14:textId="5DB0A05B" w:rsidR="007475A6" w:rsidRDefault="007475A6" w:rsidP="001A0595">
      <w:pPr>
        <w:pStyle w:val="p"/>
        <w:spacing w:after="150"/>
        <w:ind w:left="720" w:right="180"/>
        <w:rPr>
          <w:rFonts w:eastAsia="Calibri" w:cs="Calibri"/>
          <w:noProof/>
        </w:rPr>
      </w:pPr>
      <w:r w:rsidRPr="00C568A1">
        <w:rPr>
          <w:rFonts w:eastAsia="Calibri" w:cs="Calibri"/>
          <w:noProof/>
        </w:rPr>
        <w:t xml:space="preserve">Their terms begin on </w:t>
      </w:r>
      <w:r w:rsidR="008E1EE2">
        <w:rPr>
          <w:rFonts w:eastAsia="Calibri" w:cs="Calibri"/>
          <w:noProof/>
        </w:rPr>
        <w:t>December 8, 2025</w:t>
      </w:r>
      <w:r w:rsidRPr="00C568A1">
        <w:rPr>
          <w:rFonts w:eastAsia="Calibri" w:cs="Calibri"/>
          <w:noProof/>
        </w:rPr>
        <w:t>, and end on June 30, 20</w:t>
      </w:r>
      <w:r w:rsidR="008E1EE2">
        <w:rPr>
          <w:rFonts w:eastAsia="Calibri" w:cs="Calibri"/>
          <w:noProof/>
        </w:rPr>
        <w:t>30</w:t>
      </w:r>
      <w:r w:rsidRPr="00C568A1">
        <w:rPr>
          <w:rFonts w:eastAsia="Calibri" w:cs="Calibri"/>
          <w:noProof/>
        </w:rPr>
        <w:t>.</w:t>
      </w:r>
    </w:p>
    <w:p w14:paraId="677D1E42" w14:textId="2EF35F83" w:rsidR="007A7EBB" w:rsidRDefault="007A7EBB" w:rsidP="001A0595">
      <w:pPr>
        <w:pStyle w:val="p"/>
        <w:spacing w:after="150"/>
        <w:ind w:left="720" w:right="180"/>
        <w:rPr>
          <w:rFonts w:eastAsia="Calibri" w:cs="Calibri"/>
        </w:rPr>
      </w:pPr>
      <w:r w:rsidRPr="007A7EBB">
        <w:rPr>
          <w:rFonts w:eastAsia="Calibri" w:cs="Calibri"/>
        </w:rPr>
        <w:t xml:space="preserve">Chair Hyde asked for a MOTION to approve the </w:t>
      </w:r>
      <w:r>
        <w:rPr>
          <w:rFonts w:eastAsia="Calibri" w:cs="Calibri"/>
        </w:rPr>
        <w:t>three newly appointed</w:t>
      </w:r>
      <w:r w:rsidRPr="007A7EBB">
        <w:rPr>
          <w:rFonts w:eastAsia="Calibri" w:cs="Calibri"/>
        </w:rPr>
        <w:t xml:space="preserve"> members of the MOCA Jacksonville Board of Trustees. Trustee </w:t>
      </w:r>
      <w:r w:rsidR="005A282C">
        <w:rPr>
          <w:rFonts w:eastAsia="Calibri" w:cs="Calibri"/>
        </w:rPr>
        <w:t xml:space="preserve">Patel </w:t>
      </w:r>
      <w:r w:rsidRPr="007A7EBB">
        <w:rPr>
          <w:rFonts w:eastAsia="Calibri" w:cs="Calibri"/>
        </w:rPr>
        <w:t>made a MOTION to APPROVE, and Trustee </w:t>
      </w:r>
      <w:r w:rsidR="005A282C">
        <w:rPr>
          <w:rFonts w:eastAsia="Calibri" w:cs="Calibri"/>
        </w:rPr>
        <w:t>Gol</w:t>
      </w:r>
      <w:r w:rsidRPr="007A7EBB">
        <w:rPr>
          <w:rFonts w:eastAsia="Calibri" w:cs="Calibri"/>
        </w:rPr>
        <w:t xml:space="preserve"> SECONDED. The motion was approved unanimously by the </w:t>
      </w:r>
      <w:r w:rsidR="00C27850">
        <w:rPr>
          <w:rFonts w:eastAsia="Calibri" w:cs="Calibri"/>
        </w:rPr>
        <w:t>Board.</w:t>
      </w:r>
    </w:p>
    <w:p w14:paraId="243BC6EA" w14:textId="77777777" w:rsidR="00A77B3E" w:rsidRDefault="00707E40" w:rsidP="003128EB">
      <w:pPr>
        <w:pStyle w:val="Heading2"/>
      </w:pPr>
      <w:r>
        <w:t xml:space="preserve">Chair's Remarks </w:t>
      </w:r>
    </w:p>
    <w:p w14:paraId="3F9FF010" w14:textId="21B7565C" w:rsidR="005A314C" w:rsidRPr="005A314C" w:rsidRDefault="005A314C" w:rsidP="005A314C">
      <w:pPr>
        <w:pStyle w:val="p"/>
        <w:spacing w:after="150"/>
        <w:ind w:right="180"/>
        <w:rPr>
          <w:rFonts w:eastAsia="Calibri" w:cs="Calibri"/>
        </w:rPr>
      </w:pPr>
      <w:r>
        <w:rPr>
          <w:rFonts w:eastAsia="Calibri" w:cs="Calibri"/>
        </w:rPr>
        <w:t xml:space="preserve">Chair </w:t>
      </w:r>
      <w:r w:rsidRPr="005A314C">
        <w:rPr>
          <w:rFonts w:eastAsia="Calibri" w:cs="Calibri"/>
        </w:rPr>
        <w:t xml:space="preserve">Hyde congratulated </w:t>
      </w:r>
      <w:r>
        <w:rPr>
          <w:rFonts w:eastAsia="Calibri" w:cs="Calibri"/>
        </w:rPr>
        <w:t xml:space="preserve">President </w:t>
      </w:r>
      <w:r w:rsidRPr="005A314C">
        <w:rPr>
          <w:rFonts w:eastAsia="Calibri" w:cs="Calibri"/>
        </w:rPr>
        <w:t xml:space="preserve">Limayem on being selected as the sole finalist and acknowledged the significance of this achievement. He stated that the </w:t>
      </w:r>
      <w:r w:rsidR="00984D7E">
        <w:rPr>
          <w:rFonts w:eastAsia="Calibri" w:cs="Calibri"/>
        </w:rPr>
        <w:t>B</w:t>
      </w:r>
      <w:r w:rsidRPr="005A314C">
        <w:rPr>
          <w:rFonts w:eastAsia="Calibri" w:cs="Calibri"/>
        </w:rPr>
        <w:t xml:space="preserve">oard would formally recognize </w:t>
      </w:r>
      <w:r w:rsidR="00984D7E">
        <w:rPr>
          <w:rFonts w:eastAsia="Calibri" w:cs="Calibri"/>
        </w:rPr>
        <w:t xml:space="preserve">President </w:t>
      </w:r>
      <w:r w:rsidRPr="005A314C">
        <w:rPr>
          <w:rFonts w:eastAsia="Calibri" w:cs="Calibri"/>
        </w:rPr>
        <w:t>Limayem at its January meeting</w:t>
      </w:r>
      <w:r w:rsidR="00935D02">
        <w:rPr>
          <w:rFonts w:eastAsia="Calibri" w:cs="Calibri"/>
        </w:rPr>
        <w:t>.</w:t>
      </w:r>
      <w:r w:rsidR="00BA3FBB">
        <w:rPr>
          <w:rFonts w:eastAsia="Calibri" w:cs="Calibri"/>
        </w:rPr>
        <w:t xml:space="preserve">  </w:t>
      </w:r>
    </w:p>
    <w:p w14:paraId="270670CD" w14:textId="06465797" w:rsidR="005A314C" w:rsidRDefault="00935D02" w:rsidP="005A314C">
      <w:pPr>
        <w:pStyle w:val="p"/>
        <w:spacing w:after="150"/>
        <w:ind w:right="180"/>
        <w:rPr>
          <w:rFonts w:eastAsia="Calibri" w:cs="Calibri"/>
        </w:rPr>
      </w:pPr>
      <w:r>
        <w:rPr>
          <w:rFonts w:eastAsia="Calibri" w:cs="Calibri"/>
        </w:rPr>
        <w:t xml:space="preserve">Chair </w:t>
      </w:r>
      <w:r w:rsidR="005A314C" w:rsidRPr="005A314C">
        <w:rPr>
          <w:rFonts w:eastAsia="Calibri" w:cs="Calibri"/>
        </w:rPr>
        <w:t xml:space="preserve">Hyde </w:t>
      </w:r>
      <w:r w:rsidR="00BA3FBB">
        <w:rPr>
          <w:rFonts w:eastAsia="Calibri" w:cs="Calibri"/>
        </w:rPr>
        <w:t>then</w:t>
      </w:r>
      <w:r w:rsidR="005A314C" w:rsidRPr="005A314C">
        <w:rPr>
          <w:rFonts w:eastAsia="Calibri" w:cs="Calibri"/>
        </w:rPr>
        <w:t xml:space="preserve"> shared that his term as chair was scheduled to end early next year but </w:t>
      </w:r>
      <w:r>
        <w:rPr>
          <w:rFonts w:eastAsia="Calibri" w:cs="Calibri"/>
        </w:rPr>
        <w:t xml:space="preserve">stated </w:t>
      </w:r>
      <w:r w:rsidR="005A314C" w:rsidRPr="005A314C">
        <w:rPr>
          <w:rFonts w:eastAsia="Calibri" w:cs="Calibri"/>
        </w:rPr>
        <w:t xml:space="preserve">his intent to step down </w:t>
      </w:r>
      <w:r w:rsidR="00BA3FBB">
        <w:rPr>
          <w:rFonts w:eastAsia="Calibri" w:cs="Calibri"/>
        </w:rPr>
        <w:t xml:space="preserve">as chair </w:t>
      </w:r>
      <w:r w:rsidR="005A314C" w:rsidRPr="005A314C">
        <w:rPr>
          <w:rFonts w:eastAsia="Calibri" w:cs="Calibri"/>
        </w:rPr>
        <w:t>effective December 15</w:t>
      </w:r>
      <w:r>
        <w:rPr>
          <w:rFonts w:eastAsia="Calibri" w:cs="Calibri"/>
        </w:rPr>
        <w:t xml:space="preserve">, </w:t>
      </w:r>
      <w:proofErr w:type="gramStart"/>
      <w:r>
        <w:rPr>
          <w:rFonts w:eastAsia="Calibri" w:cs="Calibri"/>
        </w:rPr>
        <w:t>2025</w:t>
      </w:r>
      <w:proofErr w:type="gramEnd"/>
      <w:r w:rsidR="005A314C" w:rsidRPr="005A314C">
        <w:rPr>
          <w:rFonts w:eastAsia="Calibri" w:cs="Calibri"/>
        </w:rPr>
        <w:t xml:space="preserve"> to allow new leadership to oversee the transition. He reflected on his tenure since 2018, highlighting past presidential transitions and the </w:t>
      </w:r>
      <w:r w:rsidR="00535C16">
        <w:rPr>
          <w:rFonts w:eastAsia="Calibri" w:cs="Calibri"/>
        </w:rPr>
        <w:t>U</w:t>
      </w:r>
      <w:r w:rsidR="005A314C" w:rsidRPr="005A314C">
        <w:rPr>
          <w:rFonts w:eastAsia="Calibri" w:cs="Calibri"/>
        </w:rPr>
        <w:t xml:space="preserve">niversity’s current strong position, including record enrollment, retention, and GPA. </w:t>
      </w:r>
      <w:r w:rsidR="00F15C33">
        <w:rPr>
          <w:rFonts w:eastAsia="Calibri" w:cs="Calibri"/>
        </w:rPr>
        <w:t xml:space="preserve">Chair </w:t>
      </w:r>
      <w:r w:rsidR="005A314C" w:rsidRPr="005A314C">
        <w:rPr>
          <w:rFonts w:eastAsia="Calibri" w:cs="Calibri"/>
        </w:rPr>
        <w:t>Hyde emphasized the importance of maintaining momentum under new leadership and expressed willingness to serve in any capacity moving forward</w:t>
      </w:r>
      <w:r w:rsidR="00DE06D0">
        <w:rPr>
          <w:rFonts w:eastAsia="Calibri" w:cs="Calibri"/>
        </w:rPr>
        <w:t xml:space="preserve">. </w:t>
      </w:r>
      <w:r w:rsidR="005A314C" w:rsidRPr="005A314C">
        <w:rPr>
          <w:rFonts w:eastAsia="Calibri" w:cs="Calibri"/>
        </w:rPr>
        <w:t xml:space="preserve">He concluded by thanking </w:t>
      </w:r>
      <w:r w:rsidR="008B4902">
        <w:rPr>
          <w:rFonts w:eastAsia="Calibri" w:cs="Calibri"/>
        </w:rPr>
        <w:t xml:space="preserve">Governor Aubrey </w:t>
      </w:r>
      <w:r w:rsidR="005A314C" w:rsidRPr="005A314C">
        <w:rPr>
          <w:rFonts w:eastAsia="Calibri" w:cs="Calibri"/>
        </w:rPr>
        <w:t>Edge for attending.</w:t>
      </w:r>
    </w:p>
    <w:p w14:paraId="7A822A2C" w14:textId="38AF0574" w:rsidR="003A0EE9" w:rsidRDefault="003A0EE9" w:rsidP="003A0EE9">
      <w:pPr>
        <w:pStyle w:val="p"/>
        <w:spacing w:after="150"/>
        <w:ind w:right="180"/>
        <w:rPr>
          <w:rFonts w:eastAsia="Calibri" w:cs="Calibri"/>
        </w:rPr>
      </w:pPr>
      <w:r w:rsidRPr="003A0EE9">
        <w:rPr>
          <w:rFonts w:eastAsia="Calibri" w:cs="Calibri"/>
        </w:rPr>
        <w:t xml:space="preserve">Governor Edge thanked Chair Hyde for his longstanding leadership and service to both UNF and the Jacksonville community, noting his role in guiding the university through challenging times. </w:t>
      </w:r>
      <w:r w:rsidR="00A1009A">
        <w:rPr>
          <w:rFonts w:eastAsia="Calibri" w:cs="Calibri"/>
        </w:rPr>
        <w:t xml:space="preserve">Governor </w:t>
      </w:r>
      <w:r w:rsidRPr="003A0EE9">
        <w:rPr>
          <w:rFonts w:eastAsia="Calibri" w:cs="Calibri"/>
        </w:rPr>
        <w:t xml:space="preserve">Edge praised UNF’s achievements, highlighting its top retention rate for graduates entering Florida’s workforce, which he described as a significant contribution to the state. He commended </w:t>
      </w:r>
      <w:r w:rsidR="0046798F">
        <w:rPr>
          <w:rFonts w:eastAsia="Calibri" w:cs="Calibri"/>
        </w:rPr>
        <w:t xml:space="preserve">Chair </w:t>
      </w:r>
      <w:r w:rsidRPr="003A0EE9">
        <w:rPr>
          <w:rFonts w:eastAsia="Calibri" w:cs="Calibri"/>
        </w:rPr>
        <w:t>Hyde for his impact and expressed appreciation for President Limayem’s leadership, wishing him success in his anticipated role at USF.</w:t>
      </w:r>
    </w:p>
    <w:p w14:paraId="2AEDBAF2" w14:textId="6F3B2E3A" w:rsidR="008E0A8D" w:rsidRPr="00BD6E9A" w:rsidRDefault="00BD6E9A" w:rsidP="00BD6E9A">
      <w:pPr>
        <w:pStyle w:val="p"/>
        <w:spacing w:after="150"/>
        <w:ind w:right="180"/>
        <w:rPr>
          <w:rFonts w:eastAsia="Calibri" w:cs="Calibri"/>
        </w:rPr>
      </w:pPr>
      <w:r w:rsidRPr="00BD6E9A">
        <w:rPr>
          <w:rFonts w:eastAsia="Calibri" w:cs="Calibri"/>
        </w:rPr>
        <w:t xml:space="preserve">Chair Hyde noted that UNF was recently ranked the second most cost-efficient university in a report presented at the last Board of Governors meeting. He emphasized that this achievement benefits students directly and is a point of pride for the institution. </w:t>
      </w:r>
    </w:p>
    <w:p w14:paraId="243BC6EE" w14:textId="77777777" w:rsidR="00A77B3E" w:rsidRDefault="00707E40" w:rsidP="003128EB">
      <w:pPr>
        <w:pStyle w:val="Heading2"/>
      </w:pPr>
      <w:r>
        <w:t xml:space="preserve">Board Elections </w:t>
      </w:r>
    </w:p>
    <w:p w14:paraId="4E9D3E05" w14:textId="5EA9BA0D" w:rsidR="00DC0FFE" w:rsidRDefault="00DC0FFE" w:rsidP="00DC0FFE">
      <w:pPr>
        <w:pStyle w:val="p"/>
        <w:spacing w:after="150"/>
        <w:ind w:right="180"/>
        <w:rPr>
          <w:rFonts w:eastAsia="Calibri" w:cs="Calibri"/>
        </w:rPr>
      </w:pPr>
      <w:r>
        <w:rPr>
          <w:rFonts w:eastAsia="Calibri" w:cs="Calibri"/>
        </w:rPr>
        <w:t xml:space="preserve">Chair </w:t>
      </w:r>
      <w:r w:rsidRPr="00BD6E9A">
        <w:rPr>
          <w:rFonts w:eastAsia="Calibri" w:cs="Calibri"/>
        </w:rPr>
        <w:t>Hyde opened the floor for nominations for a new chair.</w:t>
      </w:r>
    </w:p>
    <w:p w14:paraId="01613610" w14:textId="77777777" w:rsidR="00DC0FFE" w:rsidRDefault="00DC0FFE" w:rsidP="00DC0FFE">
      <w:pPr>
        <w:pStyle w:val="p"/>
        <w:spacing w:after="150"/>
        <w:ind w:right="180"/>
        <w:rPr>
          <w:rFonts w:eastAsia="Calibri" w:cs="Calibri"/>
        </w:rPr>
      </w:pPr>
      <w:r>
        <w:rPr>
          <w:rFonts w:eastAsia="Calibri" w:cs="Calibri"/>
        </w:rPr>
        <w:t xml:space="preserve">Trustee Demetree made a MOTION to NOMINATE Trustee Steve Moore as Chair of the University of North Florida Board of Trustees, and Trustee McElroy SECONDED. </w:t>
      </w:r>
    </w:p>
    <w:p w14:paraId="00F192E6" w14:textId="5981BE3F" w:rsidR="00DC0FFE" w:rsidRDefault="00DC0FFE" w:rsidP="00DC0FFE">
      <w:pPr>
        <w:pStyle w:val="p"/>
        <w:spacing w:after="150"/>
        <w:ind w:right="180"/>
        <w:rPr>
          <w:rFonts w:eastAsia="Calibri" w:cs="Calibri"/>
        </w:rPr>
      </w:pPr>
      <w:r w:rsidRPr="00F875FD">
        <w:rPr>
          <w:rFonts w:eastAsia="Calibri" w:cs="Calibri"/>
        </w:rPr>
        <w:t xml:space="preserve">Trustee McElroy emphasized the qualifications of </w:t>
      </w:r>
      <w:r>
        <w:rPr>
          <w:rFonts w:eastAsia="Calibri" w:cs="Calibri"/>
        </w:rPr>
        <w:t>Trustee Moore</w:t>
      </w:r>
      <w:r w:rsidRPr="00F875FD">
        <w:rPr>
          <w:rFonts w:eastAsia="Calibri" w:cs="Calibri"/>
        </w:rPr>
        <w:t>, noting that he is a UNF graduate with both undergraduate and graduate degrees and a strong commitment to the community.</w:t>
      </w:r>
      <w:r>
        <w:rPr>
          <w:rFonts w:eastAsia="Calibri" w:cs="Calibri"/>
        </w:rPr>
        <w:t xml:space="preserve"> Trustee</w:t>
      </w:r>
      <w:r w:rsidRPr="00F875FD">
        <w:rPr>
          <w:rFonts w:eastAsia="Calibri" w:cs="Calibri"/>
        </w:rPr>
        <w:t xml:space="preserve"> McElroy highlighted </w:t>
      </w:r>
      <w:r>
        <w:rPr>
          <w:rFonts w:eastAsia="Calibri" w:cs="Calibri"/>
        </w:rPr>
        <w:t>Trustee Moore</w:t>
      </w:r>
      <w:r w:rsidRPr="00F875FD">
        <w:rPr>
          <w:rFonts w:eastAsia="Calibri" w:cs="Calibri"/>
        </w:rPr>
        <w:t xml:space="preserve">’s leadership experience in the business sector, including roles with presidential and executive authority, as well as his success in those positions. He </w:t>
      </w:r>
      <w:r>
        <w:rPr>
          <w:rFonts w:eastAsia="Calibri" w:cs="Calibri"/>
        </w:rPr>
        <w:t>noted Trustee Moore’s</w:t>
      </w:r>
      <w:r w:rsidRPr="00F875FD">
        <w:rPr>
          <w:rFonts w:eastAsia="Calibri" w:cs="Calibri"/>
        </w:rPr>
        <w:t xml:space="preserve"> extensive knowledge of state and local government processes and legislative affairs, describing these skills as critical for the next chair during this pivotal time for UNF.</w:t>
      </w:r>
    </w:p>
    <w:p w14:paraId="58C785BF" w14:textId="2BA41E7F" w:rsidR="00081304" w:rsidRDefault="00E90972" w:rsidP="00C3054B">
      <w:pPr>
        <w:pStyle w:val="p"/>
        <w:spacing w:after="150"/>
        <w:ind w:right="180"/>
        <w:rPr>
          <w:rFonts w:eastAsia="Calibri" w:cs="Calibri"/>
        </w:rPr>
      </w:pPr>
      <w:r>
        <w:rPr>
          <w:rFonts w:eastAsia="Calibri" w:cs="Calibri"/>
        </w:rPr>
        <w:t xml:space="preserve">Chair Hyde </w:t>
      </w:r>
      <w:r w:rsidR="00C3054B" w:rsidRPr="00C3054B">
        <w:rPr>
          <w:rFonts w:eastAsia="Calibri" w:cs="Calibri"/>
        </w:rPr>
        <w:t xml:space="preserve">called for a vote. All </w:t>
      </w:r>
      <w:r w:rsidR="00150C82">
        <w:rPr>
          <w:rFonts w:eastAsia="Calibri" w:cs="Calibri"/>
        </w:rPr>
        <w:t xml:space="preserve">Board </w:t>
      </w:r>
      <w:r w:rsidR="00C3054B" w:rsidRPr="00C3054B">
        <w:rPr>
          <w:rFonts w:eastAsia="Calibri" w:cs="Calibri"/>
        </w:rPr>
        <w:t>members present voted in favor; none opposed.</w:t>
      </w:r>
      <w:r w:rsidR="00C3054B">
        <w:rPr>
          <w:rFonts w:eastAsia="Calibri" w:cs="Calibri"/>
        </w:rPr>
        <w:t xml:space="preserve"> </w:t>
      </w:r>
      <w:r w:rsidR="00F054EF" w:rsidRPr="00081304">
        <w:rPr>
          <w:rFonts w:eastAsia="Calibri" w:cs="Calibri"/>
        </w:rPr>
        <w:t>The motion was approved unanimously by the Board</w:t>
      </w:r>
      <w:r w:rsidR="00F054EF">
        <w:rPr>
          <w:rFonts w:eastAsia="Calibri" w:cs="Calibri"/>
        </w:rPr>
        <w:t xml:space="preserve"> to e</w:t>
      </w:r>
      <w:r w:rsidR="00150C82">
        <w:rPr>
          <w:rFonts w:eastAsia="Calibri" w:cs="Calibri"/>
        </w:rPr>
        <w:t>lect Trustee</w:t>
      </w:r>
      <w:r w:rsidR="00C3054B" w:rsidRPr="00C3054B">
        <w:rPr>
          <w:rFonts w:eastAsia="Calibri" w:cs="Calibri"/>
        </w:rPr>
        <w:t xml:space="preserve"> Moore as Chair</w:t>
      </w:r>
      <w:r w:rsidR="00150C82">
        <w:rPr>
          <w:rFonts w:eastAsia="Calibri" w:cs="Calibri"/>
        </w:rPr>
        <w:t xml:space="preserve"> of the U</w:t>
      </w:r>
      <w:r w:rsidR="00C27850">
        <w:rPr>
          <w:rFonts w:eastAsia="Calibri" w:cs="Calibri"/>
        </w:rPr>
        <w:t>NF Board of Trustees</w:t>
      </w:r>
      <w:r w:rsidR="00150C82">
        <w:rPr>
          <w:rFonts w:eastAsia="Calibri" w:cs="Calibri"/>
        </w:rPr>
        <w:t xml:space="preserve"> effective on December 15, 2025</w:t>
      </w:r>
      <w:r w:rsidR="00C3054B" w:rsidRPr="00C3054B">
        <w:rPr>
          <w:rFonts w:eastAsia="Calibri" w:cs="Calibri"/>
        </w:rPr>
        <w:t xml:space="preserve">. </w:t>
      </w:r>
    </w:p>
    <w:p w14:paraId="5306FAFE" w14:textId="0BB19C0F" w:rsidR="00C3054B" w:rsidRDefault="00150C82" w:rsidP="00C3054B">
      <w:pPr>
        <w:pStyle w:val="p"/>
        <w:spacing w:after="150"/>
        <w:ind w:right="180"/>
        <w:rPr>
          <w:rFonts w:eastAsia="Calibri" w:cs="Calibri"/>
        </w:rPr>
      </w:pPr>
      <w:r>
        <w:rPr>
          <w:rFonts w:eastAsia="Calibri" w:cs="Calibri"/>
        </w:rPr>
        <w:t>Chair Hyde</w:t>
      </w:r>
      <w:r w:rsidR="00C3054B" w:rsidRPr="00C3054B">
        <w:rPr>
          <w:rFonts w:eastAsia="Calibri" w:cs="Calibri"/>
        </w:rPr>
        <w:t xml:space="preserve"> congratulated </w:t>
      </w:r>
      <w:r>
        <w:rPr>
          <w:rFonts w:eastAsia="Calibri" w:cs="Calibri"/>
        </w:rPr>
        <w:t xml:space="preserve">Trustee </w:t>
      </w:r>
      <w:r w:rsidR="00C3054B" w:rsidRPr="00C3054B">
        <w:rPr>
          <w:rFonts w:eastAsia="Calibri" w:cs="Calibri"/>
        </w:rPr>
        <w:t>Moore</w:t>
      </w:r>
      <w:r w:rsidR="00FB33D0">
        <w:rPr>
          <w:rFonts w:eastAsia="Calibri" w:cs="Calibri"/>
        </w:rPr>
        <w:t>.</w:t>
      </w:r>
    </w:p>
    <w:p w14:paraId="05EA8147" w14:textId="1B8B8BA6" w:rsidR="00FB33D0" w:rsidRPr="00FB33D0" w:rsidRDefault="00FB33D0" w:rsidP="00FB33D0">
      <w:pPr>
        <w:pStyle w:val="p"/>
        <w:spacing w:after="150"/>
        <w:ind w:right="180"/>
        <w:rPr>
          <w:rFonts w:eastAsia="Calibri" w:cs="Calibri"/>
        </w:rPr>
      </w:pPr>
      <w:r>
        <w:rPr>
          <w:rFonts w:eastAsia="Calibri" w:cs="Calibri"/>
        </w:rPr>
        <w:t>VP</w:t>
      </w:r>
      <w:r w:rsidRPr="00FB33D0">
        <w:rPr>
          <w:rFonts w:eastAsia="Calibri" w:cs="Calibri"/>
        </w:rPr>
        <w:t xml:space="preserve"> Stone outlined the transition </w:t>
      </w:r>
      <w:r w:rsidR="00623A0A" w:rsidRPr="00FB33D0">
        <w:rPr>
          <w:rFonts w:eastAsia="Calibri" w:cs="Calibri"/>
        </w:rPr>
        <w:t xml:space="preserve">process </w:t>
      </w:r>
      <w:r w:rsidR="00623A0A">
        <w:rPr>
          <w:rFonts w:eastAsia="Calibri" w:cs="Calibri"/>
        </w:rPr>
        <w:t>that</w:t>
      </w:r>
      <w:r w:rsidR="00BA3FBB">
        <w:rPr>
          <w:rFonts w:eastAsia="Calibri" w:cs="Calibri"/>
        </w:rPr>
        <w:t xml:space="preserve"> would </w:t>
      </w:r>
      <w:r w:rsidRPr="00FB33D0">
        <w:rPr>
          <w:rFonts w:eastAsia="Calibri" w:cs="Calibri"/>
        </w:rPr>
        <w:t>following President Limayem’s anticipated confirmation</w:t>
      </w:r>
      <w:r w:rsidR="00180495">
        <w:rPr>
          <w:rFonts w:eastAsia="Calibri" w:cs="Calibri"/>
        </w:rPr>
        <w:t xml:space="preserve"> </w:t>
      </w:r>
      <w:r w:rsidR="00BA3FBB">
        <w:rPr>
          <w:rFonts w:eastAsia="Calibri" w:cs="Calibri"/>
        </w:rPr>
        <w:t>as described by BOG regulation 1.001 and 1.002</w:t>
      </w:r>
      <w:r w:rsidRPr="00FB33D0">
        <w:rPr>
          <w:rFonts w:eastAsia="Calibri" w:cs="Calibri"/>
        </w:rPr>
        <w:t>.</w:t>
      </w:r>
    </w:p>
    <w:p w14:paraId="6CAA65D3" w14:textId="65BE094F" w:rsidR="00FB33D0" w:rsidRDefault="002902BF" w:rsidP="00FB33D0">
      <w:pPr>
        <w:pStyle w:val="p"/>
        <w:spacing w:after="150"/>
        <w:ind w:right="180"/>
        <w:rPr>
          <w:rFonts w:eastAsia="Calibri" w:cs="Calibri"/>
        </w:rPr>
      </w:pPr>
      <w:r>
        <w:rPr>
          <w:rFonts w:eastAsia="Calibri" w:cs="Calibri"/>
        </w:rPr>
        <w:t xml:space="preserve">VP </w:t>
      </w:r>
      <w:r w:rsidR="00FB33D0" w:rsidRPr="00FB33D0">
        <w:rPr>
          <w:rFonts w:eastAsia="Calibri" w:cs="Calibri"/>
        </w:rPr>
        <w:t xml:space="preserve">Stone also highlighted the </w:t>
      </w:r>
      <w:r>
        <w:rPr>
          <w:rFonts w:eastAsia="Calibri" w:cs="Calibri"/>
        </w:rPr>
        <w:t>B</w:t>
      </w:r>
      <w:r w:rsidR="00FB33D0" w:rsidRPr="00FB33D0">
        <w:rPr>
          <w:rFonts w:eastAsia="Calibri" w:cs="Calibri"/>
        </w:rPr>
        <w:t xml:space="preserve">oard’s adopted standards for the chair role, including maintaining strategic focus, legislative advocacy, and supporting the </w:t>
      </w:r>
      <w:r>
        <w:rPr>
          <w:rFonts w:eastAsia="Calibri" w:cs="Calibri"/>
        </w:rPr>
        <w:t>P</w:t>
      </w:r>
      <w:r w:rsidR="00FB33D0" w:rsidRPr="00FB33D0">
        <w:rPr>
          <w:rFonts w:eastAsia="Calibri" w:cs="Calibri"/>
        </w:rPr>
        <w:t xml:space="preserve">resident, particularly during transitions. </w:t>
      </w:r>
    </w:p>
    <w:p w14:paraId="197773FC" w14:textId="6C70BA4A" w:rsidR="007F7059" w:rsidRDefault="007F7059" w:rsidP="007F7059">
      <w:pPr>
        <w:pStyle w:val="p"/>
        <w:spacing w:after="150"/>
        <w:ind w:right="180"/>
        <w:rPr>
          <w:rFonts w:eastAsia="Calibri" w:cs="Calibri"/>
        </w:rPr>
      </w:pPr>
      <w:r w:rsidRPr="007F7059">
        <w:rPr>
          <w:rFonts w:eastAsia="Calibri" w:cs="Calibri"/>
        </w:rPr>
        <w:t xml:space="preserve">Trustee Moore thanked Chair Hyde for his service and expressed appreciation for the opportunity to serve alongside him. </w:t>
      </w:r>
      <w:r w:rsidR="00D91161">
        <w:rPr>
          <w:rFonts w:eastAsia="Calibri" w:cs="Calibri"/>
        </w:rPr>
        <w:t xml:space="preserve">Trustee Moore </w:t>
      </w:r>
      <w:r w:rsidRPr="007F7059">
        <w:rPr>
          <w:rFonts w:eastAsia="Calibri" w:cs="Calibri"/>
        </w:rPr>
        <w:t xml:space="preserve">announced that President Limayem would read a resolution honoring </w:t>
      </w:r>
      <w:r w:rsidR="00D91161">
        <w:rPr>
          <w:rFonts w:eastAsia="Calibri" w:cs="Calibri"/>
        </w:rPr>
        <w:t xml:space="preserve">Chair </w:t>
      </w:r>
      <w:r w:rsidRPr="007F7059">
        <w:rPr>
          <w:rFonts w:eastAsia="Calibri" w:cs="Calibri"/>
        </w:rPr>
        <w:t>Hyde’s contributions.</w:t>
      </w:r>
    </w:p>
    <w:p w14:paraId="259540D4" w14:textId="7FEADC7A" w:rsidR="0087535E" w:rsidRDefault="0087535E" w:rsidP="007F7059">
      <w:pPr>
        <w:pStyle w:val="p"/>
        <w:spacing w:after="150"/>
        <w:ind w:right="180"/>
        <w:rPr>
          <w:rFonts w:eastAsia="Calibri" w:cs="Calibri"/>
        </w:rPr>
      </w:pPr>
      <w:r>
        <w:rPr>
          <w:rFonts w:eastAsia="Calibri" w:cs="Calibri"/>
        </w:rPr>
        <w:t xml:space="preserve">President Limayem read the resolution honoring Chair Hyde’s contributions, attached as Appendix </w:t>
      </w:r>
      <w:r w:rsidR="00DB6CA1">
        <w:rPr>
          <w:rFonts w:eastAsia="Calibri" w:cs="Calibri"/>
        </w:rPr>
        <w:t>I</w:t>
      </w:r>
      <w:r>
        <w:rPr>
          <w:rFonts w:eastAsia="Calibri" w:cs="Calibri"/>
        </w:rPr>
        <w:t>.</w:t>
      </w:r>
      <w:r w:rsidR="00F32467">
        <w:rPr>
          <w:rFonts w:eastAsia="Calibri" w:cs="Calibri"/>
        </w:rPr>
        <w:t xml:space="preserve"> Trustee Moore presented Chair Hyde with a framed copy of the resolution.</w:t>
      </w:r>
    </w:p>
    <w:p w14:paraId="6FCDB2A4" w14:textId="56C474FE" w:rsidR="003B7A61" w:rsidRDefault="003B7A61" w:rsidP="003B7A61">
      <w:pPr>
        <w:pStyle w:val="p"/>
        <w:spacing w:after="150"/>
        <w:ind w:right="180"/>
        <w:rPr>
          <w:rFonts w:eastAsia="Calibri" w:cs="Calibri"/>
        </w:rPr>
      </w:pPr>
      <w:r w:rsidRPr="003B7A61">
        <w:rPr>
          <w:rFonts w:eastAsia="Calibri" w:cs="Calibri"/>
        </w:rPr>
        <w:t xml:space="preserve">President Limayem honored Chair Hyde for his years of service and leadership, announcing that the trustees and the UNF Foundation would contribute $10,000 to the Kevin E. and </w:t>
      </w:r>
      <w:r>
        <w:rPr>
          <w:rFonts w:eastAsia="Calibri" w:cs="Calibri"/>
        </w:rPr>
        <w:t>K</w:t>
      </w:r>
      <w:r w:rsidRPr="003B7A61">
        <w:rPr>
          <w:rFonts w:eastAsia="Calibri" w:cs="Calibri"/>
        </w:rPr>
        <w:t xml:space="preserve">atherine J. Hyde Endowed Scholarship. </w:t>
      </w:r>
      <w:r w:rsidR="0042458E">
        <w:rPr>
          <w:rFonts w:eastAsia="Calibri" w:cs="Calibri"/>
        </w:rPr>
        <w:t xml:space="preserve">President </w:t>
      </w:r>
      <w:r w:rsidRPr="003B7A61">
        <w:rPr>
          <w:rFonts w:eastAsia="Calibri" w:cs="Calibri"/>
        </w:rPr>
        <w:t xml:space="preserve">Limayem praised </w:t>
      </w:r>
      <w:r>
        <w:rPr>
          <w:rFonts w:eastAsia="Calibri" w:cs="Calibri"/>
        </w:rPr>
        <w:t xml:space="preserve">Chair </w:t>
      </w:r>
      <w:r w:rsidRPr="003B7A61">
        <w:rPr>
          <w:rFonts w:eastAsia="Calibri" w:cs="Calibri"/>
        </w:rPr>
        <w:t xml:space="preserve">Hyde’s unwavering support for students, faculty, and staff, noting his availability and commitment throughout his tenure. He credited </w:t>
      </w:r>
      <w:r>
        <w:rPr>
          <w:rFonts w:eastAsia="Calibri" w:cs="Calibri"/>
        </w:rPr>
        <w:t xml:space="preserve">Chair </w:t>
      </w:r>
      <w:r w:rsidRPr="003B7A61">
        <w:rPr>
          <w:rFonts w:eastAsia="Calibri" w:cs="Calibri"/>
        </w:rPr>
        <w:t>Hyde’s leadership as instrumental in achieving numerous university milestones and expressed deep gratitude for his dedication.</w:t>
      </w:r>
    </w:p>
    <w:p w14:paraId="3F651A46" w14:textId="6E0B7B95" w:rsidR="005728EE" w:rsidRDefault="005728EE" w:rsidP="005728EE">
      <w:pPr>
        <w:pStyle w:val="p"/>
        <w:spacing w:after="150"/>
        <w:ind w:right="180"/>
        <w:rPr>
          <w:rFonts w:eastAsia="Calibri" w:cs="Calibri"/>
        </w:rPr>
      </w:pPr>
      <w:r>
        <w:rPr>
          <w:rFonts w:eastAsia="Calibri" w:cs="Calibri"/>
        </w:rPr>
        <w:t xml:space="preserve">President </w:t>
      </w:r>
      <w:r w:rsidRPr="005728EE">
        <w:rPr>
          <w:rFonts w:eastAsia="Calibri" w:cs="Calibri"/>
        </w:rPr>
        <w:t xml:space="preserve">Limayem expressed heartfelt thanks and emphasized the significance of </w:t>
      </w:r>
      <w:r>
        <w:rPr>
          <w:rFonts w:eastAsia="Calibri" w:cs="Calibri"/>
        </w:rPr>
        <w:t xml:space="preserve">Chair </w:t>
      </w:r>
      <w:r w:rsidRPr="005728EE">
        <w:rPr>
          <w:rFonts w:eastAsia="Calibri" w:cs="Calibri"/>
        </w:rPr>
        <w:t>Hyde’s contributions to UNF.</w:t>
      </w:r>
    </w:p>
    <w:p w14:paraId="7A124EF5" w14:textId="324E63C1" w:rsidR="008D6071" w:rsidRDefault="00E55A7D" w:rsidP="00DC0FFE">
      <w:pPr>
        <w:pStyle w:val="p"/>
        <w:spacing w:after="150"/>
        <w:ind w:right="180"/>
        <w:rPr>
          <w:rFonts w:eastAsia="Calibri" w:cs="Calibri"/>
        </w:rPr>
      </w:pPr>
      <w:r w:rsidRPr="00E55A7D">
        <w:rPr>
          <w:rFonts w:eastAsia="Calibri" w:cs="Calibri"/>
        </w:rPr>
        <w:t>President Limayem congratulated</w:t>
      </w:r>
      <w:r>
        <w:rPr>
          <w:rFonts w:eastAsia="Calibri" w:cs="Calibri"/>
        </w:rPr>
        <w:t xml:space="preserve"> Trustee</w:t>
      </w:r>
      <w:r w:rsidRPr="00E55A7D">
        <w:rPr>
          <w:rFonts w:eastAsia="Calibri" w:cs="Calibri"/>
        </w:rPr>
        <w:t xml:space="preserve"> Moore on assuming the leadership role and expressed confidence in UNF’s future under </w:t>
      </w:r>
      <w:r>
        <w:rPr>
          <w:rFonts w:eastAsia="Calibri" w:cs="Calibri"/>
        </w:rPr>
        <w:t xml:space="preserve">Trustee </w:t>
      </w:r>
      <w:r w:rsidRPr="00E55A7D">
        <w:rPr>
          <w:rFonts w:eastAsia="Calibri" w:cs="Calibri"/>
        </w:rPr>
        <w:t xml:space="preserve">Moore’s guidance. He thanked Governor Aubrey Edge for consistently supporting UNF at Board of Governors meetings, noting </w:t>
      </w:r>
      <w:r>
        <w:rPr>
          <w:rFonts w:eastAsia="Calibri" w:cs="Calibri"/>
        </w:rPr>
        <w:t xml:space="preserve">Governor </w:t>
      </w:r>
      <w:r w:rsidRPr="00E55A7D">
        <w:rPr>
          <w:rFonts w:eastAsia="Calibri" w:cs="Calibri"/>
        </w:rPr>
        <w:t xml:space="preserve">Edge’s advocacy and commitment to the </w:t>
      </w:r>
      <w:r>
        <w:rPr>
          <w:rFonts w:eastAsia="Calibri" w:cs="Calibri"/>
        </w:rPr>
        <w:t>U</w:t>
      </w:r>
      <w:r w:rsidRPr="00E55A7D">
        <w:rPr>
          <w:rFonts w:eastAsia="Calibri" w:cs="Calibri"/>
        </w:rPr>
        <w:t>niversity.</w:t>
      </w:r>
      <w:r>
        <w:rPr>
          <w:rFonts w:eastAsia="Calibri" w:cs="Calibri"/>
        </w:rPr>
        <w:t xml:space="preserve"> </w:t>
      </w:r>
    </w:p>
    <w:p w14:paraId="243BC6F4" w14:textId="77777777" w:rsidR="00A77B3E" w:rsidRDefault="00707E40" w:rsidP="003128EB">
      <w:pPr>
        <w:pStyle w:val="Heading2"/>
      </w:pPr>
      <w:r>
        <w:t xml:space="preserve">Adjournment </w:t>
      </w:r>
    </w:p>
    <w:p w14:paraId="05704256" w14:textId="20FED2F1" w:rsidR="00DF5AC6" w:rsidRDefault="00237FBB" w:rsidP="00237FBB">
      <w:pPr>
        <w:pStyle w:val="p"/>
        <w:spacing w:after="150"/>
        <w:ind w:right="180"/>
        <w:rPr>
          <w:rFonts w:eastAsia="Calibri" w:cs="Calibri"/>
          <w:noProof/>
        </w:rPr>
      </w:pPr>
      <w:r>
        <w:rPr>
          <w:rFonts w:eastAsia="Calibri" w:cs="Calibri"/>
          <w:noProof/>
        </w:rPr>
        <w:t xml:space="preserve">Chair Hyde </w:t>
      </w:r>
      <w:r w:rsidR="00DD30D9">
        <w:rPr>
          <w:rFonts w:eastAsia="Calibri" w:cs="Calibri"/>
          <w:noProof/>
        </w:rPr>
        <w:t>adjourned</w:t>
      </w:r>
      <w:r>
        <w:rPr>
          <w:rFonts w:eastAsia="Calibri" w:cs="Calibri"/>
          <w:noProof/>
        </w:rPr>
        <w:t xml:space="preserve"> the meeting at </w:t>
      </w:r>
      <w:r w:rsidR="00061FDB">
        <w:rPr>
          <w:rFonts w:eastAsia="Calibri" w:cs="Calibri"/>
          <w:noProof/>
        </w:rPr>
        <w:t>9:39 AM.</w:t>
      </w:r>
    </w:p>
    <w:p w14:paraId="3E844351" w14:textId="77777777" w:rsidR="009A60C3" w:rsidRDefault="00DF5AC6" w:rsidP="009A60C3">
      <w:pPr>
        <w:pStyle w:val="Heading2"/>
        <w:numPr>
          <w:ilvl w:val="0"/>
          <w:numId w:val="0"/>
        </w:numPr>
        <w:jc w:val="center"/>
      </w:pPr>
      <w:r>
        <w:br w:type="page"/>
      </w:r>
      <w:r w:rsidR="009A60C3">
        <w:t>Appendix I</w:t>
      </w:r>
    </w:p>
    <w:p w14:paraId="731744AD" w14:textId="29FA49E7" w:rsidR="009A60C3" w:rsidRDefault="009A60C3" w:rsidP="009A60C3">
      <w:pPr>
        <w:spacing w:before="120"/>
        <w:jc w:val="center"/>
      </w:pPr>
      <w:r>
        <w:t>Resolution for Kevin Hyde</w:t>
      </w:r>
    </w:p>
    <w:p w14:paraId="5EB2A146" w14:textId="77777777" w:rsidR="009A60C3" w:rsidRDefault="009A60C3" w:rsidP="009A60C3">
      <w:pPr>
        <w:spacing w:before="120"/>
        <w:jc w:val="center"/>
      </w:pPr>
      <w:r>
        <w:t>Board of Trustees Meeting</w:t>
      </w:r>
    </w:p>
    <w:p w14:paraId="05E1E129" w14:textId="57CF030D" w:rsidR="009A60C3" w:rsidRDefault="009A60C3" w:rsidP="009A60C3">
      <w:pPr>
        <w:spacing w:before="120"/>
        <w:jc w:val="center"/>
      </w:pPr>
      <w:r>
        <w:t>December 8, 2025</w:t>
      </w:r>
    </w:p>
    <w:p w14:paraId="6AEF19C0" w14:textId="0220AB2B" w:rsidR="00DF5AC6" w:rsidRPr="009A60C3" w:rsidRDefault="00DF5AC6" w:rsidP="009A60C3">
      <w:pPr>
        <w:spacing w:before="240"/>
        <w:rPr>
          <w:rFonts w:asciiTheme="minorHAnsi" w:hAnsiTheme="minorHAnsi" w:cstheme="minorHAnsi"/>
        </w:rPr>
      </w:pPr>
      <w:r w:rsidRPr="009A60C3">
        <w:rPr>
          <w:rFonts w:asciiTheme="minorHAnsi" w:hAnsiTheme="minorHAnsi" w:cstheme="minorHAnsi"/>
          <w:b/>
          <w:bCs/>
        </w:rPr>
        <w:t>RESOLUTION HONORING KEVIN E. HYDE FOR HIS DISTINGUISHED SERVICE AS CHAIR OF THE UNIVERSITY OF NORTH FLORIDA BOARD OF TRUSTEES</w:t>
      </w:r>
      <w:r w:rsidRPr="009A60C3">
        <w:rPr>
          <w:rFonts w:asciiTheme="minorHAnsi" w:hAnsiTheme="minorHAnsi" w:cstheme="minorHAnsi"/>
          <w:b/>
          <w:bCs/>
        </w:rPr>
        <w:br/>
      </w:r>
    </w:p>
    <w:p w14:paraId="71BBCF69" w14:textId="77777777" w:rsidR="00DF5AC6" w:rsidRPr="009A60C3" w:rsidRDefault="00DF5AC6" w:rsidP="00DF5AC6">
      <w:pPr>
        <w:rPr>
          <w:rFonts w:asciiTheme="minorHAnsi" w:hAnsiTheme="minorHAnsi" w:cstheme="minorHAnsi"/>
        </w:rPr>
      </w:pPr>
      <w:r w:rsidRPr="009A60C3">
        <w:rPr>
          <w:rFonts w:asciiTheme="minorHAnsi" w:hAnsiTheme="minorHAnsi" w:cstheme="minorHAnsi"/>
          <w:b/>
          <w:bCs/>
        </w:rPr>
        <w:t>WHEREAS</w:t>
      </w:r>
      <w:r w:rsidRPr="009A60C3">
        <w:rPr>
          <w:rFonts w:asciiTheme="minorHAnsi" w:hAnsiTheme="minorHAnsi" w:cstheme="minorHAnsi"/>
        </w:rPr>
        <w:t xml:space="preserve">, </w:t>
      </w:r>
      <w:proofErr w:type="gramStart"/>
      <w:r w:rsidRPr="009A60C3">
        <w:rPr>
          <w:rFonts w:asciiTheme="minorHAnsi" w:hAnsiTheme="minorHAnsi" w:cstheme="minorHAnsi"/>
        </w:rPr>
        <w:t>Since</w:t>
      </w:r>
      <w:proofErr w:type="gramEnd"/>
      <w:r w:rsidRPr="009A60C3">
        <w:rPr>
          <w:rFonts w:asciiTheme="minorHAnsi" w:hAnsiTheme="minorHAnsi" w:cstheme="minorHAnsi"/>
        </w:rPr>
        <w:t xml:space="preserve"> 2016, Kevin E. Hyde has served the University of North Florida with distinction as a member of the UNF Board of Trustees, having been reappointed in 2021; and</w:t>
      </w:r>
      <w:r w:rsidRPr="009A60C3">
        <w:rPr>
          <w:rFonts w:asciiTheme="minorHAnsi" w:hAnsiTheme="minorHAnsi" w:cstheme="minorHAnsi"/>
        </w:rPr>
        <w:br/>
      </w:r>
    </w:p>
    <w:p w14:paraId="4D10E84E" w14:textId="77777777" w:rsidR="00DF5AC6" w:rsidRPr="009A60C3" w:rsidRDefault="00DF5AC6" w:rsidP="00DF5AC6">
      <w:pPr>
        <w:rPr>
          <w:rFonts w:asciiTheme="minorHAnsi" w:hAnsiTheme="minorHAnsi" w:cstheme="minorHAnsi"/>
        </w:rPr>
      </w:pPr>
      <w:proofErr w:type="gramStart"/>
      <w:r w:rsidRPr="009A60C3">
        <w:rPr>
          <w:rFonts w:asciiTheme="minorHAnsi" w:hAnsiTheme="minorHAnsi" w:cstheme="minorHAnsi"/>
          <w:b/>
          <w:bCs/>
        </w:rPr>
        <w:t>WHEREAS</w:t>
      </w:r>
      <w:r w:rsidRPr="009A60C3">
        <w:rPr>
          <w:rFonts w:asciiTheme="minorHAnsi" w:hAnsiTheme="minorHAnsi" w:cstheme="minorHAnsi"/>
        </w:rPr>
        <w:t>,</w:t>
      </w:r>
      <w:proofErr w:type="gramEnd"/>
      <w:r w:rsidRPr="009A60C3">
        <w:rPr>
          <w:rFonts w:asciiTheme="minorHAnsi" w:hAnsiTheme="minorHAnsi" w:cstheme="minorHAnsi"/>
        </w:rPr>
        <w:t xml:space="preserve"> Kevin E. Hyde has led the Board of Trustees as chair since 2018, demonstrating visionary leadership and steadfast commitment to student success and strengthening the University profile; and</w:t>
      </w:r>
      <w:r w:rsidRPr="009A60C3">
        <w:rPr>
          <w:rFonts w:asciiTheme="minorHAnsi" w:hAnsiTheme="minorHAnsi" w:cstheme="minorHAnsi"/>
        </w:rPr>
        <w:br/>
      </w:r>
    </w:p>
    <w:p w14:paraId="1CACC73D" w14:textId="77777777" w:rsidR="00DF5AC6" w:rsidRPr="009A60C3" w:rsidRDefault="00DF5AC6" w:rsidP="00DF5AC6">
      <w:pPr>
        <w:rPr>
          <w:rFonts w:asciiTheme="minorHAnsi" w:hAnsiTheme="minorHAnsi" w:cstheme="minorHAnsi"/>
        </w:rPr>
      </w:pPr>
      <w:r w:rsidRPr="009A60C3">
        <w:rPr>
          <w:rFonts w:asciiTheme="minorHAnsi" w:hAnsiTheme="minorHAnsi" w:cstheme="minorHAnsi"/>
          <w:b/>
          <w:bCs/>
        </w:rPr>
        <w:t>WHEREAS</w:t>
      </w:r>
      <w:r w:rsidRPr="009A60C3">
        <w:rPr>
          <w:rFonts w:asciiTheme="minorHAnsi" w:hAnsiTheme="minorHAnsi" w:cstheme="minorHAnsi"/>
        </w:rPr>
        <w:t xml:space="preserve">, </w:t>
      </w:r>
      <w:proofErr w:type="gramStart"/>
      <w:r w:rsidRPr="009A60C3">
        <w:rPr>
          <w:rFonts w:asciiTheme="minorHAnsi" w:hAnsiTheme="minorHAnsi" w:cstheme="minorHAnsi"/>
        </w:rPr>
        <w:t>During</w:t>
      </w:r>
      <w:proofErr w:type="gramEnd"/>
      <w:r w:rsidRPr="009A60C3">
        <w:rPr>
          <w:rFonts w:asciiTheme="minorHAnsi" w:hAnsiTheme="minorHAnsi" w:cstheme="minorHAnsi"/>
        </w:rPr>
        <w:t xml:space="preserve"> his tenure, UNF achieved the highest enrollment in history in 2025, the largest freshman class to date and record retention as well as significant investment in infrastructure from both city and state governments; and</w:t>
      </w:r>
    </w:p>
    <w:p w14:paraId="2B642CE7" w14:textId="77777777" w:rsidR="00DF5AC6" w:rsidRPr="009A60C3" w:rsidRDefault="00DF5AC6" w:rsidP="00DF5AC6">
      <w:pPr>
        <w:rPr>
          <w:rFonts w:asciiTheme="minorHAnsi" w:hAnsiTheme="minorHAnsi" w:cstheme="minorHAnsi"/>
        </w:rPr>
      </w:pPr>
    </w:p>
    <w:p w14:paraId="3D1B672B" w14:textId="77777777" w:rsidR="00DF5AC6" w:rsidRPr="009A60C3" w:rsidRDefault="00DF5AC6" w:rsidP="00DF5AC6">
      <w:pPr>
        <w:rPr>
          <w:rFonts w:asciiTheme="minorHAnsi" w:hAnsiTheme="minorHAnsi" w:cstheme="minorHAnsi"/>
        </w:rPr>
      </w:pPr>
      <w:proofErr w:type="gramStart"/>
      <w:r w:rsidRPr="009A60C3">
        <w:rPr>
          <w:rFonts w:asciiTheme="minorHAnsi" w:hAnsiTheme="minorHAnsi" w:cstheme="minorHAnsi"/>
          <w:b/>
          <w:bCs/>
        </w:rPr>
        <w:t>WHEREAS</w:t>
      </w:r>
      <w:r w:rsidRPr="009A60C3">
        <w:rPr>
          <w:rFonts w:asciiTheme="minorHAnsi" w:hAnsiTheme="minorHAnsi" w:cstheme="minorHAnsi"/>
        </w:rPr>
        <w:t>,</w:t>
      </w:r>
      <w:proofErr w:type="gramEnd"/>
      <w:r w:rsidRPr="009A60C3">
        <w:rPr>
          <w:rFonts w:asciiTheme="minorHAnsi" w:hAnsiTheme="minorHAnsi" w:cstheme="minorHAnsi"/>
        </w:rPr>
        <w:t xml:space="preserve"> Kevin E. Hyde has been a tireless advocate for students, exemplified by his leadership in fostering a student-centered environment as well as his personal investment through the Kevin E. and Katherine J. Hyde Endowed Scholarship; and</w:t>
      </w:r>
      <w:r w:rsidRPr="009A60C3">
        <w:rPr>
          <w:rFonts w:asciiTheme="minorHAnsi" w:hAnsiTheme="minorHAnsi" w:cstheme="minorHAnsi"/>
        </w:rPr>
        <w:br/>
      </w:r>
    </w:p>
    <w:p w14:paraId="5F51C0E0" w14:textId="77777777" w:rsidR="00DF5AC6" w:rsidRPr="009A60C3" w:rsidRDefault="00DF5AC6" w:rsidP="00DF5AC6">
      <w:pPr>
        <w:rPr>
          <w:rFonts w:asciiTheme="minorHAnsi" w:hAnsiTheme="minorHAnsi" w:cstheme="minorHAnsi"/>
        </w:rPr>
      </w:pPr>
      <w:proofErr w:type="gramStart"/>
      <w:r w:rsidRPr="009A60C3">
        <w:rPr>
          <w:rFonts w:asciiTheme="minorHAnsi" w:hAnsiTheme="minorHAnsi" w:cstheme="minorHAnsi"/>
          <w:b/>
          <w:bCs/>
        </w:rPr>
        <w:t>WHEREAS</w:t>
      </w:r>
      <w:r w:rsidRPr="009A60C3">
        <w:rPr>
          <w:rFonts w:asciiTheme="minorHAnsi" w:hAnsiTheme="minorHAnsi" w:cstheme="minorHAnsi"/>
        </w:rPr>
        <w:t>,</w:t>
      </w:r>
      <w:proofErr w:type="gramEnd"/>
      <w:r w:rsidRPr="009A60C3">
        <w:rPr>
          <w:rFonts w:asciiTheme="minorHAnsi" w:hAnsiTheme="minorHAnsi" w:cstheme="minorHAnsi"/>
        </w:rPr>
        <w:t xml:space="preserve"> Kevin E. Hyde worked alongside three university presidents and led the board through two presidential searches; and</w:t>
      </w:r>
    </w:p>
    <w:p w14:paraId="5E612C90" w14:textId="77777777" w:rsidR="00DF5AC6" w:rsidRPr="009A60C3" w:rsidRDefault="00DF5AC6" w:rsidP="00DF5AC6">
      <w:pPr>
        <w:rPr>
          <w:rFonts w:asciiTheme="minorHAnsi" w:hAnsiTheme="minorHAnsi" w:cstheme="minorHAnsi"/>
        </w:rPr>
      </w:pPr>
    </w:p>
    <w:p w14:paraId="50F76C53" w14:textId="77777777" w:rsidR="00DF5AC6" w:rsidRPr="009A60C3" w:rsidRDefault="00DF5AC6" w:rsidP="00DF5AC6">
      <w:pPr>
        <w:rPr>
          <w:rFonts w:asciiTheme="minorHAnsi" w:hAnsiTheme="minorHAnsi" w:cstheme="minorHAnsi"/>
        </w:rPr>
      </w:pPr>
      <w:proofErr w:type="gramStart"/>
      <w:r w:rsidRPr="009A60C3">
        <w:rPr>
          <w:rFonts w:asciiTheme="minorHAnsi" w:hAnsiTheme="minorHAnsi" w:cstheme="minorHAnsi"/>
          <w:b/>
          <w:bCs/>
        </w:rPr>
        <w:t>WHEREAS</w:t>
      </w:r>
      <w:r w:rsidRPr="009A60C3">
        <w:rPr>
          <w:rFonts w:asciiTheme="minorHAnsi" w:hAnsiTheme="minorHAnsi" w:cstheme="minorHAnsi"/>
        </w:rPr>
        <w:t>,</w:t>
      </w:r>
      <w:proofErr w:type="gramEnd"/>
      <w:r w:rsidRPr="009A60C3">
        <w:rPr>
          <w:rFonts w:asciiTheme="minorHAnsi" w:hAnsiTheme="minorHAnsi" w:cstheme="minorHAnsi"/>
        </w:rPr>
        <w:t xml:space="preserve"> Kevin E. Hyde’s extensive community involvement on various boards and nonprofits and his service on the City Council, including as City Council President, reflects his deep love for the Jacksonville community and underscores his dedication to supporting the success of the region; and</w:t>
      </w:r>
    </w:p>
    <w:p w14:paraId="3F038817" w14:textId="77777777" w:rsidR="00DF5AC6" w:rsidRPr="009A60C3" w:rsidRDefault="00DF5AC6" w:rsidP="00DF5AC6">
      <w:pPr>
        <w:rPr>
          <w:rFonts w:asciiTheme="minorHAnsi" w:hAnsiTheme="minorHAnsi" w:cstheme="minorHAnsi"/>
        </w:rPr>
      </w:pPr>
    </w:p>
    <w:p w14:paraId="0588AF54" w14:textId="77777777" w:rsidR="00DF5AC6" w:rsidRPr="009A60C3" w:rsidRDefault="00DF5AC6" w:rsidP="00DF5AC6">
      <w:pPr>
        <w:rPr>
          <w:rFonts w:asciiTheme="minorHAnsi" w:hAnsiTheme="minorHAnsi" w:cstheme="minorHAnsi"/>
        </w:rPr>
      </w:pPr>
      <w:r w:rsidRPr="009A60C3">
        <w:rPr>
          <w:rFonts w:asciiTheme="minorHAnsi" w:hAnsiTheme="minorHAnsi" w:cstheme="minorHAnsi"/>
          <w:b/>
          <w:bCs/>
        </w:rPr>
        <w:t>WHEREAS</w:t>
      </w:r>
      <w:r w:rsidRPr="009A60C3">
        <w:rPr>
          <w:rFonts w:asciiTheme="minorHAnsi" w:hAnsiTheme="minorHAnsi" w:cstheme="minorHAnsi"/>
        </w:rPr>
        <w:t xml:space="preserve">, </w:t>
      </w:r>
      <w:proofErr w:type="gramStart"/>
      <w:r w:rsidRPr="009A60C3">
        <w:rPr>
          <w:rFonts w:asciiTheme="minorHAnsi" w:hAnsiTheme="minorHAnsi" w:cstheme="minorHAnsi"/>
        </w:rPr>
        <w:t>For</w:t>
      </w:r>
      <w:proofErr w:type="gramEnd"/>
      <w:r w:rsidRPr="009A60C3">
        <w:rPr>
          <w:rFonts w:asciiTheme="minorHAnsi" w:hAnsiTheme="minorHAnsi" w:cstheme="minorHAnsi"/>
        </w:rPr>
        <w:t xml:space="preserve"> nearly a decade, Kevin E. Hyde’s passion for student success has inspired positive momentum that has elevated the University of North Florida and created a supportive environment for students.</w:t>
      </w:r>
      <w:r w:rsidRPr="009A60C3">
        <w:rPr>
          <w:rFonts w:asciiTheme="minorHAnsi" w:hAnsiTheme="minorHAnsi" w:cstheme="minorHAnsi"/>
        </w:rPr>
        <w:br/>
      </w:r>
    </w:p>
    <w:p w14:paraId="67BADC3D" w14:textId="77777777" w:rsidR="00DF5AC6" w:rsidRPr="009A60C3" w:rsidRDefault="00DF5AC6" w:rsidP="00DF5AC6">
      <w:pPr>
        <w:rPr>
          <w:rFonts w:asciiTheme="minorHAnsi" w:hAnsiTheme="minorHAnsi" w:cstheme="minorHAnsi"/>
        </w:rPr>
      </w:pPr>
      <w:r w:rsidRPr="009A60C3">
        <w:rPr>
          <w:rFonts w:asciiTheme="minorHAnsi" w:hAnsiTheme="minorHAnsi" w:cstheme="minorHAnsi"/>
          <w:b/>
          <w:bCs/>
        </w:rPr>
        <w:t>NOW, THEREFORE, BE IT RESOLVED</w:t>
      </w:r>
      <w:r w:rsidRPr="009A60C3">
        <w:rPr>
          <w:rFonts w:asciiTheme="minorHAnsi" w:hAnsiTheme="minorHAnsi" w:cstheme="minorHAnsi"/>
        </w:rPr>
        <w:t>, that the University of North Florida Board of Trustees, on behalf of UNF faculty, staff, students, alumni and the entire Osprey community, expresses its profound gratitude to Kevin E. Hyde for his extraordinary service, leadership and commitment to the University and its students.</w:t>
      </w:r>
    </w:p>
    <w:p w14:paraId="2B448260" w14:textId="6C247CD8" w:rsidR="00DF5AC6" w:rsidRPr="009A60C3" w:rsidRDefault="00DF5AC6" w:rsidP="00DF5AC6">
      <w:pPr>
        <w:rPr>
          <w:rFonts w:asciiTheme="minorHAnsi" w:hAnsiTheme="minorHAnsi" w:cstheme="minorHAnsi"/>
        </w:rPr>
      </w:pPr>
    </w:p>
    <w:p w14:paraId="7E4A7716" w14:textId="77777777" w:rsidR="00DF5AC6" w:rsidRPr="009A60C3" w:rsidRDefault="00DF5AC6" w:rsidP="00DF5AC6">
      <w:pPr>
        <w:jc w:val="right"/>
        <w:rPr>
          <w:rFonts w:asciiTheme="minorHAnsi" w:hAnsiTheme="minorHAnsi" w:cstheme="minorHAnsi"/>
          <w:b/>
          <w:bCs/>
        </w:rPr>
      </w:pPr>
      <w:r w:rsidRPr="009A60C3">
        <w:rPr>
          <w:rFonts w:asciiTheme="minorHAnsi" w:hAnsiTheme="minorHAnsi" w:cstheme="minorHAnsi"/>
          <w:b/>
          <w:bCs/>
        </w:rPr>
        <w:t>IN WITNESS THEREOF, this 8</w:t>
      </w:r>
      <w:r w:rsidRPr="009A60C3">
        <w:rPr>
          <w:rFonts w:asciiTheme="minorHAnsi" w:hAnsiTheme="minorHAnsi" w:cstheme="minorHAnsi"/>
          <w:b/>
          <w:bCs/>
          <w:vertAlign w:val="superscript"/>
        </w:rPr>
        <w:t>th</w:t>
      </w:r>
      <w:r w:rsidRPr="009A60C3">
        <w:rPr>
          <w:rFonts w:asciiTheme="minorHAnsi" w:hAnsiTheme="minorHAnsi" w:cstheme="minorHAnsi"/>
          <w:b/>
          <w:bCs/>
        </w:rPr>
        <w:t xml:space="preserve"> day of December </w:t>
      </w:r>
    </w:p>
    <w:p w14:paraId="09C77B82" w14:textId="77777777" w:rsidR="00DF5AC6" w:rsidRPr="009A60C3" w:rsidRDefault="00DF5AC6" w:rsidP="00DF5AC6">
      <w:pPr>
        <w:jc w:val="right"/>
        <w:rPr>
          <w:rFonts w:asciiTheme="minorHAnsi" w:hAnsiTheme="minorHAnsi" w:cstheme="minorHAnsi"/>
          <w:b/>
          <w:bCs/>
        </w:rPr>
      </w:pPr>
      <w:r w:rsidRPr="009A60C3">
        <w:rPr>
          <w:rFonts w:asciiTheme="minorHAnsi" w:hAnsiTheme="minorHAnsi" w:cstheme="minorHAnsi"/>
          <w:b/>
          <w:bCs/>
        </w:rPr>
        <w:t>in the year Two Thousand and Twenty-Five.</w:t>
      </w:r>
      <w:r w:rsidRPr="009A60C3">
        <w:rPr>
          <w:rFonts w:asciiTheme="minorHAnsi" w:hAnsiTheme="minorHAnsi" w:cstheme="minorHAnsi"/>
        </w:rPr>
        <w:br/>
      </w:r>
    </w:p>
    <w:p w14:paraId="77B5F60E" w14:textId="77777777" w:rsidR="00DF5AC6" w:rsidRPr="009A60C3" w:rsidRDefault="00DF5AC6" w:rsidP="00DF5AC6">
      <w:pPr>
        <w:jc w:val="right"/>
        <w:rPr>
          <w:rFonts w:asciiTheme="minorHAnsi" w:hAnsiTheme="minorHAnsi" w:cstheme="minorHAnsi"/>
        </w:rPr>
      </w:pPr>
      <w:r w:rsidRPr="009A60C3">
        <w:rPr>
          <w:rFonts w:asciiTheme="minorHAnsi" w:hAnsiTheme="minorHAnsi" w:cstheme="minorHAnsi"/>
        </w:rPr>
        <w:t>____________________________________________</w:t>
      </w:r>
    </w:p>
    <w:p w14:paraId="1AAD79D7" w14:textId="77777777" w:rsidR="00DF5AC6" w:rsidRPr="009A60C3" w:rsidRDefault="00DF5AC6" w:rsidP="00DF5AC6">
      <w:pPr>
        <w:jc w:val="right"/>
        <w:rPr>
          <w:rFonts w:asciiTheme="minorHAnsi" w:hAnsiTheme="minorHAnsi" w:cstheme="minorHAnsi"/>
        </w:rPr>
      </w:pPr>
      <w:r w:rsidRPr="009A60C3">
        <w:rPr>
          <w:rFonts w:asciiTheme="minorHAnsi" w:hAnsiTheme="minorHAnsi" w:cstheme="minorHAnsi"/>
        </w:rPr>
        <w:t>UNIVERSITY OF NORTH FLORIDA</w:t>
      </w:r>
    </w:p>
    <w:p w14:paraId="0C27DF3C" w14:textId="4F5AF642" w:rsidR="00DF5AC6" w:rsidRPr="009A60C3" w:rsidRDefault="00DF5AC6" w:rsidP="00DF5AC6">
      <w:pPr>
        <w:jc w:val="right"/>
        <w:rPr>
          <w:rFonts w:asciiTheme="minorHAnsi" w:hAnsiTheme="minorHAnsi" w:cstheme="minorHAnsi"/>
        </w:rPr>
      </w:pPr>
      <w:r w:rsidRPr="009A60C3">
        <w:rPr>
          <w:rFonts w:asciiTheme="minorHAnsi" w:hAnsiTheme="minorHAnsi" w:cstheme="minorHAnsi"/>
        </w:rPr>
        <w:t>BOARD OF TRUSTEES</w:t>
      </w:r>
    </w:p>
    <w:sectPr w:rsidR="00DF5AC6" w:rsidRPr="009A60C3">
      <w:headerReference w:type="default" r:id="rId10"/>
      <w:footerReference w:type="even" r:id="rId11"/>
      <w:footerReference w:type="defaul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37888" w14:textId="77777777" w:rsidR="00707E40" w:rsidRDefault="00707E40">
      <w:r>
        <w:separator/>
      </w:r>
    </w:p>
  </w:endnote>
  <w:endnote w:type="continuationSeparator" w:id="0">
    <w:p w14:paraId="3ADA2DF5" w14:textId="77777777" w:rsidR="00707E40" w:rsidRDefault="00707E40">
      <w:r>
        <w:continuationSeparator/>
      </w:r>
    </w:p>
  </w:endnote>
  <w:endnote w:type="continuationNotice" w:id="1">
    <w:p w14:paraId="3103ECF0" w14:textId="77777777" w:rsidR="00707E40" w:rsidRDefault="00707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6414"/>
      <w:gridCol w:w="3208"/>
    </w:tblGrid>
    <w:tr w:rsidR="00883F91" w14:paraId="243BC712" w14:textId="77777777">
      <w:tc>
        <w:tcPr>
          <w:tcW w:w="3333" w:type="pct"/>
        </w:tcPr>
        <w:p w14:paraId="243BC710" w14:textId="77777777" w:rsidR="00883F91" w:rsidRDefault="00707E40">
          <w:pPr>
            <w:rPr>
              <w:rFonts w:eastAsia="Calibri" w:cs="Calibri"/>
              <w:noProof/>
              <w:sz w:val="20"/>
            </w:rPr>
          </w:pPr>
          <w:r>
            <w:rPr>
              <w:rFonts w:eastAsia="Calibri" w:cs="Calibri"/>
              <w:noProof/>
              <w:sz w:val="20"/>
            </w:rPr>
            <w:t xml:space="preserve">Minutes generated by </w:t>
          </w:r>
          <w:hyperlink r:id="rId1" w:history="1">
            <w:r w:rsidR="00883F91">
              <w:rPr>
                <w:rStyle w:val="Hyperlink"/>
                <w:rFonts w:eastAsia="Calibri" w:cs="Calibri"/>
                <w:noProof/>
                <w:sz w:val="20"/>
              </w:rPr>
              <w:t>OnBoard</w:t>
            </w:r>
          </w:hyperlink>
          <w:r>
            <w:rPr>
              <w:rFonts w:eastAsia="Calibri" w:cs="Calibri"/>
              <w:noProof/>
              <w:sz w:val="20"/>
            </w:rPr>
            <w:t>.</w:t>
          </w:r>
        </w:p>
      </w:tc>
      <w:tc>
        <w:tcPr>
          <w:tcW w:w="1667" w:type="pct"/>
        </w:tcPr>
        <w:p w14:paraId="243BC711" w14:textId="77777777" w:rsidR="00883F91" w:rsidRDefault="00707E40">
          <w:pPr>
            <w:jc w:val="right"/>
            <w:rPr>
              <w:rFonts w:eastAsia="Calibri" w:cs="Calibri"/>
              <w:noProof/>
              <w:sz w:val="20"/>
            </w:rPr>
          </w:pPr>
          <w:r>
            <w:rPr>
              <w:rFonts w:eastAsia="Calibri" w:cs="Calibri"/>
              <w:noProof/>
              <w:sz w:val="20"/>
            </w:rPr>
            <w:fldChar w:fldCharType="begin"/>
          </w:r>
          <w:r>
            <w:rPr>
              <w:rFonts w:eastAsia="Calibri" w:cs="Calibri"/>
              <w:noProof/>
              <w:sz w:val="20"/>
            </w:rPr>
            <w:instrText>PAGE</w:instrText>
          </w:r>
          <w:r>
            <w:rPr>
              <w:rFonts w:eastAsia="Calibri" w:cs="Calibri"/>
              <w:noProof/>
              <w:sz w:val="20"/>
            </w:rPr>
            <w:fldChar w:fldCharType="separate"/>
          </w:r>
          <w:r>
            <w:rPr>
              <w:rFonts w:eastAsia="Calibri" w:cs="Calibri"/>
              <w:noProof/>
              <w:sz w:val="20"/>
            </w:rPr>
            <w:fldChar w:fldCharType="end"/>
          </w:r>
        </w:p>
      </w:tc>
    </w:tr>
  </w:tbl>
  <w:p w14:paraId="243BC713" w14:textId="77777777" w:rsidR="00883F91" w:rsidRDefault="00883F91">
    <w:pPr>
      <w:rPr>
        <w:rFonts w:eastAsia="Calibri" w:cs="Calibri"/>
        <w:noProof/>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425527"/>
      <w:docPartObj>
        <w:docPartGallery w:val="Page Numbers (Bottom of Page)"/>
        <w:docPartUnique/>
      </w:docPartObj>
    </w:sdtPr>
    <w:sdtEndPr>
      <w:rPr>
        <w:noProof/>
      </w:rPr>
    </w:sdtEndPr>
    <w:sdtContent>
      <w:p w14:paraId="0788C003" w14:textId="13ED51FA" w:rsidR="001623A6" w:rsidRDefault="001623A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2ABD2" w14:textId="77777777" w:rsidR="00707E40" w:rsidRDefault="00707E40">
      <w:r>
        <w:separator/>
      </w:r>
    </w:p>
  </w:footnote>
  <w:footnote w:type="continuationSeparator" w:id="0">
    <w:p w14:paraId="2B0EE137" w14:textId="77777777" w:rsidR="00707E40" w:rsidRDefault="00707E40">
      <w:r>
        <w:continuationSeparator/>
      </w:r>
    </w:p>
  </w:footnote>
  <w:footnote w:type="continuationNotice" w:id="1">
    <w:p w14:paraId="3B8A1F4B" w14:textId="77777777" w:rsidR="00707E40" w:rsidRDefault="00707E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D8FB8" w14:textId="6AD24001" w:rsidR="003128EB" w:rsidRPr="003128EB" w:rsidRDefault="00707E40" w:rsidP="003128EB">
    <w:pPr>
      <w:ind w:left="1440"/>
      <w:rPr>
        <w:rFonts w:eastAsia="Calibri" w:cs="Calibri"/>
        <w:b/>
        <w:bCs/>
        <w:noProof/>
        <w:sz w:val="28"/>
        <w:szCs w:val="18"/>
      </w:rPr>
    </w:pPr>
    <w:r>
      <w:rPr>
        <w:b/>
        <w:bCs/>
        <w:noProof/>
        <w:sz w:val="18"/>
        <w:szCs w:val="18"/>
      </w:rPr>
      <w:pict w14:anchorId="2D8BBBCE">
        <v:shapetype id="_x0000_t202" coordsize="21600,21600" o:spt="202" path="m,l,21600r21600,l21600,xe">
          <v:stroke joinstyle="miter"/>
          <v:path gradientshapeok="t" o:connecttype="rect"/>
        </v:shapetype>
        <v:shape id="TextBox 100002" o:spid="_x0000_s1025" type="#_x0000_t202" style="position:absolute;left:0;text-align:left;margin-left:0;margin-top:0;width:65.65pt;height:68.1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" fillcolor="white [3201]" stroked="f" strokeweight=".5pt">
          <v:textbox style="mso-next-textbox:#TextBox 100002" inset="0,0,0,0">
            <w:txbxContent>
              <w:p w14:paraId="08E8B6D8" w14:textId="77777777" w:rsidR="003128EB" w:rsidRDefault="003128EB" w:rsidP="003128EB">
                <w:r>
                  <w:rPr>
                    <w:noProof/>
                  </w:rPr>
                  <w:drawing>
                    <wp:inline distT="0" distB="0" distL="0" distR="0" wp14:anchorId="091230DD" wp14:editId="19E94F8D">
                      <wp:extent cx="653253" cy="786765"/>
                      <wp:effectExtent l="0" t="0" r="0" b="0"/>
                      <wp:docPr id="981391790" name="Picture 981391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970654" name=""/>
                              <pic:cNvPicPr>
                                <a:picLocks noChangeAspect="1"/>
                              </pic:cNvPicPr>
                            </pic:nvPicPr>
                            <pic:blipFill>
                              <a:blip r:embed="rId1"/>
                              <a:stretch>
                                <a:fillRect/>
                              </a:stretch>
                            </pic:blipFill>
                            <pic:spPr>
                              <a:xfrm>
                                <a:off x="0" y="0"/>
                                <a:ext cx="653253" cy="786765"/>
                              </a:xfrm>
                              <a:prstGeom prst="rect">
                                <a:avLst/>
                              </a:prstGeom>
                            </pic:spPr>
                          </pic:pic>
                        </a:graphicData>
                      </a:graphic>
                    </wp:inline>
                  </w:drawing>
                </w:r>
              </w:p>
              <w:p w14:paraId="62BB25AD" w14:textId="77777777" w:rsidR="003128EB" w:rsidRDefault="003128EB" w:rsidP="003128EB"/>
            </w:txbxContent>
          </v:textbox>
          <w10:wrap type="square"/>
        </v:shape>
      </w:pict>
    </w:r>
    <w:r w:rsidR="003128EB" w:rsidRPr="003128EB">
      <w:rPr>
        <w:rFonts w:eastAsia="Calibri" w:cs="Calibri"/>
        <w:b/>
        <w:bCs/>
        <w:noProof/>
        <w:sz w:val="28"/>
        <w:szCs w:val="18"/>
      </w:rPr>
      <w:t xml:space="preserve">Board of Trustees Meeting </w:t>
    </w:r>
  </w:p>
  <w:p w14:paraId="059F41DD" w14:textId="77777777" w:rsidR="003128EB" w:rsidRDefault="003128EB" w:rsidP="003128EB">
    <w:pPr>
      <w:ind w:left="1440"/>
      <w:rPr>
        <w:rFonts w:eastAsia="Calibri" w:cs="Calibri"/>
        <w:noProof/>
        <w:sz w:val="22"/>
      </w:rPr>
    </w:pPr>
    <w:r>
      <w:rPr>
        <w:rFonts w:eastAsia="Calibri" w:cs="Calibri"/>
        <w:noProof/>
        <w:sz w:val="22"/>
      </w:rPr>
      <w:t>University of North Florida</w:t>
    </w:r>
  </w:p>
  <w:p w14:paraId="49AE81B8" w14:textId="40E70242" w:rsidR="003128EB" w:rsidRDefault="003128EB" w:rsidP="003128EB">
    <w:pPr>
      <w:ind w:left="1440"/>
      <w:rPr>
        <w:rFonts w:eastAsia="Calibri" w:cs="Calibri"/>
        <w:noProof/>
        <w:sz w:val="22"/>
      </w:rPr>
    </w:pPr>
    <w:r>
      <w:rPr>
        <w:rFonts w:eastAsia="Calibri" w:cs="Calibri"/>
        <w:noProof/>
        <w:sz w:val="22"/>
      </w:rPr>
      <w:t>December 8, 2025 9:00 AM EST</w:t>
    </w:r>
  </w:p>
  <w:p w14:paraId="46B33FCB" w14:textId="5E481937" w:rsidR="003128EB" w:rsidRDefault="003128EB" w:rsidP="003128EB">
    <w:pPr>
      <w:ind w:left="1440"/>
      <w:rPr>
        <w:rFonts w:eastAsia="Calibri" w:cs="Calibri"/>
        <w:noProof/>
        <w:sz w:val="22"/>
      </w:rPr>
    </w:pPr>
    <w:r>
      <w:rPr>
        <w:rFonts w:eastAsia="Calibri" w:cs="Calibri"/>
        <w:noProof/>
        <w:sz w:val="22"/>
      </w:rPr>
      <w:t>Adam W. Herbert University Center</w:t>
    </w:r>
  </w:p>
  <w:p w14:paraId="6B49DA56" w14:textId="77777777" w:rsidR="003128EB" w:rsidRDefault="00312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94C3944"/>
    <w:lvl w:ilvl="0">
      <w:start w:val="1"/>
      <w:numFmt w:val="upperRoman"/>
      <w:pStyle w:val="Heading2"/>
      <w:suff w:val="space"/>
      <w:lvlText w:val="%1."/>
      <w:lvlJc w:val="left"/>
      <w:pPr>
        <w:tabs>
          <w:tab w:val="num" w:pos="720"/>
        </w:tabs>
        <w:ind w:left="0" w:firstLine="0"/>
      </w:pPr>
      <w:rPr>
        <w:b/>
      </w:rPr>
    </w:lvl>
    <w:lvl w:ilvl="1">
      <w:start w:val="1"/>
      <w:numFmt w:val="upperLetter"/>
      <w:pStyle w:val="Heading3"/>
      <w:suff w:val="space"/>
      <w:lvlText w:val="%2."/>
      <w:lvlJc w:val="left"/>
      <w:pPr>
        <w:tabs>
          <w:tab w:val="num" w:pos="1440"/>
        </w:tabs>
        <w:ind w:left="360" w:firstLine="0"/>
      </w:pPr>
      <w:rPr>
        <w:b/>
      </w:rPr>
    </w:lvl>
    <w:lvl w:ilvl="2">
      <w:start w:val="1"/>
      <w:numFmt w:val="decimal"/>
      <w:lvlText w:val="%3."/>
      <w:lvlJc w:val="right"/>
      <w:pPr>
        <w:tabs>
          <w:tab w:val="num" w:pos="2160"/>
        </w:tabs>
        <w:ind w:left="2160" w:hanging="180"/>
      </w:pPr>
      <w:rPr>
        <w:b/>
      </w:rPr>
    </w:lvl>
    <w:lvl w:ilvl="3">
      <w:start w:val="1"/>
      <w:numFmt w:val="lowerLetter"/>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1"/>
      <w:numFmt w:val="none"/>
      <w:lvlText w:val=""/>
      <w:lvlJc w:val="left"/>
      <w:pPr>
        <w:tabs>
          <w:tab w:val="num" w:pos="720"/>
        </w:tabs>
        <w:ind w:left="720" w:hanging="360"/>
      </w:pPr>
    </w:lvl>
    <w:lvl w:ilvl="1">
      <w:start w:val="1"/>
      <w:numFmt w:val="none"/>
      <w:lvlText w:val=""/>
      <w:lvlJc w:val="left"/>
      <w:pPr>
        <w:tabs>
          <w:tab w:val="num" w:pos="1440"/>
        </w:tabs>
        <w:ind w:left="1440" w:hanging="360"/>
      </w:pPr>
    </w:lvl>
    <w:lvl w:ilvl="2">
      <w:start w:val="1"/>
      <w:numFmt w:val="none"/>
      <w:lvlText w:val=""/>
      <w:lvlJc w:val="right"/>
      <w:pPr>
        <w:tabs>
          <w:tab w:val="num" w:pos="2160"/>
        </w:tabs>
        <w:ind w:left="2160" w:hanging="180"/>
      </w:pPr>
    </w:lvl>
    <w:lvl w:ilvl="3">
      <w:start w:val="1"/>
      <w:numFmt w:val="none"/>
      <w:lvlText w:val=""/>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6C3EBA"/>
    <w:multiLevelType w:val="multilevel"/>
    <w:tmpl w:val="F43E707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1B8A273E"/>
    <w:multiLevelType w:val="multilevel"/>
    <w:tmpl w:val="38B00A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F60107A"/>
    <w:multiLevelType w:val="multilevel"/>
    <w:tmpl w:val="7D3CE5BE"/>
    <w:lvl w:ilvl="0">
      <w:start w:val="1"/>
      <w:numFmt w:val="upperRoman"/>
      <w:suff w:val="space"/>
      <w:lvlText w:val="%1."/>
      <w:lvlJc w:val="left"/>
      <w:pPr>
        <w:tabs>
          <w:tab w:val="num" w:pos="720"/>
        </w:tabs>
        <w:ind w:left="0" w:firstLine="0"/>
      </w:pPr>
      <w:rPr>
        <w:b/>
      </w:rPr>
    </w:lvl>
    <w:lvl w:ilvl="1">
      <w:start w:val="1"/>
      <w:numFmt w:val="upperLetter"/>
      <w:suff w:val="space"/>
      <w:lvlText w:val="%2."/>
      <w:lvlJc w:val="left"/>
      <w:pPr>
        <w:tabs>
          <w:tab w:val="num" w:pos="1440"/>
        </w:tabs>
        <w:ind w:left="360" w:firstLine="0"/>
      </w:pPr>
      <w:rPr>
        <w:b/>
      </w:rPr>
    </w:lvl>
    <w:lvl w:ilvl="2">
      <w:start w:val="1"/>
      <w:numFmt w:val="decimal"/>
      <w:suff w:val="space"/>
      <w:lvlText w:val="%3."/>
      <w:lvlJc w:val="left"/>
      <w:pPr>
        <w:tabs>
          <w:tab w:val="num" w:pos="2160"/>
        </w:tabs>
        <w:ind w:left="720" w:firstLine="0"/>
      </w:pPr>
      <w:rPr>
        <w:b/>
      </w:rPr>
    </w:lvl>
    <w:lvl w:ilvl="3">
      <w:start w:val="1"/>
      <w:numFmt w:val="lowerLetter"/>
      <w:suff w:val="space"/>
      <w:lvlText w:val="%4."/>
      <w:lvlJc w:val="left"/>
      <w:pPr>
        <w:tabs>
          <w:tab w:val="num" w:pos="2880"/>
        </w:tabs>
        <w:ind w:left="1080" w:firstLine="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91197678">
    <w:abstractNumId w:val="0"/>
  </w:num>
  <w:num w:numId="2" w16cid:durableId="563294835">
    <w:abstractNumId w:val="1"/>
  </w:num>
  <w:num w:numId="3" w16cid:durableId="1556356752">
    <w:abstractNumId w:val="4"/>
  </w:num>
  <w:num w:numId="4" w16cid:durableId="1814522346">
    <w:abstractNumId w:val="2"/>
  </w:num>
  <w:num w:numId="5" w16cid:durableId="593779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067"/>
    <w:rsid w:val="000016F5"/>
    <w:rsid w:val="00004E62"/>
    <w:rsid w:val="000101DF"/>
    <w:rsid w:val="0001152B"/>
    <w:rsid w:val="00017C79"/>
    <w:rsid w:val="00041147"/>
    <w:rsid w:val="00044911"/>
    <w:rsid w:val="000528F2"/>
    <w:rsid w:val="00053E8D"/>
    <w:rsid w:val="0005512D"/>
    <w:rsid w:val="00061F3A"/>
    <w:rsid w:val="00061FDB"/>
    <w:rsid w:val="000625EC"/>
    <w:rsid w:val="00075DFC"/>
    <w:rsid w:val="000775AB"/>
    <w:rsid w:val="00077D8D"/>
    <w:rsid w:val="00081304"/>
    <w:rsid w:val="0008267E"/>
    <w:rsid w:val="00094693"/>
    <w:rsid w:val="000969AA"/>
    <w:rsid w:val="000B1840"/>
    <w:rsid w:val="000B280D"/>
    <w:rsid w:val="000B5D84"/>
    <w:rsid w:val="000B70DA"/>
    <w:rsid w:val="000E1E8D"/>
    <w:rsid w:val="00110CC0"/>
    <w:rsid w:val="00125A1B"/>
    <w:rsid w:val="001279A8"/>
    <w:rsid w:val="00131FE6"/>
    <w:rsid w:val="00140150"/>
    <w:rsid w:val="00150C82"/>
    <w:rsid w:val="00152AF3"/>
    <w:rsid w:val="001553C5"/>
    <w:rsid w:val="001623A6"/>
    <w:rsid w:val="00165072"/>
    <w:rsid w:val="00166B0D"/>
    <w:rsid w:val="0017382E"/>
    <w:rsid w:val="00176134"/>
    <w:rsid w:val="00180495"/>
    <w:rsid w:val="001845D5"/>
    <w:rsid w:val="00190013"/>
    <w:rsid w:val="00190E08"/>
    <w:rsid w:val="00197D9B"/>
    <w:rsid w:val="001A0595"/>
    <w:rsid w:val="001A31A9"/>
    <w:rsid w:val="001A54EB"/>
    <w:rsid w:val="001A7048"/>
    <w:rsid w:val="001B5040"/>
    <w:rsid w:val="001C77F5"/>
    <w:rsid w:val="001E0D0F"/>
    <w:rsid w:val="001E3B6C"/>
    <w:rsid w:val="00201EEA"/>
    <w:rsid w:val="00204DA2"/>
    <w:rsid w:val="002072AA"/>
    <w:rsid w:val="002101A2"/>
    <w:rsid w:val="00217FEE"/>
    <w:rsid w:val="002239BE"/>
    <w:rsid w:val="002268AA"/>
    <w:rsid w:val="0023324F"/>
    <w:rsid w:val="00237FBB"/>
    <w:rsid w:val="002413FD"/>
    <w:rsid w:val="00241DF3"/>
    <w:rsid w:val="00265366"/>
    <w:rsid w:val="00265F64"/>
    <w:rsid w:val="002749C7"/>
    <w:rsid w:val="00275E02"/>
    <w:rsid w:val="002819BE"/>
    <w:rsid w:val="0028699F"/>
    <w:rsid w:val="002902BF"/>
    <w:rsid w:val="00293D71"/>
    <w:rsid w:val="002A04C2"/>
    <w:rsid w:val="002B336E"/>
    <w:rsid w:val="002D6C70"/>
    <w:rsid w:val="002D74E3"/>
    <w:rsid w:val="00301B19"/>
    <w:rsid w:val="0030584A"/>
    <w:rsid w:val="003128EB"/>
    <w:rsid w:val="00317662"/>
    <w:rsid w:val="003237AD"/>
    <w:rsid w:val="00326B0E"/>
    <w:rsid w:val="0032779D"/>
    <w:rsid w:val="0033327F"/>
    <w:rsid w:val="00333EC3"/>
    <w:rsid w:val="00335186"/>
    <w:rsid w:val="00353164"/>
    <w:rsid w:val="0036078A"/>
    <w:rsid w:val="0036745D"/>
    <w:rsid w:val="00371A3D"/>
    <w:rsid w:val="00371F5E"/>
    <w:rsid w:val="0037612D"/>
    <w:rsid w:val="00377659"/>
    <w:rsid w:val="00386054"/>
    <w:rsid w:val="00397634"/>
    <w:rsid w:val="003A0EE9"/>
    <w:rsid w:val="003A1070"/>
    <w:rsid w:val="003A2947"/>
    <w:rsid w:val="003A5F19"/>
    <w:rsid w:val="003A7196"/>
    <w:rsid w:val="003B7A61"/>
    <w:rsid w:val="003C2F8E"/>
    <w:rsid w:val="003F1014"/>
    <w:rsid w:val="003F74D6"/>
    <w:rsid w:val="003F7A45"/>
    <w:rsid w:val="004116B1"/>
    <w:rsid w:val="00420EC2"/>
    <w:rsid w:val="004217AC"/>
    <w:rsid w:val="00422460"/>
    <w:rsid w:val="004227FC"/>
    <w:rsid w:val="0042336D"/>
    <w:rsid w:val="0042458E"/>
    <w:rsid w:val="004269F5"/>
    <w:rsid w:val="00435DC9"/>
    <w:rsid w:val="00436750"/>
    <w:rsid w:val="00455375"/>
    <w:rsid w:val="004572DA"/>
    <w:rsid w:val="004611A1"/>
    <w:rsid w:val="0046798F"/>
    <w:rsid w:val="00490CBD"/>
    <w:rsid w:val="004A26C5"/>
    <w:rsid w:val="004A560C"/>
    <w:rsid w:val="004A62C7"/>
    <w:rsid w:val="004B0EE7"/>
    <w:rsid w:val="004C0E3C"/>
    <w:rsid w:val="004C3F7A"/>
    <w:rsid w:val="004C6017"/>
    <w:rsid w:val="004C62FB"/>
    <w:rsid w:val="004D0772"/>
    <w:rsid w:val="004D35FD"/>
    <w:rsid w:val="004D56AF"/>
    <w:rsid w:val="004D64B2"/>
    <w:rsid w:val="004E0245"/>
    <w:rsid w:val="004E60D8"/>
    <w:rsid w:val="004F5AF3"/>
    <w:rsid w:val="00504736"/>
    <w:rsid w:val="00514FAF"/>
    <w:rsid w:val="00516069"/>
    <w:rsid w:val="00520CB1"/>
    <w:rsid w:val="00535C16"/>
    <w:rsid w:val="005410F6"/>
    <w:rsid w:val="0054269F"/>
    <w:rsid w:val="0054352F"/>
    <w:rsid w:val="00545637"/>
    <w:rsid w:val="00546769"/>
    <w:rsid w:val="0055338F"/>
    <w:rsid w:val="00554422"/>
    <w:rsid w:val="00556D0F"/>
    <w:rsid w:val="00562E3A"/>
    <w:rsid w:val="005647A7"/>
    <w:rsid w:val="005728EE"/>
    <w:rsid w:val="0058434D"/>
    <w:rsid w:val="005910A8"/>
    <w:rsid w:val="00592CB7"/>
    <w:rsid w:val="005A282C"/>
    <w:rsid w:val="005A314C"/>
    <w:rsid w:val="005A650E"/>
    <w:rsid w:val="005C0293"/>
    <w:rsid w:val="005C33C2"/>
    <w:rsid w:val="005D0003"/>
    <w:rsid w:val="005D1A80"/>
    <w:rsid w:val="005D7A0F"/>
    <w:rsid w:val="005E0B8D"/>
    <w:rsid w:val="005E0D14"/>
    <w:rsid w:val="005E239D"/>
    <w:rsid w:val="005F2FFB"/>
    <w:rsid w:val="005F4480"/>
    <w:rsid w:val="0060607C"/>
    <w:rsid w:val="0061055B"/>
    <w:rsid w:val="0061756C"/>
    <w:rsid w:val="006175F8"/>
    <w:rsid w:val="00623A0A"/>
    <w:rsid w:val="0063794E"/>
    <w:rsid w:val="00651E2D"/>
    <w:rsid w:val="00665C92"/>
    <w:rsid w:val="0066790C"/>
    <w:rsid w:val="00677BEF"/>
    <w:rsid w:val="006822AB"/>
    <w:rsid w:val="00690A32"/>
    <w:rsid w:val="0069367D"/>
    <w:rsid w:val="00694953"/>
    <w:rsid w:val="006967BA"/>
    <w:rsid w:val="006A10D2"/>
    <w:rsid w:val="006A3508"/>
    <w:rsid w:val="006B008A"/>
    <w:rsid w:val="006B2CD5"/>
    <w:rsid w:val="006C7593"/>
    <w:rsid w:val="006D2814"/>
    <w:rsid w:val="006D44DD"/>
    <w:rsid w:val="006E0920"/>
    <w:rsid w:val="006F47FE"/>
    <w:rsid w:val="00705316"/>
    <w:rsid w:val="00707E40"/>
    <w:rsid w:val="00724E8D"/>
    <w:rsid w:val="00733830"/>
    <w:rsid w:val="00737F8A"/>
    <w:rsid w:val="007414BD"/>
    <w:rsid w:val="007415F6"/>
    <w:rsid w:val="007475A6"/>
    <w:rsid w:val="00752101"/>
    <w:rsid w:val="00757ADE"/>
    <w:rsid w:val="00764916"/>
    <w:rsid w:val="00764FE2"/>
    <w:rsid w:val="007655A5"/>
    <w:rsid w:val="00767415"/>
    <w:rsid w:val="00775F6A"/>
    <w:rsid w:val="00785474"/>
    <w:rsid w:val="007939A2"/>
    <w:rsid w:val="0079405E"/>
    <w:rsid w:val="007A7E7D"/>
    <w:rsid w:val="007A7EBB"/>
    <w:rsid w:val="007B2598"/>
    <w:rsid w:val="007B3476"/>
    <w:rsid w:val="007B785A"/>
    <w:rsid w:val="007D6803"/>
    <w:rsid w:val="007E38DD"/>
    <w:rsid w:val="007F26CF"/>
    <w:rsid w:val="007F6F9A"/>
    <w:rsid w:val="007F7059"/>
    <w:rsid w:val="008000E9"/>
    <w:rsid w:val="00803D72"/>
    <w:rsid w:val="00823165"/>
    <w:rsid w:val="00831165"/>
    <w:rsid w:val="00835C5E"/>
    <w:rsid w:val="00841DBF"/>
    <w:rsid w:val="00843ACA"/>
    <w:rsid w:val="008448FA"/>
    <w:rsid w:val="00844E3C"/>
    <w:rsid w:val="00847AA1"/>
    <w:rsid w:val="0085463A"/>
    <w:rsid w:val="00867068"/>
    <w:rsid w:val="008703A7"/>
    <w:rsid w:val="00874AFF"/>
    <w:rsid w:val="0087535E"/>
    <w:rsid w:val="00875B05"/>
    <w:rsid w:val="00875F94"/>
    <w:rsid w:val="008809E2"/>
    <w:rsid w:val="00883F91"/>
    <w:rsid w:val="00890370"/>
    <w:rsid w:val="008916B4"/>
    <w:rsid w:val="008A6228"/>
    <w:rsid w:val="008A6876"/>
    <w:rsid w:val="008B4902"/>
    <w:rsid w:val="008C1B8F"/>
    <w:rsid w:val="008D5185"/>
    <w:rsid w:val="008D521A"/>
    <w:rsid w:val="008D5D9D"/>
    <w:rsid w:val="008D6071"/>
    <w:rsid w:val="008E0A8D"/>
    <w:rsid w:val="008E1EE2"/>
    <w:rsid w:val="008E45E1"/>
    <w:rsid w:val="00901C65"/>
    <w:rsid w:val="00906742"/>
    <w:rsid w:val="00913DBE"/>
    <w:rsid w:val="009229E7"/>
    <w:rsid w:val="00930939"/>
    <w:rsid w:val="00935D02"/>
    <w:rsid w:val="00937F99"/>
    <w:rsid w:val="00944790"/>
    <w:rsid w:val="00944E71"/>
    <w:rsid w:val="009506EA"/>
    <w:rsid w:val="0095126F"/>
    <w:rsid w:val="0096322E"/>
    <w:rsid w:val="00974DBF"/>
    <w:rsid w:val="009807FB"/>
    <w:rsid w:val="00984D7E"/>
    <w:rsid w:val="00985CFA"/>
    <w:rsid w:val="00985DAC"/>
    <w:rsid w:val="00986188"/>
    <w:rsid w:val="00987E28"/>
    <w:rsid w:val="009A60C3"/>
    <w:rsid w:val="009A64CB"/>
    <w:rsid w:val="009A6651"/>
    <w:rsid w:val="009B35A9"/>
    <w:rsid w:val="009B4B7F"/>
    <w:rsid w:val="009B6079"/>
    <w:rsid w:val="009C1F38"/>
    <w:rsid w:val="009C3ED3"/>
    <w:rsid w:val="009C71F8"/>
    <w:rsid w:val="009D0C1E"/>
    <w:rsid w:val="009E1DEA"/>
    <w:rsid w:val="009E2DC5"/>
    <w:rsid w:val="009E5B99"/>
    <w:rsid w:val="009F6A2F"/>
    <w:rsid w:val="00A017ED"/>
    <w:rsid w:val="00A02CB8"/>
    <w:rsid w:val="00A03865"/>
    <w:rsid w:val="00A1009A"/>
    <w:rsid w:val="00A307B0"/>
    <w:rsid w:val="00A315D2"/>
    <w:rsid w:val="00A323F3"/>
    <w:rsid w:val="00A468CF"/>
    <w:rsid w:val="00A55DE7"/>
    <w:rsid w:val="00A63629"/>
    <w:rsid w:val="00A7136B"/>
    <w:rsid w:val="00A7310D"/>
    <w:rsid w:val="00A77B3E"/>
    <w:rsid w:val="00A77B6F"/>
    <w:rsid w:val="00A97EB6"/>
    <w:rsid w:val="00AA2B4F"/>
    <w:rsid w:val="00AC2A73"/>
    <w:rsid w:val="00AC7BE6"/>
    <w:rsid w:val="00AD00E5"/>
    <w:rsid w:val="00AD569B"/>
    <w:rsid w:val="00AE78D2"/>
    <w:rsid w:val="00B10391"/>
    <w:rsid w:val="00B1155F"/>
    <w:rsid w:val="00B15FD0"/>
    <w:rsid w:val="00B20EB6"/>
    <w:rsid w:val="00B2600C"/>
    <w:rsid w:val="00B31798"/>
    <w:rsid w:val="00B341B9"/>
    <w:rsid w:val="00B409A8"/>
    <w:rsid w:val="00B41AAF"/>
    <w:rsid w:val="00B444F9"/>
    <w:rsid w:val="00B44DDE"/>
    <w:rsid w:val="00B47CEE"/>
    <w:rsid w:val="00B62CD2"/>
    <w:rsid w:val="00B64D6F"/>
    <w:rsid w:val="00B668C1"/>
    <w:rsid w:val="00B678AD"/>
    <w:rsid w:val="00B760BA"/>
    <w:rsid w:val="00B84F88"/>
    <w:rsid w:val="00B8542C"/>
    <w:rsid w:val="00B85AEB"/>
    <w:rsid w:val="00B9200A"/>
    <w:rsid w:val="00B94966"/>
    <w:rsid w:val="00B96AE3"/>
    <w:rsid w:val="00BA1655"/>
    <w:rsid w:val="00BA3FBB"/>
    <w:rsid w:val="00BC470D"/>
    <w:rsid w:val="00BC75AD"/>
    <w:rsid w:val="00BD6E9A"/>
    <w:rsid w:val="00BF0276"/>
    <w:rsid w:val="00C056E5"/>
    <w:rsid w:val="00C154CA"/>
    <w:rsid w:val="00C218B9"/>
    <w:rsid w:val="00C22AA9"/>
    <w:rsid w:val="00C24FF7"/>
    <w:rsid w:val="00C27850"/>
    <w:rsid w:val="00C3054B"/>
    <w:rsid w:val="00C33A9F"/>
    <w:rsid w:val="00C40514"/>
    <w:rsid w:val="00C5019D"/>
    <w:rsid w:val="00C61AEC"/>
    <w:rsid w:val="00C622FB"/>
    <w:rsid w:val="00C66A2F"/>
    <w:rsid w:val="00C774A4"/>
    <w:rsid w:val="00C81CC3"/>
    <w:rsid w:val="00C8535A"/>
    <w:rsid w:val="00C9188F"/>
    <w:rsid w:val="00C94534"/>
    <w:rsid w:val="00C95500"/>
    <w:rsid w:val="00C97C9C"/>
    <w:rsid w:val="00CA2A55"/>
    <w:rsid w:val="00CB0D82"/>
    <w:rsid w:val="00CB1080"/>
    <w:rsid w:val="00CB37A8"/>
    <w:rsid w:val="00CC26BC"/>
    <w:rsid w:val="00CD5D19"/>
    <w:rsid w:val="00CE0CD2"/>
    <w:rsid w:val="00CE0E27"/>
    <w:rsid w:val="00CE679C"/>
    <w:rsid w:val="00CE6968"/>
    <w:rsid w:val="00CF0B2F"/>
    <w:rsid w:val="00D20955"/>
    <w:rsid w:val="00D2647F"/>
    <w:rsid w:val="00D27717"/>
    <w:rsid w:val="00D346F6"/>
    <w:rsid w:val="00D40FA1"/>
    <w:rsid w:val="00D44CAC"/>
    <w:rsid w:val="00D4618E"/>
    <w:rsid w:val="00D52331"/>
    <w:rsid w:val="00D5361B"/>
    <w:rsid w:val="00D734DE"/>
    <w:rsid w:val="00D83CAE"/>
    <w:rsid w:val="00D83DA2"/>
    <w:rsid w:val="00D91161"/>
    <w:rsid w:val="00D91E93"/>
    <w:rsid w:val="00DA7063"/>
    <w:rsid w:val="00DB13E4"/>
    <w:rsid w:val="00DB2A06"/>
    <w:rsid w:val="00DB6CA1"/>
    <w:rsid w:val="00DB7FDD"/>
    <w:rsid w:val="00DC0FFE"/>
    <w:rsid w:val="00DD1C5B"/>
    <w:rsid w:val="00DD30D9"/>
    <w:rsid w:val="00DE06D0"/>
    <w:rsid w:val="00DF18B2"/>
    <w:rsid w:val="00DF5AC6"/>
    <w:rsid w:val="00E00F8C"/>
    <w:rsid w:val="00E03363"/>
    <w:rsid w:val="00E141A5"/>
    <w:rsid w:val="00E254B8"/>
    <w:rsid w:val="00E26ADB"/>
    <w:rsid w:val="00E26B11"/>
    <w:rsid w:val="00E323EA"/>
    <w:rsid w:val="00E3528A"/>
    <w:rsid w:val="00E35D9F"/>
    <w:rsid w:val="00E521AA"/>
    <w:rsid w:val="00E55A7D"/>
    <w:rsid w:val="00E62535"/>
    <w:rsid w:val="00E65CA5"/>
    <w:rsid w:val="00E72DCD"/>
    <w:rsid w:val="00E7543D"/>
    <w:rsid w:val="00E75A15"/>
    <w:rsid w:val="00E856EF"/>
    <w:rsid w:val="00E86AD1"/>
    <w:rsid w:val="00E90972"/>
    <w:rsid w:val="00EA5171"/>
    <w:rsid w:val="00EB19AF"/>
    <w:rsid w:val="00EB3FF0"/>
    <w:rsid w:val="00EC339D"/>
    <w:rsid w:val="00ED0D2D"/>
    <w:rsid w:val="00ED21F5"/>
    <w:rsid w:val="00ED584D"/>
    <w:rsid w:val="00EE2B13"/>
    <w:rsid w:val="00EE58B0"/>
    <w:rsid w:val="00EE6050"/>
    <w:rsid w:val="00EF6C9B"/>
    <w:rsid w:val="00F037B7"/>
    <w:rsid w:val="00F054EF"/>
    <w:rsid w:val="00F065D5"/>
    <w:rsid w:val="00F07A55"/>
    <w:rsid w:val="00F12F21"/>
    <w:rsid w:val="00F141E4"/>
    <w:rsid w:val="00F15C33"/>
    <w:rsid w:val="00F209EB"/>
    <w:rsid w:val="00F23E28"/>
    <w:rsid w:val="00F30AA0"/>
    <w:rsid w:val="00F32467"/>
    <w:rsid w:val="00F45705"/>
    <w:rsid w:val="00F461BD"/>
    <w:rsid w:val="00F54329"/>
    <w:rsid w:val="00F55568"/>
    <w:rsid w:val="00F65BB4"/>
    <w:rsid w:val="00F70341"/>
    <w:rsid w:val="00F71A08"/>
    <w:rsid w:val="00F770C2"/>
    <w:rsid w:val="00F80219"/>
    <w:rsid w:val="00F815FC"/>
    <w:rsid w:val="00F81B2D"/>
    <w:rsid w:val="00F84A27"/>
    <w:rsid w:val="00F851CF"/>
    <w:rsid w:val="00F875FD"/>
    <w:rsid w:val="00F94F8A"/>
    <w:rsid w:val="00F962FF"/>
    <w:rsid w:val="00FA1B06"/>
    <w:rsid w:val="00FA420C"/>
    <w:rsid w:val="00FB33D0"/>
    <w:rsid w:val="00FD0CDC"/>
    <w:rsid w:val="00FD1C19"/>
    <w:rsid w:val="00FE6CA6"/>
    <w:rsid w:val="00FF0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BC6CD"/>
  <w15:docId w15:val="{63514A04-BA37-4985-A03C-F7A65824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4736"/>
    <w:rPr>
      <w:rFonts w:ascii="Calibri" w:hAnsi="Calibri"/>
      <w:sz w:val="24"/>
      <w:szCs w:val="24"/>
    </w:rPr>
  </w:style>
  <w:style w:type="paragraph" w:styleId="Heading1">
    <w:name w:val="heading 1"/>
    <w:basedOn w:val="Normal"/>
    <w:next w:val="Normal"/>
    <w:link w:val="Heading1Char"/>
    <w:qFormat/>
    <w:rsid w:val="00504736"/>
    <w:pPr>
      <w:spacing w:before="480" w:after="240"/>
      <w:outlineLvl w:val="0"/>
    </w:pPr>
    <w:rPr>
      <w:rFonts w:eastAsia="Calibri" w:cs="Calibri"/>
      <w:b/>
      <w:sz w:val="28"/>
    </w:rPr>
  </w:style>
  <w:style w:type="paragraph" w:styleId="Heading2">
    <w:name w:val="heading 2"/>
    <w:basedOn w:val="Normal"/>
    <w:next w:val="Normal"/>
    <w:link w:val="Heading2Char"/>
    <w:unhideWhenUsed/>
    <w:qFormat/>
    <w:rsid w:val="00504736"/>
    <w:pPr>
      <w:numPr>
        <w:numId w:val="1"/>
      </w:numPr>
      <w:tabs>
        <w:tab w:val="right" w:pos="9360"/>
      </w:tabs>
      <w:spacing w:before="120" w:after="120"/>
      <w:outlineLvl w:val="1"/>
    </w:pPr>
    <w:rPr>
      <w:rFonts w:eastAsia="Calibri" w:cs="Calibri"/>
      <w:b/>
      <w:noProof/>
    </w:rPr>
  </w:style>
  <w:style w:type="paragraph" w:styleId="Heading3">
    <w:name w:val="heading 3"/>
    <w:basedOn w:val="Normal"/>
    <w:next w:val="Normal"/>
    <w:link w:val="Heading3Char"/>
    <w:unhideWhenUsed/>
    <w:qFormat/>
    <w:rsid w:val="00504736"/>
    <w:pPr>
      <w:numPr>
        <w:ilvl w:val="1"/>
        <w:numId w:val="1"/>
      </w:numPr>
      <w:tabs>
        <w:tab w:val="right" w:pos="9360"/>
      </w:tabs>
      <w:spacing w:after="40"/>
      <w:outlineLvl w:val="2"/>
    </w:pPr>
    <w:rPr>
      <w:rFonts w:eastAsia="Calibri" w:cs="Calibri"/>
      <w:b/>
    </w:rPr>
  </w:style>
  <w:style w:type="paragraph" w:styleId="Heading4">
    <w:name w:val="heading 4"/>
    <w:basedOn w:val="Heading3"/>
    <w:next w:val="Normal"/>
    <w:link w:val="Heading4Char"/>
    <w:unhideWhenUsed/>
    <w:qFormat/>
    <w:rsid w:val="00504736"/>
    <w:pPr>
      <w:numPr>
        <w:ilvl w:val="2"/>
        <w:numId w:val="5"/>
      </w:numPr>
      <w:tabs>
        <w:tab w:val="clear" w:pos="9360"/>
        <w:tab w:val="left" w:pos="990"/>
        <w:tab w:val="num" w:pos="1440"/>
      </w:tabs>
      <w:ind w:left="1440"/>
      <w:outlineLvl w:val="3"/>
    </w:pPr>
  </w:style>
  <w:style w:type="character" w:default="1" w:styleId="DefaultParagraphFont">
    <w:name w:val="Default Paragraph Font"/>
    <w:uiPriority w:val="1"/>
    <w:semiHidden/>
    <w:unhideWhenUsed/>
    <w:rsid w:val="001A31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4736"/>
  </w:style>
  <w:style w:type="character" w:styleId="Hyperlink">
    <w:name w:val="Hyperlink"/>
    <w:basedOn w:val="DefaultParagraphFont"/>
    <w:rsid w:val="00EF7B96"/>
    <w:rPr>
      <w:color w:val="0563C1"/>
      <w:u w:val="single"/>
    </w:rPr>
  </w:style>
  <w:style w:type="paragraph" w:customStyle="1" w:styleId="container">
    <w:name w:val="container"/>
    <w:basedOn w:val="Normal"/>
    <w:rsid w:val="00504736"/>
    <w:rPr>
      <w:rFonts w:eastAsia="Calibri" w:cs="Calibri"/>
      <w:color w:val="7B7B89"/>
    </w:rPr>
  </w:style>
  <w:style w:type="paragraph" w:customStyle="1" w:styleId="p">
    <w:name w:val="p"/>
    <w:basedOn w:val="Normal"/>
    <w:rsid w:val="00504736"/>
  </w:style>
  <w:style w:type="paragraph" w:styleId="Header">
    <w:name w:val="header"/>
    <w:basedOn w:val="Normal"/>
    <w:link w:val="HeaderChar"/>
    <w:rsid w:val="00504736"/>
    <w:pPr>
      <w:tabs>
        <w:tab w:val="center" w:pos="4680"/>
        <w:tab w:val="right" w:pos="9360"/>
      </w:tabs>
    </w:pPr>
  </w:style>
  <w:style w:type="character" w:customStyle="1" w:styleId="HeaderChar">
    <w:name w:val="Header Char"/>
    <w:basedOn w:val="DefaultParagraphFont"/>
    <w:link w:val="Header"/>
    <w:rsid w:val="00504736"/>
    <w:rPr>
      <w:rFonts w:ascii="Calibri" w:hAnsi="Calibri"/>
      <w:sz w:val="24"/>
      <w:szCs w:val="24"/>
    </w:rPr>
  </w:style>
  <w:style w:type="paragraph" w:styleId="Footer">
    <w:name w:val="footer"/>
    <w:basedOn w:val="Normal"/>
    <w:link w:val="FooterChar"/>
    <w:rsid w:val="00504736"/>
    <w:pPr>
      <w:tabs>
        <w:tab w:val="center" w:pos="4680"/>
        <w:tab w:val="right" w:pos="9360"/>
      </w:tabs>
    </w:pPr>
  </w:style>
  <w:style w:type="character" w:customStyle="1" w:styleId="FooterChar">
    <w:name w:val="Footer Char"/>
    <w:basedOn w:val="DefaultParagraphFont"/>
    <w:link w:val="Footer"/>
    <w:rsid w:val="00504736"/>
    <w:rPr>
      <w:rFonts w:ascii="Calibri" w:hAnsi="Calibri"/>
      <w:sz w:val="24"/>
      <w:szCs w:val="24"/>
    </w:rPr>
  </w:style>
  <w:style w:type="character" w:customStyle="1" w:styleId="Heading1Char">
    <w:name w:val="Heading 1 Char"/>
    <w:basedOn w:val="DefaultParagraphFont"/>
    <w:link w:val="Heading1"/>
    <w:rsid w:val="00504736"/>
    <w:rPr>
      <w:rFonts w:ascii="Calibri" w:eastAsia="Calibri" w:hAnsi="Calibri" w:cs="Calibri"/>
      <w:b/>
      <w:sz w:val="28"/>
      <w:szCs w:val="24"/>
    </w:rPr>
  </w:style>
  <w:style w:type="character" w:customStyle="1" w:styleId="Heading2Char">
    <w:name w:val="Heading 2 Char"/>
    <w:basedOn w:val="DefaultParagraphFont"/>
    <w:link w:val="Heading2"/>
    <w:rsid w:val="00504736"/>
    <w:rPr>
      <w:rFonts w:ascii="Calibri" w:eastAsia="Calibri" w:hAnsi="Calibri" w:cs="Calibri"/>
      <w:b/>
      <w:noProof/>
      <w:sz w:val="24"/>
      <w:szCs w:val="24"/>
    </w:rPr>
  </w:style>
  <w:style w:type="character" w:customStyle="1" w:styleId="Heading3Char">
    <w:name w:val="Heading 3 Char"/>
    <w:basedOn w:val="DefaultParagraphFont"/>
    <w:link w:val="Heading3"/>
    <w:rsid w:val="00504736"/>
    <w:rPr>
      <w:rFonts w:ascii="Calibri" w:eastAsia="Calibri" w:hAnsi="Calibri" w:cs="Calibri"/>
      <w:b/>
      <w:sz w:val="24"/>
      <w:szCs w:val="24"/>
    </w:rPr>
  </w:style>
  <w:style w:type="character" w:customStyle="1" w:styleId="Heading4Char">
    <w:name w:val="Heading 4 Char"/>
    <w:link w:val="Heading4"/>
    <w:rsid w:val="00504736"/>
    <w:rPr>
      <w:rFonts w:ascii="Calibri" w:eastAsia="Calibri" w:hAnsi="Calibri" w:cs="Calibri"/>
      <w:b/>
      <w:sz w:val="24"/>
      <w:szCs w:val="24"/>
    </w:rPr>
  </w:style>
  <w:style w:type="character" w:styleId="CommentReference">
    <w:name w:val="annotation reference"/>
    <w:basedOn w:val="DefaultParagraphFont"/>
    <w:rsid w:val="00353164"/>
    <w:rPr>
      <w:sz w:val="16"/>
      <w:szCs w:val="16"/>
    </w:rPr>
  </w:style>
  <w:style w:type="paragraph" w:styleId="CommentText">
    <w:name w:val="annotation text"/>
    <w:basedOn w:val="Normal"/>
    <w:link w:val="CommentTextChar"/>
    <w:rsid w:val="00353164"/>
    <w:rPr>
      <w:sz w:val="20"/>
      <w:szCs w:val="20"/>
    </w:rPr>
  </w:style>
  <w:style w:type="character" w:customStyle="1" w:styleId="CommentTextChar">
    <w:name w:val="Comment Text Char"/>
    <w:basedOn w:val="DefaultParagraphFont"/>
    <w:link w:val="CommentText"/>
    <w:rsid w:val="00353164"/>
    <w:rPr>
      <w:rFonts w:ascii="Calibri" w:hAnsi="Calibri"/>
    </w:rPr>
  </w:style>
  <w:style w:type="paragraph" w:styleId="CommentSubject">
    <w:name w:val="annotation subject"/>
    <w:basedOn w:val="CommentText"/>
    <w:next w:val="CommentText"/>
    <w:link w:val="CommentSubjectChar"/>
    <w:rsid w:val="00353164"/>
    <w:rPr>
      <w:b/>
      <w:bCs/>
    </w:rPr>
  </w:style>
  <w:style w:type="character" w:customStyle="1" w:styleId="CommentSubjectChar">
    <w:name w:val="Comment Subject Char"/>
    <w:basedOn w:val="CommentTextChar"/>
    <w:link w:val="CommentSubject"/>
    <w:rsid w:val="00353164"/>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99714">
      <w:bodyDiv w:val="1"/>
      <w:marLeft w:val="0"/>
      <w:marRight w:val="0"/>
      <w:marTop w:val="0"/>
      <w:marBottom w:val="0"/>
      <w:divBdr>
        <w:top w:val="none" w:sz="0" w:space="0" w:color="auto"/>
        <w:left w:val="none" w:sz="0" w:space="0" w:color="auto"/>
        <w:bottom w:val="none" w:sz="0" w:space="0" w:color="auto"/>
        <w:right w:val="none" w:sz="0" w:space="0" w:color="auto"/>
      </w:divBdr>
      <w:divsChild>
        <w:div w:id="1959750597">
          <w:marLeft w:val="0"/>
          <w:marRight w:val="0"/>
          <w:marTop w:val="0"/>
          <w:marBottom w:val="0"/>
          <w:divBdr>
            <w:top w:val="none" w:sz="0" w:space="0" w:color="auto"/>
            <w:left w:val="none" w:sz="0" w:space="0" w:color="auto"/>
            <w:bottom w:val="none" w:sz="0" w:space="0" w:color="auto"/>
            <w:right w:val="none" w:sz="0" w:space="0" w:color="auto"/>
          </w:divBdr>
        </w:div>
      </w:divsChild>
    </w:div>
    <w:div w:id="49765822">
      <w:bodyDiv w:val="1"/>
      <w:marLeft w:val="0"/>
      <w:marRight w:val="0"/>
      <w:marTop w:val="0"/>
      <w:marBottom w:val="0"/>
      <w:divBdr>
        <w:top w:val="none" w:sz="0" w:space="0" w:color="auto"/>
        <w:left w:val="none" w:sz="0" w:space="0" w:color="auto"/>
        <w:bottom w:val="none" w:sz="0" w:space="0" w:color="auto"/>
        <w:right w:val="none" w:sz="0" w:space="0" w:color="auto"/>
      </w:divBdr>
      <w:divsChild>
        <w:div w:id="84040370">
          <w:marLeft w:val="0"/>
          <w:marRight w:val="0"/>
          <w:marTop w:val="0"/>
          <w:marBottom w:val="0"/>
          <w:divBdr>
            <w:top w:val="none" w:sz="0" w:space="0" w:color="auto"/>
            <w:left w:val="none" w:sz="0" w:space="0" w:color="auto"/>
            <w:bottom w:val="none" w:sz="0" w:space="0" w:color="auto"/>
            <w:right w:val="none" w:sz="0" w:space="0" w:color="auto"/>
          </w:divBdr>
        </w:div>
      </w:divsChild>
    </w:div>
    <w:div w:id="142282872">
      <w:bodyDiv w:val="1"/>
      <w:marLeft w:val="0"/>
      <w:marRight w:val="0"/>
      <w:marTop w:val="0"/>
      <w:marBottom w:val="0"/>
      <w:divBdr>
        <w:top w:val="none" w:sz="0" w:space="0" w:color="auto"/>
        <w:left w:val="none" w:sz="0" w:space="0" w:color="auto"/>
        <w:bottom w:val="none" w:sz="0" w:space="0" w:color="auto"/>
        <w:right w:val="none" w:sz="0" w:space="0" w:color="auto"/>
      </w:divBdr>
      <w:divsChild>
        <w:div w:id="190120043">
          <w:marLeft w:val="0"/>
          <w:marRight w:val="0"/>
          <w:marTop w:val="0"/>
          <w:marBottom w:val="0"/>
          <w:divBdr>
            <w:top w:val="none" w:sz="0" w:space="0" w:color="auto"/>
            <w:left w:val="none" w:sz="0" w:space="0" w:color="auto"/>
            <w:bottom w:val="none" w:sz="0" w:space="0" w:color="auto"/>
            <w:right w:val="none" w:sz="0" w:space="0" w:color="auto"/>
          </w:divBdr>
        </w:div>
      </w:divsChild>
    </w:div>
    <w:div w:id="167914189">
      <w:bodyDiv w:val="1"/>
      <w:marLeft w:val="0"/>
      <w:marRight w:val="0"/>
      <w:marTop w:val="0"/>
      <w:marBottom w:val="0"/>
      <w:divBdr>
        <w:top w:val="none" w:sz="0" w:space="0" w:color="auto"/>
        <w:left w:val="none" w:sz="0" w:space="0" w:color="auto"/>
        <w:bottom w:val="none" w:sz="0" w:space="0" w:color="auto"/>
        <w:right w:val="none" w:sz="0" w:space="0" w:color="auto"/>
      </w:divBdr>
      <w:divsChild>
        <w:div w:id="479154519">
          <w:marLeft w:val="0"/>
          <w:marRight w:val="0"/>
          <w:marTop w:val="0"/>
          <w:marBottom w:val="0"/>
          <w:divBdr>
            <w:top w:val="none" w:sz="0" w:space="0" w:color="auto"/>
            <w:left w:val="none" w:sz="0" w:space="0" w:color="auto"/>
            <w:bottom w:val="none" w:sz="0" w:space="0" w:color="auto"/>
            <w:right w:val="none" w:sz="0" w:space="0" w:color="auto"/>
          </w:divBdr>
        </w:div>
      </w:divsChild>
    </w:div>
    <w:div w:id="215628004">
      <w:bodyDiv w:val="1"/>
      <w:marLeft w:val="0"/>
      <w:marRight w:val="0"/>
      <w:marTop w:val="0"/>
      <w:marBottom w:val="0"/>
      <w:divBdr>
        <w:top w:val="none" w:sz="0" w:space="0" w:color="auto"/>
        <w:left w:val="none" w:sz="0" w:space="0" w:color="auto"/>
        <w:bottom w:val="none" w:sz="0" w:space="0" w:color="auto"/>
        <w:right w:val="none" w:sz="0" w:space="0" w:color="auto"/>
      </w:divBdr>
      <w:divsChild>
        <w:div w:id="34552429">
          <w:marLeft w:val="0"/>
          <w:marRight w:val="0"/>
          <w:marTop w:val="0"/>
          <w:marBottom w:val="0"/>
          <w:divBdr>
            <w:top w:val="none" w:sz="0" w:space="0" w:color="auto"/>
            <w:left w:val="none" w:sz="0" w:space="0" w:color="auto"/>
            <w:bottom w:val="none" w:sz="0" w:space="0" w:color="auto"/>
            <w:right w:val="none" w:sz="0" w:space="0" w:color="auto"/>
          </w:divBdr>
        </w:div>
      </w:divsChild>
    </w:div>
    <w:div w:id="218326034">
      <w:bodyDiv w:val="1"/>
      <w:marLeft w:val="0"/>
      <w:marRight w:val="0"/>
      <w:marTop w:val="0"/>
      <w:marBottom w:val="0"/>
      <w:divBdr>
        <w:top w:val="none" w:sz="0" w:space="0" w:color="auto"/>
        <w:left w:val="none" w:sz="0" w:space="0" w:color="auto"/>
        <w:bottom w:val="none" w:sz="0" w:space="0" w:color="auto"/>
        <w:right w:val="none" w:sz="0" w:space="0" w:color="auto"/>
      </w:divBdr>
    </w:div>
    <w:div w:id="439687268">
      <w:bodyDiv w:val="1"/>
      <w:marLeft w:val="0"/>
      <w:marRight w:val="0"/>
      <w:marTop w:val="0"/>
      <w:marBottom w:val="0"/>
      <w:divBdr>
        <w:top w:val="none" w:sz="0" w:space="0" w:color="auto"/>
        <w:left w:val="none" w:sz="0" w:space="0" w:color="auto"/>
        <w:bottom w:val="none" w:sz="0" w:space="0" w:color="auto"/>
        <w:right w:val="none" w:sz="0" w:space="0" w:color="auto"/>
      </w:divBdr>
      <w:divsChild>
        <w:div w:id="1973900475">
          <w:marLeft w:val="0"/>
          <w:marRight w:val="0"/>
          <w:marTop w:val="0"/>
          <w:marBottom w:val="0"/>
          <w:divBdr>
            <w:top w:val="none" w:sz="0" w:space="0" w:color="auto"/>
            <w:left w:val="none" w:sz="0" w:space="0" w:color="auto"/>
            <w:bottom w:val="none" w:sz="0" w:space="0" w:color="auto"/>
            <w:right w:val="none" w:sz="0" w:space="0" w:color="auto"/>
          </w:divBdr>
        </w:div>
      </w:divsChild>
    </w:div>
    <w:div w:id="549347155">
      <w:bodyDiv w:val="1"/>
      <w:marLeft w:val="0"/>
      <w:marRight w:val="0"/>
      <w:marTop w:val="0"/>
      <w:marBottom w:val="0"/>
      <w:divBdr>
        <w:top w:val="none" w:sz="0" w:space="0" w:color="auto"/>
        <w:left w:val="none" w:sz="0" w:space="0" w:color="auto"/>
        <w:bottom w:val="none" w:sz="0" w:space="0" w:color="auto"/>
        <w:right w:val="none" w:sz="0" w:space="0" w:color="auto"/>
      </w:divBdr>
      <w:divsChild>
        <w:div w:id="1599942403">
          <w:marLeft w:val="0"/>
          <w:marRight w:val="0"/>
          <w:marTop w:val="0"/>
          <w:marBottom w:val="0"/>
          <w:divBdr>
            <w:top w:val="none" w:sz="0" w:space="0" w:color="auto"/>
            <w:left w:val="none" w:sz="0" w:space="0" w:color="auto"/>
            <w:bottom w:val="none" w:sz="0" w:space="0" w:color="auto"/>
            <w:right w:val="none" w:sz="0" w:space="0" w:color="auto"/>
          </w:divBdr>
        </w:div>
      </w:divsChild>
    </w:div>
    <w:div w:id="586961396">
      <w:bodyDiv w:val="1"/>
      <w:marLeft w:val="0"/>
      <w:marRight w:val="0"/>
      <w:marTop w:val="0"/>
      <w:marBottom w:val="0"/>
      <w:divBdr>
        <w:top w:val="none" w:sz="0" w:space="0" w:color="auto"/>
        <w:left w:val="none" w:sz="0" w:space="0" w:color="auto"/>
        <w:bottom w:val="none" w:sz="0" w:space="0" w:color="auto"/>
        <w:right w:val="none" w:sz="0" w:space="0" w:color="auto"/>
      </w:divBdr>
      <w:divsChild>
        <w:div w:id="2078934404">
          <w:marLeft w:val="0"/>
          <w:marRight w:val="0"/>
          <w:marTop w:val="0"/>
          <w:marBottom w:val="0"/>
          <w:divBdr>
            <w:top w:val="none" w:sz="0" w:space="0" w:color="auto"/>
            <w:left w:val="none" w:sz="0" w:space="0" w:color="auto"/>
            <w:bottom w:val="none" w:sz="0" w:space="0" w:color="auto"/>
            <w:right w:val="none" w:sz="0" w:space="0" w:color="auto"/>
          </w:divBdr>
        </w:div>
      </w:divsChild>
    </w:div>
    <w:div w:id="608586247">
      <w:bodyDiv w:val="1"/>
      <w:marLeft w:val="0"/>
      <w:marRight w:val="0"/>
      <w:marTop w:val="0"/>
      <w:marBottom w:val="0"/>
      <w:divBdr>
        <w:top w:val="none" w:sz="0" w:space="0" w:color="auto"/>
        <w:left w:val="none" w:sz="0" w:space="0" w:color="auto"/>
        <w:bottom w:val="none" w:sz="0" w:space="0" w:color="auto"/>
        <w:right w:val="none" w:sz="0" w:space="0" w:color="auto"/>
      </w:divBdr>
      <w:divsChild>
        <w:div w:id="680133506">
          <w:marLeft w:val="0"/>
          <w:marRight w:val="0"/>
          <w:marTop w:val="0"/>
          <w:marBottom w:val="0"/>
          <w:divBdr>
            <w:top w:val="none" w:sz="0" w:space="0" w:color="auto"/>
            <w:left w:val="none" w:sz="0" w:space="0" w:color="auto"/>
            <w:bottom w:val="none" w:sz="0" w:space="0" w:color="auto"/>
            <w:right w:val="none" w:sz="0" w:space="0" w:color="auto"/>
          </w:divBdr>
        </w:div>
      </w:divsChild>
    </w:div>
    <w:div w:id="626737955">
      <w:bodyDiv w:val="1"/>
      <w:marLeft w:val="0"/>
      <w:marRight w:val="0"/>
      <w:marTop w:val="0"/>
      <w:marBottom w:val="0"/>
      <w:divBdr>
        <w:top w:val="none" w:sz="0" w:space="0" w:color="auto"/>
        <w:left w:val="none" w:sz="0" w:space="0" w:color="auto"/>
        <w:bottom w:val="none" w:sz="0" w:space="0" w:color="auto"/>
        <w:right w:val="none" w:sz="0" w:space="0" w:color="auto"/>
      </w:divBdr>
      <w:divsChild>
        <w:div w:id="1767800218">
          <w:marLeft w:val="0"/>
          <w:marRight w:val="0"/>
          <w:marTop w:val="0"/>
          <w:marBottom w:val="0"/>
          <w:divBdr>
            <w:top w:val="none" w:sz="0" w:space="0" w:color="auto"/>
            <w:left w:val="none" w:sz="0" w:space="0" w:color="auto"/>
            <w:bottom w:val="none" w:sz="0" w:space="0" w:color="auto"/>
            <w:right w:val="none" w:sz="0" w:space="0" w:color="auto"/>
          </w:divBdr>
        </w:div>
      </w:divsChild>
    </w:div>
    <w:div w:id="662006938">
      <w:bodyDiv w:val="1"/>
      <w:marLeft w:val="0"/>
      <w:marRight w:val="0"/>
      <w:marTop w:val="0"/>
      <w:marBottom w:val="0"/>
      <w:divBdr>
        <w:top w:val="none" w:sz="0" w:space="0" w:color="auto"/>
        <w:left w:val="none" w:sz="0" w:space="0" w:color="auto"/>
        <w:bottom w:val="none" w:sz="0" w:space="0" w:color="auto"/>
        <w:right w:val="none" w:sz="0" w:space="0" w:color="auto"/>
      </w:divBdr>
      <w:divsChild>
        <w:div w:id="27921827">
          <w:marLeft w:val="0"/>
          <w:marRight w:val="0"/>
          <w:marTop w:val="0"/>
          <w:marBottom w:val="0"/>
          <w:divBdr>
            <w:top w:val="none" w:sz="0" w:space="0" w:color="auto"/>
            <w:left w:val="none" w:sz="0" w:space="0" w:color="auto"/>
            <w:bottom w:val="none" w:sz="0" w:space="0" w:color="auto"/>
            <w:right w:val="none" w:sz="0" w:space="0" w:color="auto"/>
          </w:divBdr>
          <w:divsChild>
            <w:div w:id="1592860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7285462">
      <w:bodyDiv w:val="1"/>
      <w:marLeft w:val="0"/>
      <w:marRight w:val="0"/>
      <w:marTop w:val="0"/>
      <w:marBottom w:val="0"/>
      <w:divBdr>
        <w:top w:val="none" w:sz="0" w:space="0" w:color="auto"/>
        <w:left w:val="none" w:sz="0" w:space="0" w:color="auto"/>
        <w:bottom w:val="none" w:sz="0" w:space="0" w:color="auto"/>
        <w:right w:val="none" w:sz="0" w:space="0" w:color="auto"/>
      </w:divBdr>
      <w:divsChild>
        <w:div w:id="2138453751">
          <w:marLeft w:val="0"/>
          <w:marRight w:val="0"/>
          <w:marTop w:val="0"/>
          <w:marBottom w:val="0"/>
          <w:divBdr>
            <w:top w:val="none" w:sz="0" w:space="0" w:color="auto"/>
            <w:left w:val="none" w:sz="0" w:space="0" w:color="auto"/>
            <w:bottom w:val="none" w:sz="0" w:space="0" w:color="auto"/>
            <w:right w:val="none" w:sz="0" w:space="0" w:color="auto"/>
          </w:divBdr>
        </w:div>
      </w:divsChild>
    </w:div>
    <w:div w:id="814418541">
      <w:bodyDiv w:val="1"/>
      <w:marLeft w:val="0"/>
      <w:marRight w:val="0"/>
      <w:marTop w:val="0"/>
      <w:marBottom w:val="0"/>
      <w:divBdr>
        <w:top w:val="none" w:sz="0" w:space="0" w:color="auto"/>
        <w:left w:val="none" w:sz="0" w:space="0" w:color="auto"/>
        <w:bottom w:val="none" w:sz="0" w:space="0" w:color="auto"/>
        <w:right w:val="none" w:sz="0" w:space="0" w:color="auto"/>
      </w:divBdr>
      <w:divsChild>
        <w:div w:id="1231116229">
          <w:marLeft w:val="0"/>
          <w:marRight w:val="0"/>
          <w:marTop w:val="0"/>
          <w:marBottom w:val="0"/>
          <w:divBdr>
            <w:top w:val="none" w:sz="0" w:space="0" w:color="auto"/>
            <w:left w:val="none" w:sz="0" w:space="0" w:color="auto"/>
            <w:bottom w:val="none" w:sz="0" w:space="0" w:color="auto"/>
            <w:right w:val="none" w:sz="0" w:space="0" w:color="auto"/>
          </w:divBdr>
        </w:div>
      </w:divsChild>
    </w:div>
    <w:div w:id="825708589">
      <w:bodyDiv w:val="1"/>
      <w:marLeft w:val="0"/>
      <w:marRight w:val="0"/>
      <w:marTop w:val="0"/>
      <w:marBottom w:val="0"/>
      <w:divBdr>
        <w:top w:val="none" w:sz="0" w:space="0" w:color="auto"/>
        <w:left w:val="none" w:sz="0" w:space="0" w:color="auto"/>
        <w:bottom w:val="none" w:sz="0" w:space="0" w:color="auto"/>
        <w:right w:val="none" w:sz="0" w:space="0" w:color="auto"/>
      </w:divBdr>
      <w:divsChild>
        <w:div w:id="2083327398">
          <w:marLeft w:val="0"/>
          <w:marRight w:val="0"/>
          <w:marTop w:val="0"/>
          <w:marBottom w:val="0"/>
          <w:divBdr>
            <w:top w:val="none" w:sz="0" w:space="0" w:color="auto"/>
            <w:left w:val="none" w:sz="0" w:space="0" w:color="auto"/>
            <w:bottom w:val="none" w:sz="0" w:space="0" w:color="auto"/>
            <w:right w:val="none" w:sz="0" w:space="0" w:color="auto"/>
          </w:divBdr>
        </w:div>
      </w:divsChild>
    </w:div>
    <w:div w:id="925067862">
      <w:bodyDiv w:val="1"/>
      <w:marLeft w:val="0"/>
      <w:marRight w:val="0"/>
      <w:marTop w:val="0"/>
      <w:marBottom w:val="0"/>
      <w:divBdr>
        <w:top w:val="none" w:sz="0" w:space="0" w:color="auto"/>
        <w:left w:val="none" w:sz="0" w:space="0" w:color="auto"/>
        <w:bottom w:val="none" w:sz="0" w:space="0" w:color="auto"/>
        <w:right w:val="none" w:sz="0" w:space="0" w:color="auto"/>
      </w:divBdr>
      <w:divsChild>
        <w:div w:id="1424648965">
          <w:marLeft w:val="0"/>
          <w:marRight w:val="0"/>
          <w:marTop w:val="0"/>
          <w:marBottom w:val="0"/>
          <w:divBdr>
            <w:top w:val="none" w:sz="0" w:space="0" w:color="auto"/>
            <w:left w:val="none" w:sz="0" w:space="0" w:color="auto"/>
            <w:bottom w:val="none" w:sz="0" w:space="0" w:color="auto"/>
            <w:right w:val="none" w:sz="0" w:space="0" w:color="auto"/>
          </w:divBdr>
        </w:div>
      </w:divsChild>
    </w:div>
    <w:div w:id="996033603">
      <w:bodyDiv w:val="1"/>
      <w:marLeft w:val="0"/>
      <w:marRight w:val="0"/>
      <w:marTop w:val="0"/>
      <w:marBottom w:val="0"/>
      <w:divBdr>
        <w:top w:val="none" w:sz="0" w:space="0" w:color="auto"/>
        <w:left w:val="none" w:sz="0" w:space="0" w:color="auto"/>
        <w:bottom w:val="none" w:sz="0" w:space="0" w:color="auto"/>
        <w:right w:val="none" w:sz="0" w:space="0" w:color="auto"/>
      </w:divBdr>
      <w:divsChild>
        <w:div w:id="916941836">
          <w:marLeft w:val="0"/>
          <w:marRight w:val="0"/>
          <w:marTop w:val="0"/>
          <w:marBottom w:val="0"/>
          <w:divBdr>
            <w:top w:val="none" w:sz="0" w:space="0" w:color="auto"/>
            <w:left w:val="none" w:sz="0" w:space="0" w:color="auto"/>
            <w:bottom w:val="none" w:sz="0" w:space="0" w:color="auto"/>
            <w:right w:val="none" w:sz="0" w:space="0" w:color="auto"/>
          </w:divBdr>
        </w:div>
      </w:divsChild>
    </w:div>
    <w:div w:id="1161314999">
      <w:bodyDiv w:val="1"/>
      <w:marLeft w:val="0"/>
      <w:marRight w:val="0"/>
      <w:marTop w:val="0"/>
      <w:marBottom w:val="0"/>
      <w:divBdr>
        <w:top w:val="none" w:sz="0" w:space="0" w:color="auto"/>
        <w:left w:val="none" w:sz="0" w:space="0" w:color="auto"/>
        <w:bottom w:val="none" w:sz="0" w:space="0" w:color="auto"/>
        <w:right w:val="none" w:sz="0" w:space="0" w:color="auto"/>
      </w:divBdr>
      <w:divsChild>
        <w:div w:id="1829665529">
          <w:marLeft w:val="0"/>
          <w:marRight w:val="0"/>
          <w:marTop w:val="0"/>
          <w:marBottom w:val="0"/>
          <w:divBdr>
            <w:top w:val="none" w:sz="0" w:space="0" w:color="auto"/>
            <w:left w:val="none" w:sz="0" w:space="0" w:color="auto"/>
            <w:bottom w:val="none" w:sz="0" w:space="0" w:color="auto"/>
            <w:right w:val="none" w:sz="0" w:space="0" w:color="auto"/>
          </w:divBdr>
        </w:div>
      </w:divsChild>
    </w:div>
    <w:div w:id="1189681405">
      <w:bodyDiv w:val="1"/>
      <w:marLeft w:val="0"/>
      <w:marRight w:val="0"/>
      <w:marTop w:val="0"/>
      <w:marBottom w:val="0"/>
      <w:divBdr>
        <w:top w:val="none" w:sz="0" w:space="0" w:color="auto"/>
        <w:left w:val="none" w:sz="0" w:space="0" w:color="auto"/>
        <w:bottom w:val="none" w:sz="0" w:space="0" w:color="auto"/>
        <w:right w:val="none" w:sz="0" w:space="0" w:color="auto"/>
      </w:divBdr>
      <w:divsChild>
        <w:div w:id="1873299833">
          <w:marLeft w:val="0"/>
          <w:marRight w:val="0"/>
          <w:marTop w:val="0"/>
          <w:marBottom w:val="0"/>
          <w:divBdr>
            <w:top w:val="none" w:sz="0" w:space="0" w:color="auto"/>
            <w:left w:val="none" w:sz="0" w:space="0" w:color="auto"/>
            <w:bottom w:val="none" w:sz="0" w:space="0" w:color="auto"/>
            <w:right w:val="none" w:sz="0" w:space="0" w:color="auto"/>
          </w:divBdr>
        </w:div>
      </w:divsChild>
    </w:div>
    <w:div w:id="1220701494">
      <w:bodyDiv w:val="1"/>
      <w:marLeft w:val="0"/>
      <w:marRight w:val="0"/>
      <w:marTop w:val="0"/>
      <w:marBottom w:val="0"/>
      <w:divBdr>
        <w:top w:val="none" w:sz="0" w:space="0" w:color="auto"/>
        <w:left w:val="none" w:sz="0" w:space="0" w:color="auto"/>
        <w:bottom w:val="none" w:sz="0" w:space="0" w:color="auto"/>
        <w:right w:val="none" w:sz="0" w:space="0" w:color="auto"/>
      </w:divBdr>
      <w:divsChild>
        <w:div w:id="1996952192">
          <w:marLeft w:val="0"/>
          <w:marRight w:val="0"/>
          <w:marTop w:val="0"/>
          <w:marBottom w:val="0"/>
          <w:divBdr>
            <w:top w:val="none" w:sz="0" w:space="0" w:color="auto"/>
            <w:left w:val="none" w:sz="0" w:space="0" w:color="auto"/>
            <w:bottom w:val="none" w:sz="0" w:space="0" w:color="auto"/>
            <w:right w:val="none" w:sz="0" w:space="0" w:color="auto"/>
          </w:divBdr>
        </w:div>
      </w:divsChild>
    </w:div>
    <w:div w:id="1388844930">
      <w:bodyDiv w:val="1"/>
      <w:marLeft w:val="0"/>
      <w:marRight w:val="0"/>
      <w:marTop w:val="0"/>
      <w:marBottom w:val="0"/>
      <w:divBdr>
        <w:top w:val="none" w:sz="0" w:space="0" w:color="auto"/>
        <w:left w:val="none" w:sz="0" w:space="0" w:color="auto"/>
        <w:bottom w:val="none" w:sz="0" w:space="0" w:color="auto"/>
        <w:right w:val="none" w:sz="0" w:space="0" w:color="auto"/>
      </w:divBdr>
      <w:divsChild>
        <w:div w:id="1684555836">
          <w:marLeft w:val="0"/>
          <w:marRight w:val="0"/>
          <w:marTop w:val="0"/>
          <w:marBottom w:val="0"/>
          <w:divBdr>
            <w:top w:val="none" w:sz="0" w:space="0" w:color="auto"/>
            <w:left w:val="none" w:sz="0" w:space="0" w:color="auto"/>
            <w:bottom w:val="none" w:sz="0" w:space="0" w:color="auto"/>
            <w:right w:val="none" w:sz="0" w:space="0" w:color="auto"/>
          </w:divBdr>
        </w:div>
      </w:divsChild>
    </w:div>
    <w:div w:id="1429615256">
      <w:bodyDiv w:val="1"/>
      <w:marLeft w:val="0"/>
      <w:marRight w:val="0"/>
      <w:marTop w:val="0"/>
      <w:marBottom w:val="0"/>
      <w:divBdr>
        <w:top w:val="none" w:sz="0" w:space="0" w:color="auto"/>
        <w:left w:val="none" w:sz="0" w:space="0" w:color="auto"/>
        <w:bottom w:val="none" w:sz="0" w:space="0" w:color="auto"/>
        <w:right w:val="none" w:sz="0" w:space="0" w:color="auto"/>
      </w:divBdr>
      <w:divsChild>
        <w:div w:id="1737512905">
          <w:marLeft w:val="0"/>
          <w:marRight w:val="0"/>
          <w:marTop w:val="0"/>
          <w:marBottom w:val="0"/>
          <w:divBdr>
            <w:top w:val="none" w:sz="0" w:space="0" w:color="auto"/>
            <w:left w:val="none" w:sz="0" w:space="0" w:color="auto"/>
            <w:bottom w:val="none" w:sz="0" w:space="0" w:color="auto"/>
            <w:right w:val="none" w:sz="0" w:space="0" w:color="auto"/>
          </w:divBdr>
        </w:div>
      </w:divsChild>
    </w:div>
    <w:div w:id="1517571355">
      <w:bodyDiv w:val="1"/>
      <w:marLeft w:val="0"/>
      <w:marRight w:val="0"/>
      <w:marTop w:val="0"/>
      <w:marBottom w:val="0"/>
      <w:divBdr>
        <w:top w:val="none" w:sz="0" w:space="0" w:color="auto"/>
        <w:left w:val="none" w:sz="0" w:space="0" w:color="auto"/>
        <w:bottom w:val="none" w:sz="0" w:space="0" w:color="auto"/>
        <w:right w:val="none" w:sz="0" w:space="0" w:color="auto"/>
      </w:divBdr>
      <w:divsChild>
        <w:div w:id="148206292">
          <w:marLeft w:val="0"/>
          <w:marRight w:val="0"/>
          <w:marTop w:val="0"/>
          <w:marBottom w:val="0"/>
          <w:divBdr>
            <w:top w:val="none" w:sz="0" w:space="0" w:color="auto"/>
            <w:left w:val="none" w:sz="0" w:space="0" w:color="auto"/>
            <w:bottom w:val="none" w:sz="0" w:space="0" w:color="auto"/>
            <w:right w:val="none" w:sz="0" w:space="0" w:color="auto"/>
          </w:divBdr>
        </w:div>
      </w:divsChild>
    </w:div>
    <w:div w:id="1639218977">
      <w:bodyDiv w:val="1"/>
      <w:marLeft w:val="0"/>
      <w:marRight w:val="0"/>
      <w:marTop w:val="0"/>
      <w:marBottom w:val="0"/>
      <w:divBdr>
        <w:top w:val="none" w:sz="0" w:space="0" w:color="auto"/>
        <w:left w:val="none" w:sz="0" w:space="0" w:color="auto"/>
        <w:bottom w:val="none" w:sz="0" w:space="0" w:color="auto"/>
        <w:right w:val="none" w:sz="0" w:space="0" w:color="auto"/>
      </w:divBdr>
      <w:divsChild>
        <w:div w:id="1206983551">
          <w:marLeft w:val="0"/>
          <w:marRight w:val="0"/>
          <w:marTop w:val="0"/>
          <w:marBottom w:val="0"/>
          <w:divBdr>
            <w:top w:val="none" w:sz="0" w:space="0" w:color="auto"/>
            <w:left w:val="none" w:sz="0" w:space="0" w:color="auto"/>
            <w:bottom w:val="none" w:sz="0" w:space="0" w:color="auto"/>
            <w:right w:val="none" w:sz="0" w:space="0" w:color="auto"/>
          </w:divBdr>
        </w:div>
      </w:divsChild>
    </w:div>
    <w:div w:id="1678843380">
      <w:bodyDiv w:val="1"/>
      <w:marLeft w:val="0"/>
      <w:marRight w:val="0"/>
      <w:marTop w:val="0"/>
      <w:marBottom w:val="0"/>
      <w:divBdr>
        <w:top w:val="none" w:sz="0" w:space="0" w:color="auto"/>
        <w:left w:val="none" w:sz="0" w:space="0" w:color="auto"/>
        <w:bottom w:val="none" w:sz="0" w:space="0" w:color="auto"/>
        <w:right w:val="none" w:sz="0" w:space="0" w:color="auto"/>
      </w:divBdr>
      <w:divsChild>
        <w:div w:id="1452169655">
          <w:marLeft w:val="0"/>
          <w:marRight w:val="0"/>
          <w:marTop w:val="0"/>
          <w:marBottom w:val="0"/>
          <w:divBdr>
            <w:top w:val="none" w:sz="0" w:space="0" w:color="auto"/>
            <w:left w:val="none" w:sz="0" w:space="0" w:color="auto"/>
            <w:bottom w:val="none" w:sz="0" w:space="0" w:color="auto"/>
            <w:right w:val="none" w:sz="0" w:space="0" w:color="auto"/>
          </w:divBdr>
        </w:div>
      </w:divsChild>
    </w:div>
    <w:div w:id="1704749575">
      <w:bodyDiv w:val="1"/>
      <w:marLeft w:val="0"/>
      <w:marRight w:val="0"/>
      <w:marTop w:val="0"/>
      <w:marBottom w:val="0"/>
      <w:divBdr>
        <w:top w:val="none" w:sz="0" w:space="0" w:color="auto"/>
        <w:left w:val="none" w:sz="0" w:space="0" w:color="auto"/>
        <w:bottom w:val="none" w:sz="0" w:space="0" w:color="auto"/>
        <w:right w:val="none" w:sz="0" w:space="0" w:color="auto"/>
      </w:divBdr>
      <w:divsChild>
        <w:div w:id="1311519483">
          <w:marLeft w:val="0"/>
          <w:marRight w:val="0"/>
          <w:marTop w:val="0"/>
          <w:marBottom w:val="0"/>
          <w:divBdr>
            <w:top w:val="none" w:sz="0" w:space="0" w:color="auto"/>
            <w:left w:val="none" w:sz="0" w:space="0" w:color="auto"/>
            <w:bottom w:val="none" w:sz="0" w:space="0" w:color="auto"/>
            <w:right w:val="none" w:sz="0" w:space="0" w:color="auto"/>
          </w:divBdr>
        </w:div>
      </w:divsChild>
    </w:div>
    <w:div w:id="1732580358">
      <w:bodyDiv w:val="1"/>
      <w:marLeft w:val="0"/>
      <w:marRight w:val="0"/>
      <w:marTop w:val="0"/>
      <w:marBottom w:val="0"/>
      <w:divBdr>
        <w:top w:val="none" w:sz="0" w:space="0" w:color="auto"/>
        <w:left w:val="none" w:sz="0" w:space="0" w:color="auto"/>
        <w:bottom w:val="none" w:sz="0" w:space="0" w:color="auto"/>
        <w:right w:val="none" w:sz="0" w:space="0" w:color="auto"/>
      </w:divBdr>
      <w:divsChild>
        <w:div w:id="7947051">
          <w:marLeft w:val="0"/>
          <w:marRight w:val="0"/>
          <w:marTop w:val="0"/>
          <w:marBottom w:val="0"/>
          <w:divBdr>
            <w:top w:val="none" w:sz="0" w:space="0" w:color="auto"/>
            <w:left w:val="none" w:sz="0" w:space="0" w:color="auto"/>
            <w:bottom w:val="none" w:sz="0" w:space="0" w:color="auto"/>
            <w:right w:val="none" w:sz="0" w:space="0" w:color="auto"/>
          </w:divBdr>
        </w:div>
      </w:divsChild>
    </w:div>
    <w:div w:id="1776752783">
      <w:bodyDiv w:val="1"/>
      <w:marLeft w:val="0"/>
      <w:marRight w:val="0"/>
      <w:marTop w:val="0"/>
      <w:marBottom w:val="0"/>
      <w:divBdr>
        <w:top w:val="none" w:sz="0" w:space="0" w:color="auto"/>
        <w:left w:val="none" w:sz="0" w:space="0" w:color="auto"/>
        <w:bottom w:val="none" w:sz="0" w:space="0" w:color="auto"/>
        <w:right w:val="none" w:sz="0" w:space="0" w:color="auto"/>
      </w:divBdr>
      <w:divsChild>
        <w:div w:id="198125320">
          <w:marLeft w:val="0"/>
          <w:marRight w:val="0"/>
          <w:marTop w:val="0"/>
          <w:marBottom w:val="0"/>
          <w:divBdr>
            <w:top w:val="none" w:sz="0" w:space="0" w:color="auto"/>
            <w:left w:val="none" w:sz="0" w:space="0" w:color="auto"/>
            <w:bottom w:val="none" w:sz="0" w:space="0" w:color="auto"/>
            <w:right w:val="none" w:sz="0" w:space="0" w:color="auto"/>
          </w:divBdr>
        </w:div>
      </w:divsChild>
    </w:div>
    <w:div w:id="1837647288">
      <w:bodyDiv w:val="1"/>
      <w:marLeft w:val="0"/>
      <w:marRight w:val="0"/>
      <w:marTop w:val="0"/>
      <w:marBottom w:val="0"/>
      <w:divBdr>
        <w:top w:val="none" w:sz="0" w:space="0" w:color="auto"/>
        <w:left w:val="none" w:sz="0" w:space="0" w:color="auto"/>
        <w:bottom w:val="none" w:sz="0" w:space="0" w:color="auto"/>
        <w:right w:val="none" w:sz="0" w:space="0" w:color="auto"/>
      </w:divBdr>
      <w:divsChild>
        <w:div w:id="700404154">
          <w:marLeft w:val="0"/>
          <w:marRight w:val="0"/>
          <w:marTop w:val="0"/>
          <w:marBottom w:val="0"/>
          <w:divBdr>
            <w:top w:val="none" w:sz="0" w:space="0" w:color="auto"/>
            <w:left w:val="none" w:sz="0" w:space="0" w:color="auto"/>
            <w:bottom w:val="none" w:sz="0" w:space="0" w:color="auto"/>
            <w:right w:val="none" w:sz="0" w:space="0" w:color="auto"/>
          </w:divBdr>
        </w:div>
      </w:divsChild>
    </w:div>
    <w:div w:id="1857422031">
      <w:bodyDiv w:val="1"/>
      <w:marLeft w:val="0"/>
      <w:marRight w:val="0"/>
      <w:marTop w:val="0"/>
      <w:marBottom w:val="0"/>
      <w:divBdr>
        <w:top w:val="none" w:sz="0" w:space="0" w:color="auto"/>
        <w:left w:val="none" w:sz="0" w:space="0" w:color="auto"/>
        <w:bottom w:val="none" w:sz="0" w:space="0" w:color="auto"/>
        <w:right w:val="none" w:sz="0" w:space="0" w:color="auto"/>
      </w:divBdr>
      <w:divsChild>
        <w:div w:id="1638489020">
          <w:marLeft w:val="0"/>
          <w:marRight w:val="0"/>
          <w:marTop w:val="0"/>
          <w:marBottom w:val="0"/>
          <w:divBdr>
            <w:top w:val="none" w:sz="0" w:space="0" w:color="auto"/>
            <w:left w:val="none" w:sz="0" w:space="0" w:color="auto"/>
            <w:bottom w:val="none" w:sz="0" w:space="0" w:color="auto"/>
            <w:right w:val="none" w:sz="0" w:space="0" w:color="auto"/>
          </w:divBdr>
        </w:div>
      </w:divsChild>
    </w:div>
    <w:div w:id="1962297551">
      <w:bodyDiv w:val="1"/>
      <w:marLeft w:val="0"/>
      <w:marRight w:val="0"/>
      <w:marTop w:val="0"/>
      <w:marBottom w:val="0"/>
      <w:divBdr>
        <w:top w:val="none" w:sz="0" w:space="0" w:color="auto"/>
        <w:left w:val="none" w:sz="0" w:space="0" w:color="auto"/>
        <w:bottom w:val="none" w:sz="0" w:space="0" w:color="auto"/>
        <w:right w:val="none" w:sz="0" w:space="0" w:color="auto"/>
      </w:divBdr>
      <w:divsChild>
        <w:div w:id="834145107">
          <w:marLeft w:val="0"/>
          <w:marRight w:val="0"/>
          <w:marTop w:val="0"/>
          <w:marBottom w:val="0"/>
          <w:divBdr>
            <w:top w:val="none" w:sz="0" w:space="0" w:color="auto"/>
            <w:left w:val="none" w:sz="0" w:space="0" w:color="auto"/>
            <w:bottom w:val="none" w:sz="0" w:space="0" w:color="auto"/>
            <w:right w:val="none" w:sz="0" w:space="0" w:color="auto"/>
          </w:divBdr>
        </w:div>
      </w:divsChild>
    </w:div>
    <w:div w:id="1994942960">
      <w:bodyDiv w:val="1"/>
      <w:marLeft w:val="0"/>
      <w:marRight w:val="0"/>
      <w:marTop w:val="0"/>
      <w:marBottom w:val="0"/>
      <w:divBdr>
        <w:top w:val="none" w:sz="0" w:space="0" w:color="auto"/>
        <w:left w:val="none" w:sz="0" w:space="0" w:color="auto"/>
        <w:bottom w:val="none" w:sz="0" w:space="0" w:color="auto"/>
        <w:right w:val="none" w:sz="0" w:space="0" w:color="auto"/>
      </w:divBdr>
      <w:divsChild>
        <w:div w:id="602999325">
          <w:marLeft w:val="0"/>
          <w:marRight w:val="0"/>
          <w:marTop w:val="0"/>
          <w:marBottom w:val="0"/>
          <w:divBdr>
            <w:top w:val="none" w:sz="0" w:space="0" w:color="auto"/>
            <w:left w:val="none" w:sz="0" w:space="0" w:color="auto"/>
            <w:bottom w:val="none" w:sz="0" w:space="0" w:color="auto"/>
            <w:right w:val="none" w:sz="0" w:space="0" w:color="auto"/>
          </w:divBdr>
        </w:div>
      </w:divsChild>
    </w:div>
    <w:div w:id="2073918944">
      <w:bodyDiv w:val="1"/>
      <w:marLeft w:val="0"/>
      <w:marRight w:val="0"/>
      <w:marTop w:val="0"/>
      <w:marBottom w:val="0"/>
      <w:divBdr>
        <w:top w:val="none" w:sz="0" w:space="0" w:color="auto"/>
        <w:left w:val="none" w:sz="0" w:space="0" w:color="auto"/>
        <w:bottom w:val="none" w:sz="0" w:space="0" w:color="auto"/>
        <w:right w:val="none" w:sz="0" w:space="0" w:color="auto"/>
      </w:divBdr>
      <w:divsChild>
        <w:div w:id="1781535395">
          <w:marLeft w:val="0"/>
          <w:marRight w:val="0"/>
          <w:marTop w:val="0"/>
          <w:marBottom w:val="0"/>
          <w:divBdr>
            <w:top w:val="none" w:sz="0" w:space="0" w:color="auto"/>
            <w:left w:val="none" w:sz="0" w:space="0" w:color="auto"/>
            <w:bottom w:val="none" w:sz="0" w:space="0" w:color="auto"/>
            <w:right w:val="none" w:sz="0" w:space="0" w:color="auto"/>
          </w:divBdr>
          <w:divsChild>
            <w:div w:id="669257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3381559">
      <w:bodyDiv w:val="1"/>
      <w:marLeft w:val="0"/>
      <w:marRight w:val="0"/>
      <w:marTop w:val="0"/>
      <w:marBottom w:val="0"/>
      <w:divBdr>
        <w:top w:val="none" w:sz="0" w:space="0" w:color="auto"/>
        <w:left w:val="none" w:sz="0" w:space="0" w:color="auto"/>
        <w:bottom w:val="none" w:sz="0" w:space="0" w:color="auto"/>
        <w:right w:val="none" w:sz="0" w:space="0" w:color="auto"/>
      </w:divBdr>
      <w:divsChild>
        <w:div w:id="84582490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onboardmeeting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01565373\University%20of%20North%20Florida\Board%20of%20Trustees%20Files%20-%20General\AAA%20--%20Meeting%20Folders\Meeting%20Materials\Agenda\Agenda%20Template\BOT%20Agenda%20Template%20-%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7D041BCA7994B8AC280426C4735BC" ma:contentTypeVersion="18" ma:contentTypeDescription="Create a new document." ma:contentTypeScope="" ma:versionID="6767ea8a6deb5f1f285af7dda87b240c">
  <xsd:schema xmlns:xsd="http://www.w3.org/2001/XMLSchema" xmlns:xs="http://www.w3.org/2001/XMLSchema" xmlns:p="http://schemas.microsoft.com/office/2006/metadata/properties" xmlns:ns1="http://schemas.microsoft.com/sharepoint/v3" xmlns:ns2="6bfc7305-e805-4ae0-b729-cce74d4a26b6" xmlns:ns3="bd177db9-367c-461c-9f3b-3109820cc04e" targetNamespace="http://schemas.microsoft.com/office/2006/metadata/properties" ma:root="true" ma:fieldsID="8346b5d8d7683c9703896784fd7d57d5" ns1:_="" ns2:_="" ns3:_="">
    <xsd:import namespace="http://schemas.microsoft.com/sharepoint/v3"/>
    <xsd:import namespace="6bfc7305-e805-4ae0-b729-cce74d4a26b6"/>
    <xsd:import namespace="bd177db9-367c-461c-9f3b-3109820cc04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c7305-e805-4ae0-b729-cce74d4a26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57040d-a7f1-426b-b1f0-910536c27e0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177db9-367c-461c-9f3b-3109820cc04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91c2cb-7324-4b0f-bf80-f97185ed315d}" ma:internalName="TaxCatchAll" ma:showField="CatchAllData" ma:web="bd177db9-367c-461c-9f3b-3109820cc0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177db9-367c-461c-9f3b-3109820cc04e" xsi:nil="true"/>
    <_ip_UnifiedCompliancePolicyProperties xmlns="http://schemas.microsoft.com/sharepoint/v3" xsi:nil="true"/>
    <lcf76f155ced4ddcb4097134ff3c332f xmlns="6bfc7305-e805-4ae0-b729-cce74d4a26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91E3A-6EAA-445E-8205-082009DF4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fc7305-e805-4ae0-b729-cce74d4a26b6"/>
    <ds:schemaRef ds:uri="bd177db9-367c-461c-9f3b-3109820cc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B4F57-0672-46AC-8292-C8A1A294ADA9}">
  <ds:schemaRefs>
    <ds:schemaRef ds:uri="http://schemas.microsoft.com/office/2006/metadata/properties"/>
    <ds:schemaRef ds:uri="http://schemas.microsoft.com/office/infopath/2007/PartnerControls"/>
    <ds:schemaRef ds:uri="http://schemas.microsoft.com/sharepoint/v3"/>
    <ds:schemaRef ds:uri="bd177db9-367c-461c-9f3b-3109820cc04e"/>
    <ds:schemaRef ds:uri="6bfc7305-e805-4ae0-b729-cce74d4a26b6"/>
  </ds:schemaRefs>
</ds:datastoreItem>
</file>

<file path=customXml/itemProps3.xml><?xml version="1.0" encoding="utf-8"?>
<ds:datastoreItem xmlns:ds="http://schemas.openxmlformats.org/officeDocument/2006/customXml" ds:itemID="{2F266562-6400-4C70-83F4-4E8EAB772F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BOT Agenda Template - Style.dotx</Template>
  <TotalTime>339</TotalTime>
  <Pages>1</Pages>
  <Words>1572</Words>
  <Characters>8967</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10518</CharactersWithSpaces>
  <SharedDoc>false</SharedDoc>
  <HLinks>
    <vt:vector size="6" baseType="variant">
      <vt:variant>
        <vt:i4>5439562</vt:i4>
      </vt:variant>
      <vt:variant>
        <vt:i4>0</vt:i4>
      </vt:variant>
      <vt:variant>
        <vt:i4>0</vt:i4>
      </vt:variant>
      <vt:variant>
        <vt:i4>5</vt:i4>
      </vt:variant>
      <vt:variant>
        <vt:lpwstr>https://www.onboardmeetings.com/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Knopp, Raygan</dc:creator>
  <cp:keywords/>
  <cp:lastModifiedBy>Knopp, Raygan</cp:lastModifiedBy>
  <cp:revision>191</cp:revision>
  <dcterms:created xsi:type="dcterms:W3CDTF">2025-12-16T17:53:00Z</dcterms:created>
  <dcterms:modified xsi:type="dcterms:W3CDTF">2025-12-19T18:09:00Z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0x0101009B87D041BCA7994B8AC280426C4735BC</vt:lpwstr>
  </property>
  <property fmtid="{D5CDD505-2E9C-101B-9397-08002B2CF9AE}" pid="3" name="MediaServiceImageTags">
    <vt:lpwstr/>
  </property>
  <property fmtid="{D5CDD505-2E9C-101B-9397-08002B2CF9AE}" pid="4" name="GrammarlyDocumentId">
    <vt:lpwstr>ad122847-fe97-43dd-8ab1-78f2b9155fc9</vt:lpwstr>
  </property>
</Properties>
</file>