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6CB9" w14:textId="646746C2" w:rsidR="00C8041B" w:rsidRPr="00751525" w:rsidRDefault="00C8041B" w:rsidP="002271B5">
      <w:pPr>
        <w:pStyle w:val="Heading1"/>
      </w:pPr>
      <w:r w:rsidRPr="00751525">
        <w:rPr>
          <w:noProof/>
        </w:rPr>
        <w:t>Attendance</w:t>
      </w:r>
    </w:p>
    <w:p w14:paraId="001C2FD9" w14:textId="50B04A64" w:rsidR="00C8041B" w:rsidRDefault="006E636B" w:rsidP="002271B5">
      <w:pPr>
        <w:ind w:left="720"/>
      </w:pPr>
      <w:r>
        <w:rPr>
          <w:b/>
          <w:noProof/>
        </w:rPr>
        <w:t>Trustee</w:t>
      </w:r>
      <w:r w:rsidR="00096044">
        <w:rPr>
          <w:b/>
          <w:noProof/>
        </w:rPr>
        <w:t xml:space="preserve">s </w:t>
      </w:r>
      <w:r w:rsidR="00C8041B" w:rsidRPr="00751525">
        <w:rPr>
          <w:b/>
          <w:noProof/>
        </w:rPr>
        <w:t xml:space="preserve">Present: </w:t>
      </w:r>
      <w:r w:rsidR="00CF36B4" w:rsidRPr="00751525">
        <w:rPr>
          <w:bCs/>
        </w:rPr>
        <w:t>Paul McElroy (Chair)</w:t>
      </w:r>
      <w:r w:rsidR="002B1675" w:rsidRPr="00751525">
        <w:t xml:space="preserve">, </w:t>
      </w:r>
      <w:r w:rsidR="00FB3AFE" w:rsidRPr="00751525">
        <w:t xml:space="preserve">Jill Davis, </w:t>
      </w:r>
      <w:r w:rsidR="0089175E" w:rsidRPr="00751525">
        <w:t>Nik Patel</w:t>
      </w:r>
      <w:r w:rsidR="00E451F4" w:rsidRPr="00751525">
        <w:t xml:space="preserve"> (phone)</w:t>
      </w:r>
      <w:r w:rsidR="0089175E" w:rsidRPr="00751525">
        <w:t xml:space="preserve">, </w:t>
      </w:r>
      <w:r w:rsidR="000E4F0F" w:rsidRPr="00751525">
        <w:t>Kevin Hyde (ex officio)</w:t>
      </w:r>
    </w:p>
    <w:p w14:paraId="5BEB1179" w14:textId="27558D03" w:rsidR="0004060D" w:rsidRDefault="006E636B" w:rsidP="002271B5">
      <w:pPr>
        <w:spacing w:after="240"/>
        <w:ind w:left="720"/>
      </w:pPr>
      <w:r>
        <w:rPr>
          <w:b/>
          <w:bCs/>
        </w:rPr>
        <w:t>Trustee</w:t>
      </w:r>
      <w:r w:rsidR="00096044">
        <w:rPr>
          <w:b/>
          <w:bCs/>
        </w:rPr>
        <w:t xml:space="preserve">s </w:t>
      </w:r>
      <w:r w:rsidR="0004060D" w:rsidRPr="0004060D">
        <w:rPr>
          <w:b/>
          <w:bCs/>
        </w:rPr>
        <w:t>Absent:</w:t>
      </w:r>
      <w:r w:rsidR="0004060D">
        <w:t xml:space="preserve"> John Gol</w:t>
      </w:r>
    </w:p>
    <w:p w14:paraId="2704B36A" w14:textId="5F1C2C95" w:rsidR="002271B5" w:rsidRPr="002271B5" w:rsidRDefault="002271B5" w:rsidP="002271B5">
      <w:pPr>
        <w:pStyle w:val="Heading1"/>
        <w:spacing w:before="0"/>
        <w:rPr>
          <w:noProof/>
          <w:sz w:val="22"/>
        </w:rPr>
      </w:pPr>
      <w:r w:rsidRPr="00751525">
        <w:t>Minutes</w:t>
      </w:r>
    </w:p>
    <w:p w14:paraId="208244A1" w14:textId="13BBA2FF" w:rsidR="003F4DCE" w:rsidRPr="00751525" w:rsidRDefault="003F4DCE" w:rsidP="00702C76">
      <w:pPr>
        <w:pStyle w:val="Heading2"/>
        <w:spacing w:after="0"/>
      </w:pPr>
      <w:r w:rsidRPr="00751525">
        <w:t>Call to Order</w:t>
      </w:r>
    </w:p>
    <w:p w14:paraId="147EFDC5" w14:textId="68780B47" w:rsidR="00D7698C" w:rsidRPr="00751525" w:rsidRDefault="003F4DCE" w:rsidP="00D7698C">
      <w:r w:rsidRPr="00751525">
        <w:t xml:space="preserve">Chair </w:t>
      </w:r>
      <w:r w:rsidR="004C42D7" w:rsidRPr="00751525">
        <w:t>McElroy</w:t>
      </w:r>
      <w:r w:rsidR="00B8658D" w:rsidRPr="00751525">
        <w:t xml:space="preserve"> recognized a quorum and </w:t>
      </w:r>
      <w:r w:rsidRPr="00751525">
        <w:t>call</w:t>
      </w:r>
      <w:r w:rsidR="00B8658D" w:rsidRPr="00751525">
        <w:t>ed</w:t>
      </w:r>
      <w:r w:rsidRPr="00751525">
        <w:t xml:space="preserve"> the meeting to order</w:t>
      </w:r>
      <w:r w:rsidR="00B8658D" w:rsidRPr="00751525">
        <w:t xml:space="preserve"> at </w:t>
      </w:r>
      <w:r w:rsidR="00EA72DF" w:rsidRPr="00751525">
        <w:t>1</w:t>
      </w:r>
      <w:r w:rsidR="007B6A21" w:rsidRPr="00751525">
        <w:t>2</w:t>
      </w:r>
      <w:r w:rsidR="004C42D7" w:rsidRPr="00751525">
        <w:t>:</w:t>
      </w:r>
      <w:r w:rsidR="007B6A21" w:rsidRPr="00751525">
        <w:t>0</w:t>
      </w:r>
      <w:r w:rsidR="00835F60" w:rsidRPr="00751525">
        <w:t>0</w:t>
      </w:r>
      <w:r w:rsidR="009D1B62" w:rsidRPr="00751525">
        <w:t xml:space="preserve"> PM.</w:t>
      </w:r>
    </w:p>
    <w:p w14:paraId="4FFD59AE" w14:textId="6E499D6E" w:rsidR="003F4DCE" w:rsidRPr="00751525" w:rsidRDefault="003F4DCE" w:rsidP="00702C76">
      <w:pPr>
        <w:pStyle w:val="Heading2"/>
        <w:spacing w:after="0"/>
      </w:pPr>
      <w:r w:rsidRPr="00751525">
        <w:t>Public Comments</w:t>
      </w:r>
    </w:p>
    <w:p w14:paraId="3CA74DAD" w14:textId="6055A23F" w:rsidR="007B6A21" w:rsidRPr="00751525" w:rsidRDefault="003F4DCE" w:rsidP="00D7698C">
      <w:r w:rsidRPr="00751525">
        <w:t>Chair</w:t>
      </w:r>
      <w:r w:rsidR="004C42D7" w:rsidRPr="00751525">
        <w:t xml:space="preserve"> McElroy</w:t>
      </w:r>
      <w:r w:rsidRPr="00751525">
        <w:t xml:space="preserve"> offer</w:t>
      </w:r>
      <w:r w:rsidR="00156DB2" w:rsidRPr="00751525">
        <w:t>ed</w:t>
      </w:r>
      <w:r w:rsidRPr="00751525">
        <w:t xml:space="preserve"> those in attendance the opportunity for public comments.</w:t>
      </w:r>
      <w:r w:rsidR="00156DB2" w:rsidRPr="00751525">
        <w:t xml:space="preserve"> There were no public comments</w:t>
      </w:r>
      <w:r w:rsidR="0002297B" w:rsidRPr="00751525">
        <w:t>.</w:t>
      </w:r>
    </w:p>
    <w:p w14:paraId="43FEA4ED" w14:textId="195264EE" w:rsidR="00EE75C6" w:rsidRPr="00751525" w:rsidRDefault="00314CD2" w:rsidP="00C8041B">
      <w:pPr>
        <w:pStyle w:val="Heading2"/>
      </w:pPr>
      <w:r w:rsidRPr="00751525">
        <w:t>Action Items</w:t>
      </w:r>
    </w:p>
    <w:p w14:paraId="4E34C75C" w14:textId="16910EA2" w:rsidR="007B6A21" w:rsidRPr="00751525" w:rsidRDefault="00EE75C6" w:rsidP="00751525">
      <w:pPr>
        <w:pStyle w:val="Heading3"/>
      </w:pPr>
      <w:r w:rsidRPr="00751525">
        <w:t xml:space="preserve">AC-1 </w:t>
      </w:r>
      <w:r w:rsidR="007B6A21" w:rsidRPr="00751525">
        <w:t>Consent Agenda</w:t>
      </w:r>
    </w:p>
    <w:p w14:paraId="69976635" w14:textId="4397260F" w:rsidR="004A594F" w:rsidRPr="00751525" w:rsidRDefault="000C6632" w:rsidP="00751525">
      <w:pPr>
        <w:pStyle w:val="p"/>
        <w:ind w:left="360" w:right="180"/>
      </w:pPr>
      <w:r>
        <w:t>-</w:t>
      </w:r>
      <w:r w:rsidR="004A594F" w:rsidRPr="00751525">
        <w:t xml:space="preserve">Draft </w:t>
      </w:r>
      <w:r w:rsidR="006C5D37" w:rsidRPr="00751525">
        <w:t>June</w:t>
      </w:r>
      <w:r w:rsidR="00D159FA" w:rsidRPr="00751525">
        <w:t xml:space="preserve"> 6th</w:t>
      </w:r>
      <w:r w:rsidR="004A594F" w:rsidRPr="00751525">
        <w:t xml:space="preserve">, </w:t>
      </w:r>
      <w:proofErr w:type="gramStart"/>
      <w:r w:rsidR="004A594F" w:rsidRPr="00751525">
        <w:t>2024</w:t>
      </w:r>
      <w:proofErr w:type="gramEnd"/>
      <w:r w:rsidR="004A594F" w:rsidRPr="00751525">
        <w:t xml:space="preserve"> Audit and Compliance Committee Meeting Minutes</w:t>
      </w:r>
    </w:p>
    <w:p w14:paraId="7B39D2B1" w14:textId="503E239A" w:rsidR="004A594F" w:rsidRPr="00751525" w:rsidRDefault="004A594F" w:rsidP="002271B5">
      <w:pPr>
        <w:ind w:left="360"/>
      </w:pPr>
      <w:r w:rsidRPr="00751525">
        <w:t xml:space="preserve">Chair </w:t>
      </w:r>
      <w:r w:rsidR="00F92C26" w:rsidRPr="00751525">
        <w:t>McElroy</w:t>
      </w:r>
      <w:r w:rsidRPr="00751525">
        <w:t xml:space="preserve"> asked for a MOTION to approve the draft </w:t>
      </w:r>
      <w:r w:rsidR="00705592" w:rsidRPr="00751525">
        <w:t>June 6</w:t>
      </w:r>
      <w:r w:rsidRPr="00751525">
        <w:t xml:space="preserve">, </w:t>
      </w:r>
      <w:proofErr w:type="gramStart"/>
      <w:r w:rsidRPr="00751525">
        <w:t>2024</w:t>
      </w:r>
      <w:proofErr w:type="gramEnd"/>
      <w:r w:rsidRPr="00751525">
        <w:t xml:space="preserve"> meeting minutes. Trustee </w:t>
      </w:r>
      <w:r w:rsidR="00B53101" w:rsidRPr="00751525">
        <w:t>Hyde</w:t>
      </w:r>
      <w:r w:rsidRPr="00751525">
        <w:t xml:space="preserve"> made a MOTION to APPROVE, and Trustee </w:t>
      </w:r>
      <w:r w:rsidR="00B53101" w:rsidRPr="00751525">
        <w:t>Davis</w:t>
      </w:r>
      <w:r w:rsidRPr="00751525">
        <w:t xml:space="preserve"> SECONDED. The committee unanimously approved the draft minutes.</w:t>
      </w:r>
    </w:p>
    <w:p w14:paraId="26CE1804" w14:textId="332A3210" w:rsidR="00FB3AFE" w:rsidRPr="00751525" w:rsidRDefault="00E945B0" w:rsidP="00751525">
      <w:pPr>
        <w:pStyle w:val="Heading3"/>
      </w:pPr>
      <w:r w:rsidRPr="00751525">
        <w:t>AC-2 Office of Internal Auditing Charter – Proposed revisions</w:t>
      </w:r>
    </w:p>
    <w:p w14:paraId="05446024" w14:textId="62C81011" w:rsidR="00A01AB0" w:rsidRPr="00751525" w:rsidRDefault="00FB3AFE" w:rsidP="0004060D">
      <w:pPr>
        <w:ind w:left="360"/>
        <w:rPr>
          <w:bCs/>
        </w:rPr>
      </w:pPr>
      <w:r w:rsidRPr="00751525">
        <w:rPr>
          <w:bCs/>
        </w:rPr>
        <w:t>Ms. Julia Hann, Chief Audit Executive,</w:t>
      </w:r>
      <w:r w:rsidR="007E483F" w:rsidRPr="00751525">
        <w:rPr>
          <w:bCs/>
        </w:rPr>
        <w:t xml:space="preserve"> gave an overview of the </w:t>
      </w:r>
      <w:r w:rsidR="006E2427" w:rsidRPr="00751525">
        <w:rPr>
          <w:bCs/>
        </w:rPr>
        <w:t>changes to the</w:t>
      </w:r>
      <w:r w:rsidR="00EF400A" w:rsidRPr="00751525">
        <w:rPr>
          <w:bCs/>
        </w:rPr>
        <w:t xml:space="preserve"> Office of Internal Auditing</w:t>
      </w:r>
      <w:r w:rsidR="006E2427" w:rsidRPr="00751525">
        <w:rPr>
          <w:bCs/>
        </w:rPr>
        <w:t xml:space="preserve"> charter</w:t>
      </w:r>
      <w:r w:rsidR="00D849FC" w:rsidRPr="00751525">
        <w:rPr>
          <w:bCs/>
        </w:rPr>
        <w:t xml:space="preserve"> which have been made</w:t>
      </w:r>
      <w:r w:rsidR="00987D57" w:rsidRPr="00751525">
        <w:rPr>
          <w:bCs/>
        </w:rPr>
        <w:t xml:space="preserve"> due to updates to the Global Institute of Internal Auditing</w:t>
      </w:r>
      <w:r w:rsidR="00363E15" w:rsidRPr="00751525">
        <w:rPr>
          <w:bCs/>
        </w:rPr>
        <w:t xml:space="preserve"> </w:t>
      </w:r>
      <w:r w:rsidR="00EF400A" w:rsidRPr="00751525">
        <w:rPr>
          <w:bCs/>
        </w:rPr>
        <w:t>S</w:t>
      </w:r>
      <w:r w:rsidR="00363E15" w:rsidRPr="00751525">
        <w:rPr>
          <w:bCs/>
        </w:rPr>
        <w:t>tandards.</w:t>
      </w:r>
      <w:r w:rsidR="00084551">
        <w:rPr>
          <w:bCs/>
        </w:rPr>
        <w:t xml:space="preserve"> </w:t>
      </w:r>
    </w:p>
    <w:p w14:paraId="4B503143" w14:textId="6FF817B8" w:rsidR="00517341" w:rsidRPr="00751525" w:rsidRDefault="007A3A08" w:rsidP="0004060D">
      <w:pPr>
        <w:pStyle w:val="transcript-list-item"/>
        <w:shd w:val="clear" w:color="auto" w:fill="FFFFFF"/>
        <w:spacing w:before="120" w:beforeAutospacing="0" w:after="120" w:afterAutospacing="0"/>
        <w:ind w:left="360" w:right="60"/>
      </w:pPr>
      <w:r w:rsidRPr="000C6632">
        <w:t xml:space="preserve">The 2024 </w:t>
      </w:r>
      <w:r w:rsidR="00EF400A" w:rsidRPr="000C6632">
        <w:t>Global S</w:t>
      </w:r>
      <w:r w:rsidRPr="000C6632">
        <w:t xml:space="preserve">tandards </w:t>
      </w:r>
      <w:r w:rsidR="00D833EC" w:rsidRPr="000C6632">
        <w:t>clarify the head of internal audit’s role and the internal audit activities in areas such as strategy, independence and objectivity</w:t>
      </w:r>
      <w:r w:rsidR="00DF681F" w:rsidRPr="000C6632">
        <w:t xml:space="preserve">, due professional care and communications. The standards also enhance </w:t>
      </w:r>
      <w:r w:rsidR="00575B82" w:rsidRPr="000C6632">
        <w:t>and emphasize the Board’s oversight in allowing unrestricted access review of performance</w:t>
      </w:r>
      <w:r w:rsidR="00421AB2" w:rsidRPr="000C6632">
        <w:t xml:space="preserve">, </w:t>
      </w:r>
      <w:r w:rsidR="00575B82" w:rsidRPr="000C6632">
        <w:t xml:space="preserve">approving a risk-based audit </w:t>
      </w:r>
      <w:r w:rsidR="000C6632" w:rsidRPr="000C6632">
        <w:t>plan,</w:t>
      </w:r>
      <w:r w:rsidR="00421AB2" w:rsidRPr="000C6632">
        <w:t xml:space="preserve"> and approving the audit charter.</w:t>
      </w:r>
      <w:r w:rsidR="00084551">
        <w:t xml:space="preserve"> </w:t>
      </w:r>
    </w:p>
    <w:p w14:paraId="685008D7" w14:textId="7AE8A72E" w:rsidR="00E733C9" w:rsidRPr="00751525" w:rsidRDefault="008B0379" w:rsidP="002271B5">
      <w:pPr>
        <w:ind w:left="360"/>
      </w:pPr>
      <w:bookmarkStart w:id="0" w:name="_Hlk168923457"/>
      <w:r w:rsidRPr="00751525">
        <w:t>There was no discussion</w:t>
      </w:r>
      <w:r w:rsidR="00F92C26" w:rsidRPr="00751525">
        <w:t>,</w:t>
      </w:r>
      <w:r w:rsidRPr="00751525">
        <w:t xml:space="preserve"> </w:t>
      </w:r>
      <w:r w:rsidR="00F92C26" w:rsidRPr="00751525">
        <w:t xml:space="preserve">Chair McElroy asked for a MOTION to approve the proposed revisions to the </w:t>
      </w:r>
      <w:r w:rsidR="005F3E12" w:rsidRPr="00751525">
        <w:t>charter.</w:t>
      </w:r>
      <w:r w:rsidR="00F92C26" w:rsidRPr="00751525">
        <w:t xml:space="preserve"> Trustee </w:t>
      </w:r>
      <w:r w:rsidR="005F3E12" w:rsidRPr="00751525">
        <w:t>Patel</w:t>
      </w:r>
      <w:r w:rsidR="00F92C26" w:rsidRPr="00751525">
        <w:t xml:space="preserve"> made a MOTION to APPROVE, and Trustee </w:t>
      </w:r>
      <w:r w:rsidR="00074794" w:rsidRPr="00751525">
        <w:t>Hyde</w:t>
      </w:r>
      <w:r w:rsidR="00F92C26" w:rsidRPr="00751525">
        <w:t xml:space="preserve"> SECONDED. The committee unanimously approved the </w:t>
      </w:r>
      <w:r w:rsidR="00074794" w:rsidRPr="00751525">
        <w:t>revisions</w:t>
      </w:r>
      <w:r w:rsidR="00F92C26" w:rsidRPr="00751525">
        <w:t>.</w:t>
      </w:r>
    </w:p>
    <w:p w14:paraId="269C9E09" w14:textId="087F5DF3" w:rsidR="009C3328" w:rsidRPr="00751525" w:rsidRDefault="009C3328" w:rsidP="00C8041B">
      <w:pPr>
        <w:pStyle w:val="Heading2"/>
      </w:pPr>
      <w:bookmarkStart w:id="1" w:name="_Hlk128554748"/>
      <w:bookmarkEnd w:id="0"/>
      <w:r w:rsidRPr="00751525">
        <w:t>Discussion</w:t>
      </w:r>
      <w:r w:rsidR="00672A93" w:rsidRPr="00751525">
        <w:t>/Information Items</w:t>
      </w:r>
    </w:p>
    <w:p w14:paraId="7BE3A741" w14:textId="13E7A11C" w:rsidR="00731176" w:rsidRPr="00751525" w:rsidRDefault="00672A93" w:rsidP="00751525">
      <w:pPr>
        <w:pStyle w:val="Heading3"/>
      </w:pPr>
      <w:r w:rsidRPr="00751525">
        <w:t xml:space="preserve">DISC-1: </w:t>
      </w:r>
      <w:r w:rsidR="007B6A21" w:rsidRPr="00751525">
        <w:t xml:space="preserve">Office of Internal Auditing Quarterly Update </w:t>
      </w:r>
      <w:bookmarkStart w:id="2" w:name="_Hlk158989148"/>
      <w:bookmarkStart w:id="3" w:name="_Hlk158989087"/>
    </w:p>
    <w:p w14:paraId="3699A856" w14:textId="3A1E1736" w:rsidR="003E78A3" w:rsidRPr="00751525" w:rsidRDefault="007B6A21" w:rsidP="0004060D">
      <w:pPr>
        <w:pStyle w:val="transcript-list-item"/>
        <w:shd w:val="clear" w:color="auto" w:fill="FFFFFF"/>
        <w:spacing w:before="0" w:beforeAutospacing="0" w:after="120" w:afterAutospacing="0"/>
        <w:ind w:left="360" w:right="60"/>
        <w:rPr>
          <w:color w:val="232333"/>
        </w:rPr>
      </w:pPr>
      <w:r w:rsidRPr="00751525">
        <w:rPr>
          <w:bCs/>
        </w:rPr>
        <w:t>Ms. Julia Hann, Chief Audit Executive</w:t>
      </w:r>
      <w:bookmarkEnd w:id="2"/>
      <w:r w:rsidRPr="00751525">
        <w:t xml:space="preserve">, </w:t>
      </w:r>
      <w:r w:rsidRPr="00751525">
        <w:rPr>
          <w:bCs/>
        </w:rPr>
        <w:t xml:space="preserve">presented the </w:t>
      </w:r>
      <w:bookmarkEnd w:id="3"/>
      <w:r w:rsidRPr="00751525">
        <w:rPr>
          <w:bCs/>
        </w:rPr>
        <w:t>Internal Auditing Quarterly update</w:t>
      </w:r>
      <w:r w:rsidR="00BB69C0" w:rsidRPr="00751525">
        <w:rPr>
          <w:b/>
          <w:bCs/>
        </w:rPr>
        <w:t xml:space="preserve">, </w:t>
      </w:r>
      <w:r w:rsidR="00542C73" w:rsidRPr="00751525">
        <w:t>which highlighted</w:t>
      </w:r>
      <w:r w:rsidR="00542C73" w:rsidRPr="00751525">
        <w:rPr>
          <w:b/>
          <w:bCs/>
        </w:rPr>
        <w:t xml:space="preserve"> </w:t>
      </w:r>
      <w:r w:rsidR="00542C73" w:rsidRPr="00751525">
        <w:t>three sections: the antifraud framework and policy review, FY24 Office of Internal Auditing Annual Report and the Quarterly Status update.</w:t>
      </w:r>
      <w:r w:rsidR="00F81F8B" w:rsidRPr="00751525">
        <w:t xml:space="preserve"> Regulation 1.011R Fraud Prevention and </w:t>
      </w:r>
      <w:r w:rsidR="00F81F8B" w:rsidRPr="00751525">
        <w:lastRenderedPageBreak/>
        <w:t xml:space="preserve">Detection </w:t>
      </w:r>
      <w:r w:rsidR="00794585" w:rsidRPr="00751525">
        <w:t xml:space="preserve">is a </w:t>
      </w:r>
      <w:r w:rsidR="00EF400A" w:rsidRPr="00751525">
        <w:t>university</w:t>
      </w:r>
      <w:r w:rsidR="00794585" w:rsidRPr="00751525">
        <w:t>-wide regulation which highlights</w:t>
      </w:r>
      <w:r w:rsidR="001D3624" w:rsidRPr="00751525">
        <w:rPr>
          <w:b/>
          <w:bCs/>
          <w:color w:val="232333"/>
          <w:sz w:val="23"/>
          <w:szCs w:val="23"/>
        </w:rPr>
        <w:t xml:space="preserve"> </w:t>
      </w:r>
      <w:r w:rsidR="001D3624" w:rsidRPr="00751525">
        <w:rPr>
          <w:color w:val="232333"/>
        </w:rPr>
        <w:t>zero tolerance for fraud</w:t>
      </w:r>
      <w:r w:rsidR="000C6632">
        <w:rPr>
          <w:color w:val="232333"/>
        </w:rPr>
        <w:t>, which</w:t>
      </w:r>
      <w:r w:rsidR="001D3624" w:rsidRPr="00751525">
        <w:rPr>
          <w:color w:val="232333"/>
        </w:rPr>
        <w:t xml:space="preserve"> offers reporting mechanisms and support by management for good internal controls.</w:t>
      </w:r>
      <w:r w:rsidR="0031464A" w:rsidRPr="00751525">
        <w:rPr>
          <w:color w:val="232333"/>
        </w:rPr>
        <w:t xml:space="preserve"> The regulation asks </w:t>
      </w:r>
      <w:r w:rsidR="00CE27CD" w:rsidRPr="00751525">
        <w:rPr>
          <w:color w:val="232333"/>
        </w:rPr>
        <w:t>for an annual review and discussion with the committee for any areas of improvement to be noted.</w:t>
      </w:r>
      <w:r w:rsidR="0064235B" w:rsidRPr="00751525">
        <w:rPr>
          <w:color w:val="232333"/>
        </w:rPr>
        <w:t xml:space="preserve"> </w:t>
      </w:r>
      <w:r w:rsidR="00E07ABB" w:rsidRPr="00751525">
        <w:rPr>
          <w:color w:val="232333"/>
        </w:rPr>
        <w:t>Discussion of the</w:t>
      </w:r>
      <w:r w:rsidR="00853609" w:rsidRPr="00751525">
        <w:rPr>
          <w:color w:val="232333"/>
        </w:rPr>
        <w:t xml:space="preserve"> framework </w:t>
      </w:r>
      <w:r w:rsidR="00E07ABB" w:rsidRPr="00751525">
        <w:rPr>
          <w:color w:val="232333"/>
        </w:rPr>
        <w:t>included</w:t>
      </w:r>
      <w:r w:rsidR="00EF400A" w:rsidRPr="00751525">
        <w:rPr>
          <w:color w:val="232333"/>
        </w:rPr>
        <w:t xml:space="preserve"> five</w:t>
      </w:r>
      <w:r w:rsidR="00853609" w:rsidRPr="00751525">
        <w:rPr>
          <w:color w:val="232333"/>
        </w:rPr>
        <w:t xml:space="preserve"> components listed</w:t>
      </w:r>
      <w:r w:rsidR="00DA506E" w:rsidRPr="00751525">
        <w:rPr>
          <w:color w:val="232333"/>
        </w:rPr>
        <w:t xml:space="preserve">: </w:t>
      </w:r>
      <w:r w:rsidR="00853609" w:rsidRPr="00751525">
        <w:rPr>
          <w:color w:val="232333"/>
        </w:rPr>
        <w:t>governance, prevention, detection, investigation and response and monitoring</w:t>
      </w:r>
      <w:r w:rsidR="00DA506E" w:rsidRPr="00751525">
        <w:rPr>
          <w:color w:val="232333"/>
        </w:rPr>
        <w:t>.</w:t>
      </w:r>
      <w:r w:rsidR="00084551">
        <w:rPr>
          <w:color w:val="232333"/>
        </w:rPr>
        <w:t xml:space="preserve"> </w:t>
      </w:r>
      <w:r w:rsidR="003E78A3" w:rsidRPr="00751525">
        <w:rPr>
          <w:color w:val="232333"/>
        </w:rPr>
        <w:t>A</w:t>
      </w:r>
      <w:r w:rsidR="00E858A7" w:rsidRPr="00751525">
        <w:rPr>
          <w:color w:val="232333"/>
        </w:rPr>
        <w:t xml:space="preserve">fter </w:t>
      </w:r>
      <w:r w:rsidR="003E78A3" w:rsidRPr="00751525">
        <w:rPr>
          <w:color w:val="232333"/>
        </w:rPr>
        <w:t xml:space="preserve">review </w:t>
      </w:r>
      <w:r w:rsidR="00E858A7" w:rsidRPr="00751525">
        <w:rPr>
          <w:color w:val="232333"/>
        </w:rPr>
        <w:t xml:space="preserve">of </w:t>
      </w:r>
      <w:r w:rsidR="003E78A3" w:rsidRPr="00751525">
        <w:rPr>
          <w:color w:val="232333"/>
        </w:rPr>
        <w:t xml:space="preserve">this </w:t>
      </w:r>
      <w:r w:rsidR="002F3DB7" w:rsidRPr="00751525">
        <w:rPr>
          <w:color w:val="232333"/>
        </w:rPr>
        <w:t>regulation,</w:t>
      </w:r>
      <w:r w:rsidR="003E78A3" w:rsidRPr="00751525">
        <w:rPr>
          <w:color w:val="232333"/>
        </w:rPr>
        <w:t xml:space="preserve"> </w:t>
      </w:r>
      <w:r w:rsidR="00EF400A" w:rsidRPr="00751525">
        <w:rPr>
          <w:color w:val="232333"/>
        </w:rPr>
        <w:t>no areas of revisions were warranted</w:t>
      </w:r>
      <w:r w:rsidR="003E78A3" w:rsidRPr="00751525">
        <w:rPr>
          <w:color w:val="232333"/>
        </w:rPr>
        <w:t xml:space="preserve">, but </w:t>
      </w:r>
      <w:r w:rsidR="00EF400A" w:rsidRPr="00751525">
        <w:rPr>
          <w:color w:val="232333"/>
        </w:rPr>
        <w:t xml:space="preserve">we </w:t>
      </w:r>
      <w:r w:rsidR="003E78A3" w:rsidRPr="00751525">
        <w:rPr>
          <w:color w:val="232333"/>
        </w:rPr>
        <w:t xml:space="preserve">did want </w:t>
      </w:r>
      <w:r w:rsidR="00E733C9" w:rsidRPr="00751525">
        <w:rPr>
          <w:color w:val="232333"/>
        </w:rPr>
        <w:t>to outline</w:t>
      </w:r>
      <w:r w:rsidR="008048B7" w:rsidRPr="00751525">
        <w:rPr>
          <w:color w:val="232333"/>
        </w:rPr>
        <w:t xml:space="preserve"> </w:t>
      </w:r>
      <w:r w:rsidR="00EF400A" w:rsidRPr="00751525">
        <w:rPr>
          <w:color w:val="232333"/>
        </w:rPr>
        <w:t>the</w:t>
      </w:r>
      <w:r w:rsidR="003E78A3" w:rsidRPr="00751525">
        <w:rPr>
          <w:color w:val="232333"/>
        </w:rPr>
        <w:t xml:space="preserve"> review was conducted.</w:t>
      </w:r>
    </w:p>
    <w:p w14:paraId="35B16E1F" w14:textId="0DA826DD" w:rsidR="00EF400A" w:rsidRPr="00751525" w:rsidRDefault="00E07ABB" w:rsidP="0004060D">
      <w:pPr>
        <w:shd w:val="clear" w:color="auto" w:fill="FFFFFF"/>
        <w:ind w:left="360" w:right="58"/>
        <w:rPr>
          <w:color w:val="232333"/>
        </w:rPr>
      </w:pPr>
      <w:r w:rsidRPr="00751525">
        <w:rPr>
          <w:color w:val="232333"/>
        </w:rPr>
        <w:t>The OIA FY24</w:t>
      </w:r>
      <w:r w:rsidR="00EF400A" w:rsidRPr="00751525">
        <w:rPr>
          <w:color w:val="232333"/>
        </w:rPr>
        <w:t xml:space="preserve"> </w:t>
      </w:r>
      <w:r w:rsidR="006A68BE" w:rsidRPr="00751525">
        <w:rPr>
          <w:color w:val="232333"/>
        </w:rPr>
        <w:t>annual report</w:t>
      </w:r>
      <w:r w:rsidRPr="00751525">
        <w:rPr>
          <w:color w:val="232333"/>
        </w:rPr>
        <w:t xml:space="preserve"> was </w:t>
      </w:r>
      <w:r w:rsidR="0004060D" w:rsidRPr="00751525">
        <w:rPr>
          <w:color w:val="232333"/>
        </w:rPr>
        <w:t>presented,</w:t>
      </w:r>
      <w:r w:rsidRPr="00751525">
        <w:rPr>
          <w:color w:val="232333"/>
        </w:rPr>
        <w:t xml:space="preserve"> and </w:t>
      </w:r>
      <w:r w:rsidR="005F1A9B" w:rsidRPr="00751525">
        <w:rPr>
          <w:color w:val="232333"/>
        </w:rPr>
        <w:t xml:space="preserve">highlights </w:t>
      </w:r>
      <w:r w:rsidRPr="00751525">
        <w:rPr>
          <w:color w:val="232333"/>
        </w:rPr>
        <w:t>included</w:t>
      </w:r>
      <w:r w:rsidR="00EF400A" w:rsidRPr="00751525">
        <w:rPr>
          <w:color w:val="232333"/>
        </w:rPr>
        <w:t xml:space="preserve"> projects completed, staffing, </w:t>
      </w:r>
      <w:r w:rsidR="0004060D" w:rsidRPr="00751525">
        <w:rPr>
          <w:color w:val="232333"/>
        </w:rPr>
        <w:t>resources,</w:t>
      </w:r>
      <w:r w:rsidR="00EF400A" w:rsidRPr="00751525">
        <w:rPr>
          <w:color w:val="232333"/>
        </w:rPr>
        <w:t xml:space="preserve"> and goals.</w:t>
      </w:r>
      <w:r w:rsidR="00084551">
        <w:rPr>
          <w:color w:val="232333"/>
        </w:rPr>
        <w:t xml:space="preserve"> </w:t>
      </w:r>
    </w:p>
    <w:p w14:paraId="6AC7599F" w14:textId="7E05B7BA" w:rsidR="00747A4A" w:rsidRPr="00751525" w:rsidRDefault="000C6632" w:rsidP="0004060D">
      <w:pPr>
        <w:shd w:val="clear" w:color="auto" w:fill="FFFFFF"/>
        <w:ind w:left="360" w:right="60"/>
        <w:rPr>
          <w:color w:val="232333"/>
        </w:rPr>
      </w:pPr>
      <w:r>
        <w:rPr>
          <w:color w:val="232333"/>
        </w:rPr>
        <w:t>The</w:t>
      </w:r>
      <w:r w:rsidR="00EF400A" w:rsidRPr="00751525">
        <w:rPr>
          <w:color w:val="232333"/>
        </w:rPr>
        <w:t xml:space="preserve"> quarterly update was shared with the committee.</w:t>
      </w:r>
      <w:r w:rsidR="00084551">
        <w:rPr>
          <w:color w:val="232333"/>
        </w:rPr>
        <w:t xml:space="preserve"> </w:t>
      </w:r>
    </w:p>
    <w:p w14:paraId="75FD8E1E" w14:textId="79A63EB4" w:rsidR="0010095F" w:rsidRPr="00751525" w:rsidRDefault="009B78B2" w:rsidP="0004060D">
      <w:pPr>
        <w:ind w:left="360"/>
      </w:pPr>
      <w:r w:rsidRPr="00751525">
        <w:t xml:space="preserve">Chair McElroy commented </w:t>
      </w:r>
      <w:r w:rsidR="00E42A17" w:rsidRPr="00751525">
        <w:t xml:space="preserve">on the amount of activity </w:t>
      </w:r>
      <w:r w:rsidR="001F5A7C" w:rsidRPr="00751525">
        <w:t>across campus the team covers.</w:t>
      </w:r>
      <w:r w:rsidR="00084551">
        <w:t xml:space="preserve"> </w:t>
      </w:r>
      <w:r w:rsidR="001E6B0B" w:rsidRPr="00751525">
        <w:t xml:space="preserve">It was timely to have a </w:t>
      </w:r>
      <w:r w:rsidR="00565558" w:rsidRPr="00751525">
        <w:t>review</w:t>
      </w:r>
      <w:r w:rsidR="001E6B0B" w:rsidRPr="00751525">
        <w:t xml:space="preserve"> of the fraud regulation</w:t>
      </w:r>
      <w:r w:rsidR="00E9097B" w:rsidRPr="00751525">
        <w:t xml:space="preserve"> and the detailed processes and programs in place to detect</w:t>
      </w:r>
      <w:r w:rsidR="0095646E" w:rsidRPr="00751525">
        <w:t xml:space="preserve"> and eliminate fraud.</w:t>
      </w:r>
      <w:r w:rsidR="00084551">
        <w:t xml:space="preserve"> </w:t>
      </w:r>
    </w:p>
    <w:bookmarkEnd w:id="1"/>
    <w:p w14:paraId="428B2944" w14:textId="1F918EDD" w:rsidR="00FB3AFE" w:rsidRPr="00751525" w:rsidRDefault="00000EE3" w:rsidP="00751525">
      <w:pPr>
        <w:pStyle w:val="Heading3"/>
      </w:pPr>
      <w:r w:rsidRPr="00751525">
        <w:t xml:space="preserve">DISC-2: </w:t>
      </w:r>
      <w:r w:rsidR="00FB3AFE" w:rsidRPr="00751525">
        <w:t>Compliance Officer Quarterly Update and Annual Report</w:t>
      </w:r>
    </w:p>
    <w:p w14:paraId="3D2710F0" w14:textId="140C6584" w:rsidR="00405619" w:rsidRPr="00751525" w:rsidRDefault="007F3AE4" w:rsidP="00751525">
      <w:pPr>
        <w:ind w:left="360"/>
      </w:pPr>
      <w:r w:rsidRPr="00751525">
        <w:t xml:space="preserve">Ms. Robyn Blank, Associate Vice President and Chief Compliance and Ethics Officer </w:t>
      </w:r>
      <w:r w:rsidR="008B2824" w:rsidRPr="00751525">
        <w:t xml:space="preserve">gave an update on the work of the Compliance office. </w:t>
      </w:r>
      <w:proofErr w:type="spellStart"/>
      <w:r w:rsidR="008B6DD1" w:rsidRPr="00751525">
        <w:t>Yulonda</w:t>
      </w:r>
      <w:proofErr w:type="spellEnd"/>
      <w:r w:rsidR="008B6DD1" w:rsidRPr="00751525">
        <w:t xml:space="preserve"> Thompson has joined UNF as the first ever Clery Act Compliance Manager</w:t>
      </w:r>
      <w:r w:rsidR="002D1A65" w:rsidRPr="00751525">
        <w:t xml:space="preserve">, she will be responsible for university wide training, policy making and management of Clery compliance activities as well as preparation of </w:t>
      </w:r>
      <w:r w:rsidR="00C9189B" w:rsidRPr="00751525">
        <w:t xml:space="preserve">future </w:t>
      </w:r>
      <w:r w:rsidR="002D1A65" w:rsidRPr="00751525">
        <w:t>Annual Security R</w:t>
      </w:r>
      <w:r w:rsidR="00C9189B" w:rsidRPr="00751525">
        <w:t>e</w:t>
      </w:r>
      <w:r w:rsidR="002D1A65" w:rsidRPr="00751525">
        <w:t>port</w:t>
      </w:r>
      <w:r w:rsidR="00C9189B" w:rsidRPr="00751525">
        <w:t>s.</w:t>
      </w:r>
      <w:r w:rsidR="002509E3" w:rsidRPr="00751525">
        <w:t xml:space="preserve"> Thanks to President Limayem, Chief </w:t>
      </w:r>
      <w:r w:rsidR="0006726F" w:rsidRPr="00751525">
        <w:t>Mackesy</w:t>
      </w:r>
      <w:r w:rsidR="002509E3" w:rsidRPr="00751525">
        <w:t xml:space="preserve"> and Vice President Bennett for their support in the creation of this</w:t>
      </w:r>
      <w:r w:rsidR="00BA2280" w:rsidRPr="00751525">
        <w:t xml:space="preserve"> important position, as well as campus partners</w:t>
      </w:r>
      <w:r w:rsidR="00F32638" w:rsidRPr="00751525">
        <w:t xml:space="preserve"> in for their assistance in selecting the best possible candidate.</w:t>
      </w:r>
      <w:r w:rsidR="00084551">
        <w:t xml:space="preserve"> </w:t>
      </w:r>
      <w:r w:rsidR="00C63022" w:rsidRPr="00751525">
        <w:t>Compliance continues to handle complaints and reports from the UNF anonymous hotline and through other channels</w:t>
      </w:r>
      <w:r w:rsidR="001459B1" w:rsidRPr="00751525">
        <w:t xml:space="preserve"> which have included complaints about post tenure review, free expression on campus</w:t>
      </w:r>
      <w:r w:rsidR="0008563C" w:rsidRPr="00751525">
        <w:t xml:space="preserve"> and potential conflicts of interest. Robyn attended the SCCE conference in New Orleans</w:t>
      </w:r>
      <w:r w:rsidR="00D764CA" w:rsidRPr="00751525">
        <w:t>, this is the premiere organization for compliance and ethics</w:t>
      </w:r>
      <w:r w:rsidR="00EB3362" w:rsidRPr="00751525">
        <w:t xml:space="preserve"> professionals, they issue certifications, offer </w:t>
      </w:r>
      <w:r w:rsidR="000C6632" w:rsidRPr="00751525">
        <w:t>guidance,</w:t>
      </w:r>
      <w:r w:rsidR="00EB3362" w:rsidRPr="00751525">
        <w:t xml:space="preserve"> and keep up with trends</w:t>
      </w:r>
      <w:r w:rsidR="00CA3616" w:rsidRPr="00751525">
        <w:t xml:space="preserve">. Florida schools were well represented with compliance officers from University of Florida, FAMU, USF and </w:t>
      </w:r>
      <w:r w:rsidR="0006726F" w:rsidRPr="00751525">
        <w:rPr>
          <w:color w:val="232333"/>
        </w:rPr>
        <w:t xml:space="preserve">Florida </w:t>
      </w:r>
      <w:r w:rsidR="00CA3616" w:rsidRPr="00751525">
        <w:rPr>
          <w:color w:val="232333"/>
        </w:rPr>
        <w:t xml:space="preserve">Gulf </w:t>
      </w:r>
      <w:r w:rsidR="0006726F" w:rsidRPr="00751525">
        <w:rPr>
          <w:color w:val="232333"/>
        </w:rPr>
        <w:t>C</w:t>
      </w:r>
      <w:r w:rsidR="00CA3616" w:rsidRPr="00751525">
        <w:rPr>
          <w:color w:val="232333"/>
        </w:rPr>
        <w:t>oast</w:t>
      </w:r>
      <w:r w:rsidR="00751525">
        <w:t>.</w:t>
      </w:r>
    </w:p>
    <w:p w14:paraId="3424F985" w14:textId="70FD868A" w:rsidR="00672FD0" w:rsidRPr="00751525" w:rsidRDefault="006B417F" w:rsidP="00751525">
      <w:pPr>
        <w:spacing w:before="240"/>
        <w:ind w:left="360"/>
      </w:pPr>
      <w:r w:rsidRPr="00751525">
        <w:t>In June</w:t>
      </w:r>
      <w:r w:rsidR="000C6632">
        <w:t>, the</w:t>
      </w:r>
      <w:r w:rsidRPr="00751525">
        <w:t xml:space="preserve"> </w:t>
      </w:r>
      <w:r w:rsidR="000C6632" w:rsidRPr="00751525">
        <w:t>conflict-of-interest</w:t>
      </w:r>
      <w:r w:rsidRPr="00751525">
        <w:t xml:space="preserve"> </w:t>
      </w:r>
      <w:r w:rsidR="000C6632" w:rsidRPr="00751525">
        <w:t>training</w:t>
      </w:r>
      <w:r w:rsidR="000C6632">
        <w:t xml:space="preserve"> on</w:t>
      </w:r>
      <w:r w:rsidRPr="00751525">
        <w:t xml:space="preserve"> Osprey Ascend</w:t>
      </w:r>
      <w:r w:rsidR="00EB0868" w:rsidRPr="00751525">
        <w:t xml:space="preserve"> and the new COI outside activity form through Workday </w:t>
      </w:r>
      <w:r w:rsidR="000C6632">
        <w:t>were launched. W</w:t>
      </w:r>
      <w:r w:rsidR="00EB0868" w:rsidRPr="00751525">
        <w:t>ith the return of campus faculty there was a flurry of new</w:t>
      </w:r>
      <w:r w:rsidR="00A042B2" w:rsidRPr="00751525">
        <w:t xml:space="preserve"> and updated disclosures, including </w:t>
      </w:r>
      <w:r w:rsidR="00923741" w:rsidRPr="00751525">
        <w:t>questions about what needs to be disclosed and how to disclose it.</w:t>
      </w:r>
      <w:r w:rsidR="00084551">
        <w:t xml:space="preserve"> </w:t>
      </w:r>
      <w:r w:rsidR="00923741" w:rsidRPr="00751525">
        <w:t>Robyn was able to visit with the department chairs from COAS last month to</w:t>
      </w:r>
      <w:r w:rsidR="00201B07" w:rsidRPr="00751525">
        <w:t xml:space="preserve"> provide advise and assist with </w:t>
      </w:r>
      <w:r w:rsidR="00DD2880" w:rsidRPr="00751525">
        <w:t>disclosures.</w:t>
      </w:r>
      <w:r w:rsidR="00084551">
        <w:t xml:space="preserve"> </w:t>
      </w:r>
    </w:p>
    <w:p w14:paraId="12ED1F7B" w14:textId="30133FB9" w:rsidR="007B4D74" w:rsidRPr="00751525" w:rsidRDefault="007B4D74" w:rsidP="00751525">
      <w:pPr>
        <w:spacing w:before="240"/>
        <w:ind w:left="360"/>
      </w:pPr>
      <w:r w:rsidRPr="00751525">
        <w:t>Two aspects to report in relation to BOT compliance to report conflicts of interest</w:t>
      </w:r>
      <w:r w:rsidR="00A23CF0" w:rsidRPr="00751525">
        <w:t>, UNF has 76 individuals who are required to fill in Form 1</w:t>
      </w:r>
      <w:r w:rsidR="0046060F" w:rsidRPr="00751525">
        <w:t xml:space="preserve"> financial disclosure</w:t>
      </w:r>
      <w:r w:rsidR="00A37698" w:rsidRPr="00751525">
        <w:t xml:space="preserve"> with the Florida Commission on Ethics</w:t>
      </w:r>
      <w:r w:rsidR="0046060F" w:rsidRPr="00751525">
        <w:t>, including all Trustees,</w:t>
      </w:r>
      <w:r w:rsidR="00A37698" w:rsidRPr="00751525">
        <w:t xml:space="preserve"> pleased to report all filers completed their forms</w:t>
      </w:r>
      <w:r w:rsidR="007C062A" w:rsidRPr="00751525">
        <w:t xml:space="preserve"> in the electronic system for the first time. </w:t>
      </w:r>
      <w:r w:rsidR="00711229" w:rsidRPr="00751525">
        <w:t>Secondly, the annual Board conflict of interest review process was completed, thanks to all trustees for completing the COI questionnaires</w:t>
      </w:r>
      <w:r w:rsidR="00410F01" w:rsidRPr="00751525">
        <w:t xml:space="preserve">, which are distributed to </w:t>
      </w:r>
      <w:r w:rsidR="00053DE7" w:rsidRPr="00751525">
        <w:t>procurement</w:t>
      </w:r>
      <w:r w:rsidR="00410F01" w:rsidRPr="00751525">
        <w:t xml:space="preserve"> services, office of sponsored research programs, general </w:t>
      </w:r>
      <w:r w:rsidR="000C6632" w:rsidRPr="00751525">
        <w:t>counsel,</w:t>
      </w:r>
      <w:r w:rsidR="00410F01" w:rsidRPr="00751525">
        <w:t xml:space="preserve"> and university compliance for review of an</w:t>
      </w:r>
      <w:r w:rsidR="00053DE7" w:rsidRPr="00751525">
        <w:t>y</w:t>
      </w:r>
      <w:r w:rsidR="00410F01" w:rsidRPr="00751525">
        <w:t xml:space="preserve"> appearance of </w:t>
      </w:r>
      <w:r w:rsidR="00053DE7" w:rsidRPr="00751525">
        <w:t xml:space="preserve">conflict, </w:t>
      </w:r>
      <w:r w:rsidR="00410F01" w:rsidRPr="00751525">
        <w:t>potential or actual.</w:t>
      </w:r>
      <w:r w:rsidR="007E2013" w:rsidRPr="00751525">
        <w:t xml:space="preserve"> </w:t>
      </w:r>
      <w:r w:rsidR="000C6632">
        <w:t>The p</w:t>
      </w:r>
      <w:r w:rsidR="00FA6AA1" w:rsidRPr="00751525">
        <w:t xml:space="preserve">rocess also </w:t>
      </w:r>
      <w:r w:rsidR="00FA6AA1" w:rsidRPr="00751525">
        <w:lastRenderedPageBreak/>
        <w:t>includes a report to this committee on any findings</w:t>
      </w:r>
      <w:r w:rsidR="00FC3E4A" w:rsidRPr="00751525">
        <w:t xml:space="preserve"> and there were no actual</w:t>
      </w:r>
      <w:r w:rsidR="002D41DC" w:rsidRPr="00751525">
        <w:t xml:space="preserve">, </w:t>
      </w:r>
      <w:r w:rsidR="00702C76" w:rsidRPr="00751525">
        <w:t>potential,</w:t>
      </w:r>
      <w:r w:rsidR="002D41DC" w:rsidRPr="00751525">
        <w:t xml:space="preserve"> or perceived </w:t>
      </w:r>
      <w:r w:rsidR="00FC3E4A" w:rsidRPr="00751525">
        <w:t>findings this year.</w:t>
      </w:r>
    </w:p>
    <w:p w14:paraId="698EBAB9" w14:textId="1C118C8E" w:rsidR="002D41DC" w:rsidRPr="00751525" w:rsidRDefault="000C6632" w:rsidP="00751525">
      <w:pPr>
        <w:spacing w:before="240"/>
        <w:ind w:left="360"/>
      </w:pPr>
      <w:r>
        <w:t>Per</w:t>
      </w:r>
      <w:r w:rsidR="002D41DC" w:rsidRPr="00751525">
        <w:t xml:space="preserve"> BOG regulation 10.002</w:t>
      </w:r>
      <w:r>
        <w:t>,</w:t>
      </w:r>
      <w:r w:rsidR="00775766" w:rsidRPr="00751525">
        <w:t xml:space="preserve"> Dr. John Kantner, Senior Associate Provost of Faculty and Research </w:t>
      </w:r>
      <w:r w:rsidR="002E2EB2">
        <w:t>p</w:t>
      </w:r>
      <w:r w:rsidR="00775766" w:rsidRPr="00751525">
        <w:t>rovide</w:t>
      </w:r>
      <w:r w:rsidR="002E2EB2">
        <w:t>d</w:t>
      </w:r>
      <w:r w:rsidR="00775766" w:rsidRPr="00751525">
        <w:t xml:space="preserve"> an update on UNF sponsored research report</w:t>
      </w:r>
      <w:r w:rsidR="002E2EB2">
        <w:t>. Dr. Kantner provi</w:t>
      </w:r>
      <w:r w:rsidR="00101745" w:rsidRPr="00751525">
        <w:t>ded an overview</w:t>
      </w:r>
      <w:r w:rsidR="004879BD" w:rsidRPr="00751525">
        <w:t xml:space="preserve"> as sponsored research is one of the areas of the university that is quite highly regulated. We have state statutes and BOG regulations which directly or indirectly require compliance of research </w:t>
      </w:r>
      <w:r w:rsidR="00882E63" w:rsidRPr="00751525">
        <w:t>and sponsored program operations</w:t>
      </w:r>
      <w:r w:rsidR="006D543F" w:rsidRPr="00751525">
        <w:t>, w</w:t>
      </w:r>
      <w:r w:rsidR="00F33895" w:rsidRPr="00751525">
        <w:t xml:space="preserve">e also have contracts with industry sponsors which have different terms and conditions in them that we </w:t>
      </w:r>
      <w:r w:rsidRPr="00751525">
        <w:t>must</w:t>
      </w:r>
      <w:r w:rsidR="00F33895" w:rsidRPr="00751525">
        <w:t xml:space="preserve"> adhere to</w:t>
      </w:r>
      <w:r w:rsidR="006D543F" w:rsidRPr="00751525">
        <w:t xml:space="preserve"> and finally the federal r</w:t>
      </w:r>
      <w:r w:rsidR="007D7CCA" w:rsidRPr="00751525">
        <w:t xml:space="preserve">egulations which we </w:t>
      </w:r>
      <w:r w:rsidRPr="00751525">
        <w:t>must</w:t>
      </w:r>
      <w:r w:rsidR="007D7CCA" w:rsidRPr="00751525">
        <w:t xml:space="preserve"> comply with.</w:t>
      </w:r>
      <w:r w:rsidR="00EF0157" w:rsidRPr="00751525">
        <w:t xml:space="preserve"> BOG regulation 10.002 requires th</w:t>
      </w:r>
      <w:r w:rsidR="0004040F" w:rsidRPr="00751525">
        <w:t>a</w:t>
      </w:r>
      <w:r w:rsidR="00EF0157" w:rsidRPr="00751525">
        <w:t xml:space="preserve">t the university </w:t>
      </w:r>
      <w:r w:rsidR="0004040F" w:rsidRPr="00751525">
        <w:t>certify</w:t>
      </w:r>
      <w:r w:rsidR="00EF0157" w:rsidRPr="00751525">
        <w:t xml:space="preserve"> annually that we are adhering to all these different standards</w:t>
      </w:r>
      <w:r w:rsidR="0004040F" w:rsidRPr="00751525">
        <w:t>, not just best practices</w:t>
      </w:r>
      <w:r w:rsidR="00EA0BB3" w:rsidRPr="00751525">
        <w:t xml:space="preserve"> and that we have effective internal controls in place to ensure that there is no straying away from those guidelines.</w:t>
      </w:r>
      <w:r w:rsidR="009563C3" w:rsidRPr="00751525">
        <w:t xml:space="preserve"> As the Chief Research </w:t>
      </w:r>
      <w:r w:rsidR="0006726F" w:rsidRPr="00751525">
        <w:t>O</w:t>
      </w:r>
      <w:r w:rsidR="009563C3" w:rsidRPr="00751525">
        <w:t>fficer</w:t>
      </w:r>
      <w:r w:rsidR="002E2EB2">
        <w:t>,</w:t>
      </w:r>
      <w:r w:rsidR="009563C3" w:rsidRPr="00751525">
        <w:t xml:space="preserve"> Dr Kantner is the signatory on this and</w:t>
      </w:r>
      <w:r w:rsidR="00316AB9" w:rsidRPr="00751525">
        <w:t xml:space="preserve"> is confirming to the board that we are certifying compliance </w:t>
      </w:r>
      <w:r w:rsidR="00237509" w:rsidRPr="00751525">
        <w:t xml:space="preserve">with the BOG regulation </w:t>
      </w:r>
      <w:r w:rsidR="00316AB9" w:rsidRPr="00751525">
        <w:t xml:space="preserve">and </w:t>
      </w:r>
      <w:r w:rsidRPr="00751525">
        <w:t>all</w:t>
      </w:r>
      <w:r w:rsidR="00316AB9" w:rsidRPr="00751525">
        <w:t xml:space="preserve"> the requirement</w:t>
      </w:r>
      <w:r w:rsidR="00237509" w:rsidRPr="00751525">
        <w:t>s referenced.</w:t>
      </w:r>
    </w:p>
    <w:p w14:paraId="716945AC" w14:textId="7AC63AAF" w:rsidR="007175ED" w:rsidRPr="00751525" w:rsidRDefault="00146C97" w:rsidP="00751525">
      <w:pPr>
        <w:spacing w:before="240"/>
        <w:ind w:left="360"/>
      </w:pPr>
      <w:r w:rsidRPr="00751525">
        <w:t>The</w:t>
      </w:r>
      <w:r w:rsidR="002E2EB2">
        <w:t xml:space="preserve"> highlights of the</w:t>
      </w:r>
      <w:r w:rsidRPr="00751525">
        <w:t xml:space="preserve"> FY23-24 annual report for the Office of Compliance and Ethics</w:t>
      </w:r>
      <w:r w:rsidR="002E2EB2">
        <w:t xml:space="preserve"> were presen</w:t>
      </w:r>
      <w:r w:rsidRPr="00751525">
        <w:t>ted</w:t>
      </w:r>
      <w:r w:rsidR="002E2EB2">
        <w:t xml:space="preserve"> to the Board</w:t>
      </w:r>
      <w:r w:rsidR="00807306" w:rsidRPr="00751525">
        <w:t>.</w:t>
      </w:r>
      <w:r w:rsidR="002E2EB2">
        <w:t xml:space="preserve"> </w:t>
      </w:r>
      <w:r w:rsidR="00807306" w:rsidRPr="00751525">
        <w:t xml:space="preserve">The office </w:t>
      </w:r>
      <w:r w:rsidR="00230F6E" w:rsidRPr="00751525">
        <w:t>oversaw the creation or revision of 37 policies and regulations</w:t>
      </w:r>
      <w:r w:rsidR="007C600C" w:rsidRPr="00751525">
        <w:t>, continued investigative work for compliance or ethics related complaints</w:t>
      </w:r>
      <w:r w:rsidR="000820E5" w:rsidRPr="00751525">
        <w:t xml:space="preserve"> and in the coming year we are expanding the office further with the hire of </w:t>
      </w:r>
      <w:r w:rsidR="00BF7DA6" w:rsidRPr="00751525">
        <w:t>a new Privacy Officer, and improving the policy and regulation review process.</w:t>
      </w:r>
    </w:p>
    <w:p w14:paraId="0377CC76" w14:textId="50D5FBA1" w:rsidR="0087432E" w:rsidRPr="00751525" w:rsidRDefault="0087432E" w:rsidP="002E2EB2">
      <w:pPr>
        <w:spacing w:before="240"/>
        <w:ind w:left="360"/>
      </w:pPr>
      <w:r w:rsidRPr="00751525">
        <w:t xml:space="preserve">At the last meeting Chair </w:t>
      </w:r>
      <w:r w:rsidR="002E2EB2">
        <w:t xml:space="preserve">McElroy </w:t>
      </w:r>
      <w:r w:rsidRPr="00751525">
        <w:t xml:space="preserve">asked for information on compliance areas </w:t>
      </w:r>
      <w:r w:rsidR="002E2EB2">
        <w:t>of</w:t>
      </w:r>
      <w:r w:rsidRPr="00751525">
        <w:t xml:space="preserve"> interest</w:t>
      </w:r>
      <w:r w:rsidR="002E2EB2">
        <w:t>. Upon</w:t>
      </w:r>
      <w:r w:rsidRPr="00751525">
        <w:t xml:space="preserve"> </w:t>
      </w:r>
      <w:r w:rsidR="00046C0F" w:rsidRPr="00751525">
        <w:t>consultation</w:t>
      </w:r>
      <w:r w:rsidRPr="00751525">
        <w:t xml:space="preserve"> with colleagues at other institutions and some of our risk management partners on campus</w:t>
      </w:r>
      <w:r w:rsidR="002E2EB2">
        <w:t>,</w:t>
      </w:r>
      <w:r w:rsidRPr="00751525">
        <w:t xml:space="preserve"> </w:t>
      </w:r>
      <w:r w:rsidR="00DB203E" w:rsidRPr="00751525">
        <w:t>a short list has been compiled. One common theme is managing regulatory obligations</w:t>
      </w:r>
      <w:r w:rsidR="00E67D7F" w:rsidRPr="00751525">
        <w:t xml:space="preserve"> especially when they seem to </w:t>
      </w:r>
      <w:r w:rsidR="00591BB9" w:rsidRPr="00751525">
        <w:t>compete</w:t>
      </w:r>
      <w:r w:rsidR="00E67D7F" w:rsidRPr="00751525">
        <w:t xml:space="preserve"> or are hard to understand how they agree with </w:t>
      </w:r>
      <w:r w:rsidR="00E733C9" w:rsidRPr="00751525">
        <w:t>each other,</w:t>
      </w:r>
      <w:r w:rsidR="005066A9" w:rsidRPr="00751525">
        <w:t xml:space="preserve"> or it appears we </w:t>
      </w:r>
      <w:r w:rsidR="00591BB9" w:rsidRPr="00751525">
        <w:t>must</w:t>
      </w:r>
      <w:r w:rsidR="005066A9" w:rsidRPr="00751525">
        <w:t xml:space="preserve"> choose </w:t>
      </w:r>
      <w:r w:rsidR="002B2434" w:rsidRPr="00751525">
        <w:t>w</w:t>
      </w:r>
      <w:r w:rsidR="00591BB9">
        <w:t>he</w:t>
      </w:r>
      <w:r w:rsidR="002B2434" w:rsidRPr="00751525">
        <w:t>ther to comply with state or federal law.</w:t>
      </w:r>
      <w:r w:rsidR="006523C2" w:rsidRPr="00751525">
        <w:t xml:space="preserve"> Some have required us to think differently about compliance</w:t>
      </w:r>
      <w:r w:rsidR="00BD4801" w:rsidRPr="00751525">
        <w:t xml:space="preserve"> and areas of note are NCAA compliance </w:t>
      </w:r>
      <w:r w:rsidR="002E2EB2" w:rsidRPr="00751525">
        <w:t>regarding</w:t>
      </w:r>
      <w:r w:rsidR="00BD4801" w:rsidRPr="00751525">
        <w:t xml:space="preserve"> </w:t>
      </w:r>
      <w:r w:rsidR="0006726F" w:rsidRPr="00751525">
        <w:t>NIL</w:t>
      </w:r>
      <w:r w:rsidR="00BD4801" w:rsidRPr="00751525">
        <w:t xml:space="preserve">, student ability to transfer more easily and the </w:t>
      </w:r>
      <w:r w:rsidR="00E733C9" w:rsidRPr="00751525">
        <w:t>ac</w:t>
      </w:r>
      <w:r w:rsidR="00BD4801" w:rsidRPr="00751525">
        <w:t xml:space="preserve">countable </w:t>
      </w:r>
      <w:r w:rsidR="002E2EB2" w:rsidRPr="00751525">
        <w:t>coach’s</w:t>
      </w:r>
      <w:r w:rsidR="00BD4801" w:rsidRPr="00751525">
        <w:t xml:space="preserve"> rule.</w:t>
      </w:r>
      <w:r w:rsidR="0094466C" w:rsidRPr="00751525">
        <w:t xml:space="preserve"> We also have the first ever Federal regulation identifying standards for ADA accessibility, especially in digital materials</w:t>
      </w:r>
      <w:r w:rsidR="00305C4F" w:rsidRPr="00751525">
        <w:t xml:space="preserve"> and the latest Title IX rule which is presently going through the courts and </w:t>
      </w:r>
      <w:r w:rsidR="0006726F" w:rsidRPr="00751525">
        <w:t>is enjoined</w:t>
      </w:r>
      <w:r w:rsidR="00B01AA8" w:rsidRPr="00751525">
        <w:t xml:space="preserve">. As UNF expands there will be more opportunities to interact with state law and regulations that seek to eliminate malign foreign influence </w:t>
      </w:r>
      <w:r w:rsidR="003908D3" w:rsidRPr="00751525">
        <w:t>in our research contracts, grants and gifts</w:t>
      </w:r>
      <w:r w:rsidR="00CA26DE" w:rsidRPr="00751525">
        <w:t>, recent legislation</w:t>
      </w:r>
      <w:r w:rsidR="00523001" w:rsidRPr="00751525">
        <w:t xml:space="preserve"> requires additional vetting and approval for contracts from foreign countries of concern.</w:t>
      </w:r>
      <w:r w:rsidR="00A43A79" w:rsidRPr="00751525">
        <w:t xml:space="preserve"> UNF is well prepared in compliance </w:t>
      </w:r>
      <w:r w:rsidR="00834469" w:rsidRPr="00751525">
        <w:t>generally with shared responsibility</w:t>
      </w:r>
      <w:r w:rsidR="000E1914" w:rsidRPr="00751525">
        <w:t xml:space="preserve">, including compliance when strategic discussions are taking place put us in a </w:t>
      </w:r>
      <w:r w:rsidR="002C5E75" w:rsidRPr="00751525">
        <w:t>good position.</w:t>
      </w:r>
      <w:r w:rsidR="00084551">
        <w:t xml:space="preserve"> </w:t>
      </w:r>
    </w:p>
    <w:p w14:paraId="0921953A" w14:textId="7C5BD84A" w:rsidR="008F1D20" w:rsidRPr="00751525" w:rsidRDefault="000B3ACF" w:rsidP="00751525">
      <w:pPr>
        <w:pStyle w:val="transcript-list-item"/>
        <w:shd w:val="clear" w:color="auto" w:fill="FFFFFF"/>
        <w:ind w:left="360" w:right="60"/>
        <w:rPr>
          <w:color w:val="232333"/>
        </w:rPr>
      </w:pPr>
      <w:r w:rsidRPr="00751525">
        <w:t>Chair McElroy asked for a brief overview of the Clery Act</w:t>
      </w:r>
      <w:r w:rsidR="008F1D20" w:rsidRPr="00751525">
        <w:t xml:space="preserve">, </w:t>
      </w:r>
      <w:r w:rsidR="002E2EB2">
        <w:t>Ms. Blank</w:t>
      </w:r>
      <w:r w:rsidR="008F1D20" w:rsidRPr="00751525">
        <w:t xml:space="preserve"> explained </w:t>
      </w:r>
      <w:r w:rsidR="002E2EB2">
        <w:t xml:space="preserve">that </w:t>
      </w:r>
      <w:r w:rsidR="008F1D20" w:rsidRPr="00751525">
        <w:rPr>
          <w:color w:val="232333"/>
        </w:rPr>
        <w:t xml:space="preserve">the Clery </w:t>
      </w:r>
      <w:r w:rsidR="002E2EB2">
        <w:rPr>
          <w:color w:val="232333"/>
        </w:rPr>
        <w:t>A</w:t>
      </w:r>
      <w:r w:rsidR="008F1D20" w:rsidRPr="00751525">
        <w:rPr>
          <w:color w:val="232333"/>
        </w:rPr>
        <w:t xml:space="preserve">ct is not a new law. It is a federal law and a series of regulations that are meant to increase transparency in areas of campus safety. </w:t>
      </w:r>
      <w:r w:rsidR="0006726F" w:rsidRPr="00751525">
        <w:rPr>
          <w:color w:val="232333"/>
        </w:rPr>
        <w:t>T</w:t>
      </w:r>
      <w:r w:rsidR="008F1D20" w:rsidRPr="00751525">
        <w:rPr>
          <w:color w:val="232333"/>
        </w:rPr>
        <w:t>he Federal Government has issued a series of regulations that require universities to take certain public actions, to notify campus about any safety concerns, or about crimes that are occurring on campus.</w:t>
      </w:r>
    </w:p>
    <w:p w14:paraId="79DA086F" w14:textId="51D12A3C" w:rsidR="008F1D20" w:rsidRPr="00751525" w:rsidRDefault="002E2EB2" w:rsidP="00751525">
      <w:pPr>
        <w:shd w:val="clear" w:color="auto" w:fill="FFFFFF"/>
        <w:spacing w:before="100" w:beforeAutospacing="1" w:after="100" w:afterAutospacing="1"/>
        <w:ind w:left="360" w:right="60"/>
        <w:rPr>
          <w:color w:val="232333"/>
        </w:rPr>
      </w:pPr>
      <w:r>
        <w:rPr>
          <w:color w:val="232333"/>
        </w:rPr>
        <w:t>The</w:t>
      </w:r>
      <w:r w:rsidRPr="00751525">
        <w:rPr>
          <w:color w:val="232333"/>
        </w:rPr>
        <w:t xml:space="preserve"> Annual Security Report</w:t>
      </w:r>
      <w:r w:rsidR="008F1D20" w:rsidRPr="00751525">
        <w:rPr>
          <w:color w:val="232333"/>
        </w:rPr>
        <w:t xml:space="preserve"> </w:t>
      </w:r>
      <w:r>
        <w:rPr>
          <w:color w:val="232333"/>
        </w:rPr>
        <w:t>is required to be</w:t>
      </w:r>
      <w:r w:rsidR="008F1D20" w:rsidRPr="00751525">
        <w:rPr>
          <w:color w:val="232333"/>
        </w:rPr>
        <w:t xml:space="preserve"> publish</w:t>
      </w:r>
      <w:r>
        <w:rPr>
          <w:color w:val="232333"/>
        </w:rPr>
        <w:t>ed</w:t>
      </w:r>
      <w:r w:rsidR="008F1D20" w:rsidRPr="00751525">
        <w:rPr>
          <w:color w:val="232333"/>
        </w:rPr>
        <w:t xml:space="preserve"> once a year on October </w:t>
      </w:r>
      <w:r w:rsidR="00EC3DB4" w:rsidRPr="00751525">
        <w:rPr>
          <w:color w:val="232333"/>
        </w:rPr>
        <w:t>1</w:t>
      </w:r>
      <w:r w:rsidR="008F1D20" w:rsidRPr="002E2EB2">
        <w:rPr>
          <w:color w:val="232333"/>
          <w:vertAlign w:val="superscript"/>
        </w:rPr>
        <w:t>st</w:t>
      </w:r>
      <w:r w:rsidR="008F1D20" w:rsidRPr="00751525">
        <w:rPr>
          <w:color w:val="232333"/>
        </w:rPr>
        <w:t xml:space="preserve">. </w:t>
      </w:r>
      <w:r>
        <w:rPr>
          <w:color w:val="232333"/>
        </w:rPr>
        <w:t xml:space="preserve">If you are a </w:t>
      </w:r>
      <w:r w:rsidR="008F1D20" w:rsidRPr="00751525">
        <w:rPr>
          <w:color w:val="232333"/>
        </w:rPr>
        <w:t xml:space="preserve">campus community member and there is a crime of a certain type that occurs on campus, a text message or </w:t>
      </w:r>
      <w:r>
        <w:rPr>
          <w:color w:val="232333"/>
        </w:rPr>
        <w:t xml:space="preserve">other </w:t>
      </w:r>
      <w:r w:rsidR="008F1D20" w:rsidRPr="00751525">
        <w:rPr>
          <w:color w:val="232333"/>
        </w:rPr>
        <w:t xml:space="preserve">communications </w:t>
      </w:r>
      <w:r>
        <w:rPr>
          <w:color w:val="232333"/>
        </w:rPr>
        <w:t xml:space="preserve">are sent </w:t>
      </w:r>
      <w:r w:rsidR="008F1D20" w:rsidRPr="00751525">
        <w:rPr>
          <w:color w:val="232333"/>
        </w:rPr>
        <w:t>out to campus to alert them that there might be a situation on campus that could be a safety issue.</w:t>
      </w:r>
      <w:r w:rsidR="00EC3DB4" w:rsidRPr="00751525">
        <w:rPr>
          <w:color w:val="232333"/>
        </w:rPr>
        <w:t xml:space="preserve"> </w:t>
      </w:r>
      <w:r w:rsidR="008F1D20" w:rsidRPr="00751525">
        <w:rPr>
          <w:color w:val="232333"/>
        </w:rPr>
        <w:t xml:space="preserve">There are </w:t>
      </w:r>
      <w:r>
        <w:rPr>
          <w:color w:val="232333"/>
        </w:rPr>
        <w:t>various</w:t>
      </w:r>
      <w:r w:rsidR="008F1D20" w:rsidRPr="00751525">
        <w:rPr>
          <w:color w:val="232333"/>
        </w:rPr>
        <w:t xml:space="preserve"> components that go into Clery compliance, and the issuance of the ASR</w:t>
      </w:r>
      <w:r>
        <w:rPr>
          <w:color w:val="232333"/>
        </w:rPr>
        <w:t>. U</w:t>
      </w:r>
      <w:r w:rsidR="008F1D20" w:rsidRPr="00751525">
        <w:rPr>
          <w:color w:val="232333"/>
        </w:rPr>
        <w:t xml:space="preserve">niversities are </w:t>
      </w:r>
      <w:r>
        <w:rPr>
          <w:color w:val="232333"/>
        </w:rPr>
        <w:t>having realizations that enforcing the Clery Act is a</w:t>
      </w:r>
      <w:r w:rsidR="008F1D20" w:rsidRPr="00751525">
        <w:rPr>
          <w:color w:val="232333"/>
        </w:rPr>
        <w:t xml:space="preserve"> </w:t>
      </w:r>
      <w:r w:rsidR="00CA128C" w:rsidRPr="00751525">
        <w:rPr>
          <w:color w:val="232333"/>
        </w:rPr>
        <w:t>full-time</w:t>
      </w:r>
      <w:r w:rsidR="008F1D20" w:rsidRPr="00751525">
        <w:rPr>
          <w:color w:val="232333"/>
        </w:rPr>
        <w:t xml:space="preserve"> job</w:t>
      </w:r>
      <w:r w:rsidR="00CA128C">
        <w:rPr>
          <w:color w:val="232333"/>
        </w:rPr>
        <w:t>. I</w:t>
      </w:r>
      <w:r>
        <w:rPr>
          <w:color w:val="232333"/>
        </w:rPr>
        <w:t>t is a</w:t>
      </w:r>
      <w:r w:rsidR="008F1D20" w:rsidRPr="00751525">
        <w:rPr>
          <w:color w:val="232333"/>
        </w:rPr>
        <w:t xml:space="preserve"> serious investment </w:t>
      </w:r>
      <w:r w:rsidR="00CA128C">
        <w:rPr>
          <w:color w:val="232333"/>
        </w:rPr>
        <w:t xml:space="preserve">necessary </w:t>
      </w:r>
      <w:r w:rsidR="008F1D20" w:rsidRPr="00751525">
        <w:rPr>
          <w:color w:val="232333"/>
        </w:rPr>
        <w:t>to ensure campus safety</w:t>
      </w:r>
      <w:r w:rsidR="00CA128C">
        <w:rPr>
          <w:color w:val="232333"/>
        </w:rPr>
        <w:t>. Additionally, all public members</w:t>
      </w:r>
      <w:r w:rsidR="008F1D20" w:rsidRPr="00751525">
        <w:rPr>
          <w:color w:val="232333"/>
        </w:rPr>
        <w:t xml:space="preserve"> </w:t>
      </w:r>
      <w:r w:rsidR="00CA128C">
        <w:rPr>
          <w:color w:val="232333"/>
        </w:rPr>
        <w:t>on our</w:t>
      </w:r>
      <w:r w:rsidR="008F1D20" w:rsidRPr="00751525">
        <w:rPr>
          <w:color w:val="232333"/>
        </w:rPr>
        <w:t xml:space="preserve"> campus</w:t>
      </w:r>
      <w:r w:rsidR="00CA128C">
        <w:rPr>
          <w:color w:val="232333"/>
        </w:rPr>
        <w:t>,</w:t>
      </w:r>
      <w:r w:rsidR="00637B90" w:rsidRPr="00751525">
        <w:rPr>
          <w:color w:val="232333"/>
        </w:rPr>
        <w:t xml:space="preserve"> such as p</w:t>
      </w:r>
      <w:r w:rsidR="008F1D20" w:rsidRPr="00751525">
        <w:rPr>
          <w:color w:val="232333"/>
        </w:rPr>
        <w:t>arents of prospective students</w:t>
      </w:r>
      <w:r w:rsidR="00637B90" w:rsidRPr="00751525">
        <w:rPr>
          <w:color w:val="232333"/>
        </w:rPr>
        <w:t>,</w:t>
      </w:r>
      <w:r w:rsidR="008F1D20" w:rsidRPr="00751525">
        <w:rPr>
          <w:color w:val="232333"/>
        </w:rPr>
        <w:t xml:space="preserve"> are aware of all that we do to make sure that their cam</w:t>
      </w:r>
      <w:r w:rsidR="005C573E" w:rsidRPr="00751525">
        <w:rPr>
          <w:color w:val="232333"/>
        </w:rPr>
        <w:t>pus is safe.</w:t>
      </w:r>
    </w:p>
    <w:p w14:paraId="6FFCB598" w14:textId="48E97EED" w:rsidR="009378EE" w:rsidRPr="00751525" w:rsidRDefault="00042BBC" w:rsidP="00751525">
      <w:pPr>
        <w:pStyle w:val="Heading3"/>
      </w:pPr>
      <w:r w:rsidRPr="00751525">
        <w:t xml:space="preserve">DISC-3: </w:t>
      </w:r>
      <w:r w:rsidR="00F46C8B" w:rsidRPr="00751525">
        <w:t>Annual Report for CEROC</w:t>
      </w:r>
      <w:r w:rsidR="00A33C69" w:rsidRPr="00751525">
        <w:t xml:space="preserve"> </w:t>
      </w:r>
    </w:p>
    <w:p w14:paraId="4BB12DF5" w14:textId="73FE9943" w:rsidR="00A304CF" w:rsidRPr="00751525" w:rsidRDefault="00363102" w:rsidP="00751525">
      <w:pPr>
        <w:ind w:left="360"/>
      </w:pPr>
      <w:r w:rsidRPr="00751525">
        <w:t xml:space="preserve">Ms. Robyn Blank, Associate Vice President and Chief Compliance and Ethics Officer gave an update on the work of the </w:t>
      </w:r>
      <w:r w:rsidR="00B41B2B" w:rsidRPr="00751525">
        <w:t xml:space="preserve">Compliance, Ethics, Risk Oversight Committee </w:t>
      </w:r>
      <w:r w:rsidR="00EF400A" w:rsidRPr="00751525">
        <w:t>(</w:t>
      </w:r>
      <w:r w:rsidR="00B41B2B" w:rsidRPr="00751525">
        <w:t>CEROC</w:t>
      </w:r>
      <w:r w:rsidR="00EF400A" w:rsidRPr="00751525">
        <w:t>)</w:t>
      </w:r>
      <w:r w:rsidR="00B41B2B">
        <w:t>,</w:t>
      </w:r>
      <w:r w:rsidR="000345C7" w:rsidRPr="00751525">
        <w:t xml:space="preserve"> which </w:t>
      </w:r>
      <w:r w:rsidR="006460B1" w:rsidRPr="00751525">
        <w:t>highlights</w:t>
      </w:r>
      <w:r w:rsidR="000345C7" w:rsidRPr="00751525">
        <w:t xml:space="preserve"> the review of regulations and policies </w:t>
      </w:r>
      <w:r w:rsidR="00E07ABB" w:rsidRPr="00751525">
        <w:t>and</w:t>
      </w:r>
      <w:r w:rsidR="00A221D9" w:rsidRPr="00751525">
        <w:t xml:space="preserve"> the enterprise risk management program.</w:t>
      </w:r>
      <w:r w:rsidR="00131DFB" w:rsidRPr="00751525">
        <w:t xml:space="preserve"> CEROC </w:t>
      </w:r>
      <w:r w:rsidR="00B75E01" w:rsidRPr="00751525">
        <w:t xml:space="preserve">identified risks </w:t>
      </w:r>
      <w:r w:rsidR="00E733C9" w:rsidRPr="00751525">
        <w:t>and held</w:t>
      </w:r>
      <w:r w:rsidR="00E07ABB" w:rsidRPr="00751525">
        <w:t xml:space="preserve"> discussions </w:t>
      </w:r>
      <w:r w:rsidR="00591BB9" w:rsidRPr="00751525">
        <w:t>on controls</w:t>
      </w:r>
      <w:r w:rsidR="00B75E01" w:rsidRPr="00751525">
        <w:t xml:space="preserve"> </w:t>
      </w:r>
      <w:r w:rsidR="00E07ABB" w:rsidRPr="00751525">
        <w:t xml:space="preserve">in addition to </w:t>
      </w:r>
      <w:r w:rsidR="00B75E01" w:rsidRPr="00751525">
        <w:t>how we might prioritize risk management efforts</w:t>
      </w:r>
      <w:r w:rsidR="00E07ABB" w:rsidRPr="00751525">
        <w:t>.</w:t>
      </w:r>
      <w:r w:rsidR="00236490" w:rsidRPr="00751525">
        <w:t xml:space="preserve"> Next steps for CEROC</w:t>
      </w:r>
      <w:r w:rsidR="00744063" w:rsidRPr="00751525">
        <w:t xml:space="preserve"> will be the recurring themes, discussion of how the risks identified at the BOT and VP level can be mapped to the unit risks identified.</w:t>
      </w:r>
      <w:r w:rsidR="00084551">
        <w:t xml:space="preserve"> </w:t>
      </w:r>
      <w:r w:rsidR="00770CB6" w:rsidRPr="00751525">
        <w:t>Work will continue</w:t>
      </w:r>
      <w:r w:rsidR="00E04137" w:rsidRPr="00751525">
        <w:t xml:space="preserve"> with risk worksheet updates distributed to the VPS and business units to help identify risks and </w:t>
      </w:r>
      <w:r w:rsidR="00EF400A" w:rsidRPr="00751525">
        <w:t>prioritization</w:t>
      </w:r>
      <w:r w:rsidR="00E04137" w:rsidRPr="00751525">
        <w:t>.</w:t>
      </w:r>
      <w:r w:rsidR="00782C1F" w:rsidRPr="00751525">
        <w:t xml:space="preserve"> Trustee Patel</w:t>
      </w:r>
      <w:r w:rsidR="00816178" w:rsidRPr="00751525">
        <w:t xml:space="preserve"> referenced a previous CIO report just on the cyber risks</w:t>
      </w:r>
      <w:r w:rsidR="00A1759C" w:rsidRPr="00751525">
        <w:t xml:space="preserve"> that were prevalent at the time or related to UNF</w:t>
      </w:r>
      <w:r w:rsidR="00B41B2B">
        <w:t xml:space="preserve"> and asked if </w:t>
      </w:r>
      <w:r w:rsidR="00A1759C" w:rsidRPr="00751525">
        <w:t xml:space="preserve">that exercise </w:t>
      </w:r>
      <w:r w:rsidR="00B41B2B">
        <w:t xml:space="preserve">can </w:t>
      </w:r>
      <w:r w:rsidR="00A1759C" w:rsidRPr="00751525">
        <w:t>be completed agai</w:t>
      </w:r>
      <w:r w:rsidR="00B41B2B">
        <w:t>n</w:t>
      </w:r>
      <w:r w:rsidR="00A1759C" w:rsidRPr="00751525">
        <w:t>.</w:t>
      </w:r>
      <w:r w:rsidR="00084551">
        <w:t xml:space="preserve"> </w:t>
      </w:r>
      <w:r w:rsidR="00AE4E98" w:rsidRPr="00751525">
        <w:t xml:space="preserve">President Limayem confirmed </w:t>
      </w:r>
      <w:r w:rsidR="006423A9" w:rsidRPr="00751525">
        <w:t>it will be arranged.</w:t>
      </w:r>
    </w:p>
    <w:p w14:paraId="587C3B0F" w14:textId="1CB9CFA4" w:rsidR="00166815" w:rsidRPr="00751525" w:rsidRDefault="00252522" w:rsidP="00751525">
      <w:pPr>
        <w:pStyle w:val="Heading3"/>
        <w:spacing w:before="240"/>
      </w:pPr>
      <w:r w:rsidRPr="00751525">
        <w:t>DISC 4: Director Support Organizations’ (DSOs) Audits and Form 990s</w:t>
      </w:r>
    </w:p>
    <w:p w14:paraId="6EDD1595" w14:textId="24B041C2" w:rsidR="00080519" w:rsidRPr="002271B5" w:rsidRDefault="008C774C" w:rsidP="002271B5">
      <w:pPr>
        <w:ind w:left="360"/>
      </w:pPr>
      <w:r w:rsidRPr="00751525">
        <w:t>Vice President Scott Bennett</w:t>
      </w:r>
      <w:r w:rsidR="00656E15" w:rsidRPr="00751525">
        <w:t xml:space="preserve"> commente</w:t>
      </w:r>
      <w:r w:rsidR="00D92D72" w:rsidRPr="00751525">
        <w:t>d the</w:t>
      </w:r>
      <w:r w:rsidR="00722967" w:rsidRPr="00751525">
        <w:t xml:space="preserve"> four</w:t>
      </w:r>
      <w:r w:rsidR="00D92D72" w:rsidRPr="00751525">
        <w:t xml:space="preserve"> DSOs have independent auditors, James Moore</w:t>
      </w:r>
      <w:r w:rsidR="00E733C9" w:rsidRPr="00751525">
        <w:t xml:space="preserve"> &amp; Co PL</w:t>
      </w:r>
      <w:r w:rsidR="00D92D72" w:rsidRPr="00751525">
        <w:t xml:space="preserve">, </w:t>
      </w:r>
      <w:r w:rsidR="00B41B2B">
        <w:t xml:space="preserve">that </w:t>
      </w:r>
      <w:r w:rsidR="004459B2" w:rsidRPr="00751525">
        <w:t xml:space="preserve">annually </w:t>
      </w:r>
      <w:r w:rsidR="00D16670" w:rsidRPr="00751525">
        <w:t>audit the financial statements</w:t>
      </w:r>
      <w:r w:rsidR="00722967" w:rsidRPr="00751525">
        <w:t xml:space="preserve"> and </w:t>
      </w:r>
      <w:r w:rsidR="004459B2" w:rsidRPr="00751525">
        <w:t xml:space="preserve">prepare their </w:t>
      </w:r>
      <w:r w:rsidR="00722967" w:rsidRPr="00751525">
        <w:t xml:space="preserve">form 990. The respective boards </w:t>
      </w:r>
      <w:r w:rsidR="003916B0" w:rsidRPr="00751525">
        <w:t>then review</w:t>
      </w:r>
      <w:r w:rsidR="004459B2" w:rsidRPr="00751525">
        <w:t xml:space="preserve"> and approve</w:t>
      </w:r>
      <w:r w:rsidR="003916B0" w:rsidRPr="00751525">
        <w:t xml:space="preserve"> the audits</w:t>
      </w:r>
      <w:r w:rsidR="00C860B5" w:rsidRPr="00751525">
        <w:t xml:space="preserve">. </w:t>
      </w:r>
      <w:r w:rsidR="004459B2" w:rsidRPr="00751525">
        <w:t>He noted they are w</w:t>
      </w:r>
      <w:r w:rsidR="00C860B5" w:rsidRPr="00751525">
        <w:t xml:space="preserve">aiting for </w:t>
      </w:r>
      <w:r w:rsidR="004459B2" w:rsidRPr="00751525">
        <w:t xml:space="preserve">the </w:t>
      </w:r>
      <w:r w:rsidR="00C860B5" w:rsidRPr="00751525">
        <w:t xml:space="preserve">final drafts </w:t>
      </w:r>
      <w:r w:rsidR="004459B2" w:rsidRPr="00751525">
        <w:t>on two of the DSOs</w:t>
      </w:r>
      <w:r w:rsidR="00C860B5" w:rsidRPr="00751525">
        <w:t>.</w:t>
      </w:r>
      <w:r w:rsidR="00CC549A" w:rsidRPr="00751525">
        <w:t xml:space="preserve"> </w:t>
      </w:r>
      <w:r w:rsidR="004459B2" w:rsidRPr="00751525">
        <w:t xml:space="preserve">All DSOs </w:t>
      </w:r>
      <w:r w:rsidR="00E733C9" w:rsidRPr="00751525">
        <w:t>had clean</w:t>
      </w:r>
      <w:r w:rsidR="00CC549A" w:rsidRPr="00751525">
        <w:t xml:space="preserve"> audit reports</w:t>
      </w:r>
      <w:r w:rsidR="004459B2" w:rsidRPr="00751525">
        <w:t>, meaning no</w:t>
      </w:r>
      <w:r w:rsidR="00CC549A" w:rsidRPr="00751525">
        <w:t xml:space="preserve"> findings, no report of conditions</w:t>
      </w:r>
      <w:r w:rsidR="00361543" w:rsidRPr="00751525">
        <w:t xml:space="preserve"> or significant deficiencies. </w:t>
      </w:r>
      <w:r w:rsidR="002B17CF" w:rsidRPr="00751525">
        <w:t>Net positions for all four of the DSOs went up</w:t>
      </w:r>
      <w:r w:rsidR="00151969" w:rsidRPr="00751525">
        <w:t xml:space="preserve"> in the past year. The </w:t>
      </w:r>
      <w:r w:rsidR="004459B2" w:rsidRPr="00751525">
        <w:t>Financing</w:t>
      </w:r>
      <w:r w:rsidR="00151969" w:rsidRPr="00751525">
        <w:t xml:space="preserve"> </w:t>
      </w:r>
      <w:r w:rsidR="004459B2" w:rsidRPr="00751525">
        <w:t>C</w:t>
      </w:r>
      <w:r w:rsidR="00151969" w:rsidRPr="00751525">
        <w:t xml:space="preserve">orp which holds the debt for </w:t>
      </w:r>
      <w:r w:rsidR="004459B2" w:rsidRPr="00751525">
        <w:t xml:space="preserve">university </w:t>
      </w:r>
      <w:r w:rsidR="00151969" w:rsidRPr="00751525">
        <w:t xml:space="preserve">bonds </w:t>
      </w:r>
      <w:r w:rsidR="004459B2" w:rsidRPr="00751525">
        <w:t>had a</w:t>
      </w:r>
      <w:r w:rsidR="00151969" w:rsidRPr="00751525">
        <w:t xml:space="preserve"> net position </w:t>
      </w:r>
      <w:r w:rsidR="00364E7A" w:rsidRPr="00751525">
        <w:t xml:space="preserve">increased 15.7%. </w:t>
      </w:r>
      <w:r w:rsidR="00E07ABB" w:rsidRPr="00751525">
        <w:t>UNF Training &amp; Services Institute (</w:t>
      </w:r>
      <w:r w:rsidR="00364E7A" w:rsidRPr="00751525">
        <w:t>TSI</w:t>
      </w:r>
      <w:r w:rsidR="00E07ABB" w:rsidRPr="00751525">
        <w:t xml:space="preserve">) </w:t>
      </w:r>
      <w:r w:rsidR="00AD1293" w:rsidRPr="00751525">
        <w:t>net position increased 31%</w:t>
      </w:r>
      <w:r w:rsidR="00C552B4" w:rsidRPr="00751525">
        <w:t xml:space="preserve"> (about $1.8M increase)</w:t>
      </w:r>
      <w:r w:rsidR="0048616F" w:rsidRPr="00751525">
        <w:t xml:space="preserve">. </w:t>
      </w:r>
      <w:r w:rsidR="00E07ABB" w:rsidRPr="00751525">
        <w:t xml:space="preserve">UNF </w:t>
      </w:r>
      <w:r w:rsidR="0048616F" w:rsidRPr="00751525">
        <w:t>Foundation</w:t>
      </w:r>
      <w:r w:rsidR="00E07ABB" w:rsidRPr="00751525">
        <w:t xml:space="preserve">, Inc. </w:t>
      </w:r>
      <w:r w:rsidR="0048616F" w:rsidRPr="00751525">
        <w:t>increased 9.5%</w:t>
      </w:r>
      <w:r w:rsidR="00E07ABB" w:rsidRPr="00751525">
        <w:t xml:space="preserve"> which is</w:t>
      </w:r>
      <w:r w:rsidR="0048616F" w:rsidRPr="00751525">
        <w:t xml:space="preserve"> $219M </w:t>
      </w:r>
      <w:r w:rsidR="00E07ABB" w:rsidRPr="00751525">
        <w:t xml:space="preserve">showing </w:t>
      </w:r>
      <w:r w:rsidR="0048616F" w:rsidRPr="00751525">
        <w:t xml:space="preserve">they have done </w:t>
      </w:r>
      <w:r w:rsidR="00B41B2B" w:rsidRPr="00751525">
        <w:t>well</w:t>
      </w:r>
      <w:r w:rsidR="0048616F" w:rsidRPr="00751525">
        <w:t xml:space="preserve"> with contributions and gifts over the past year</w:t>
      </w:r>
      <w:r w:rsidR="005851CD" w:rsidRPr="00751525">
        <w:t xml:space="preserve">. MOCA </w:t>
      </w:r>
      <w:r w:rsidR="00E07ABB" w:rsidRPr="00751525">
        <w:t>increased</w:t>
      </w:r>
      <w:r w:rsidR="005851CD" w:rsidRPr="00751525">
        <w:t xml:space="preserve"> 100% of their net position </w:t>
      </w:r>
      <w:r w:rsidR="0005663B" w:rsidRPr="00751525">
        <w:t>over $1M up to $9.5M in their net position.</w:t>
      </w:r>
      <w:r w:rsidR="00922702" w:rsidRPr="00751525">
        <w:t xml:space="preserve"> </w:t>
      </w:r>
      <w:r w:rsidR="00E07ABB" w:rsidRPr="00751525">
        <w:t>This was a</w:t>
      </w:r>
      <w:r w:rsidR="00E733C9" w:rsidRPr="00751525">
        <w:t xml:space="preserve"> </w:t>
      </w:r>
      <w:r w:rsidR="00E07ABB" w:rsidRPr="00751525">
        <w:t>g</w:t>
      </w:r>
      <w:r w:rsidR="00922702" w:rsidRPr="00751525">
        <w:t>ood year for all four DSOs</w:t>
      </w:r>
      <w:r w:rsidR="00040A7A" w:rsidRPr="00751525">
        <w:t>. We have a representative from this board on all DSO boards.</w:t>
      </w:r>
      <w:r w:rsidR="00864F7D" w:rsidRPr="00751525">
        <w:t xml:space="preserve"> Chair McElroy confirmed </w:t>
      </w:r>
      <w:r w:rsidR="00BF13F3" w:rsidRPr="00751525">
        <w:t>he sat in the Financing Corp meeting and did a comprehensive review of the detailed financial statements.</w:t>
      </w:r>
      <w:r w:rsidR="00601F0C" w:rsidRPr="00751525">
        <w:t xml:space="preserve"> VP Bennett confirmed </w:t>
      </w:r>
      <w:r w:rsidR="00E07ABB" w:rsidRPr="00751525">
        <w:t xml:space="preserve">finalized </w:t>
      </w:r>
      <w:r w:rsidR="00601F0C" w:rsidRPr="00751525">
        <w:t>990s will be presented at the November meeting.</w:t>
      </w:r>
    </w:p>
    <w:p w14:paraId="6E70DCDF" w14:textId="263E1F49" w:rsidR="00405619" w:rsidRPr="00751525" w:rsidRDefault="002537DF" w:rsidP="00751525">
      <w:pPr>
        <w:pStyle w:val="Heading3"/>
      </w:pPr>
      <w:r w:rsidRPr="00751525">
        <w:t>DISC-5: Audit and Co</w:t>
      </w:r>
      <w:r w:rsidR="00405619" w:rsidRPr="00751525">
        <w:t xml:space="preserve">mpliance </w:t>
      </w:r>
      <w:r w:rsidR="00011784" w:rsidRPr="00751525">
        <w:t>FY25 Annual Work Plan</w:t>
      </w:r>
    </w:p>
    <w:p w14:paraId="09061F11" w14:textId="18D77563" w:rsidR="00485766" w:rsidRPr="00751525" w:rsidRDefault="00011784" w:rsidP="002271B5">
      <w:pPr>
        <w:ind w:left="360"/>
        <w:rPr>
          <w:color w:val="232333"/>
        </w:rPr>
      </w:pPr>
      <w:r w:rsidRPr="00751525">
        <w:t>Ms. Robyn Blank, Associate Vice President and Chief Compliance and Ethics Officer</w:t>
      </w:r>
      <w:r w:rsidR="00110920" w:rsidRPr="00751525">
        <w:t xml:space="preserve"> </w:t>
      </w:r>
      <w:r w:rsidR="003B64A9" w:rsidRPr="00751525">
        <w:t xml:space="preserve">explained </w:t>
      </w:r>
      <w:r w:rsidR="00B41B2B">
        <w:t xml:space="preserve">that </w:t>
      </w:r>
      <w:r w:rsidR="003B64A9" w:rsidRPr="00751525">
        <w:t>Ann Fishman</w:t>
      </w:r>
      <w:r w:rsidR="00E733C9" w:rsidRPr="00751525">
        <w:t>, Director</w:t>
      </w:r>
      <w:r w:rsidR="00B41B2B">
        <w:t xml:space="preserve"> of Board Relations,</w:t>
      </w:r>
      <w:r w:rsidR="003B64A9" w:rsidRPr="00751525">
        <w:t xml:space="preserve"> ha</w:t>
      </w:r>
      <w:r w:rsidR="00B41B2B">
        <w:t>s</w:t>
      </w:r>
      <w:r w:rsidR="003B64A9" w:rsidRPr="00751525">
        <w:t xml:space="preserve"> </w:t>
      </w:r>
      <w:r w:rsidR="00EF400A" w:rsidRPr="00751525">
        <w:t>established</w:t>
      </w:r>
      <w:r w:rsidR="004459B2" w:rsidRPr="00751525">
        <w:t xml:space="preserve"> a</w:t>
      </w:r>
      <w:r w:rsidR="003B64A9" w:rsidRPr="00751525">
        <w:t xml:space="preserve"> work plan for each committee to highlight </w:t>
      </w:r>
      <w:r w:rsidR="004459B2" w:rsidRPr="00751525">
        <w:t>discussions needed</w:t>
      </w:r>
      <w:r w:rsidR="00EF400A" w:rsidRPr="00751525">
        <w:t xml:space="preserve"> </w:t>
      </w:r>
      <w:r w:rsidR="004459B2" w:rsidRPr="00751525">
        <w:t>for</w:t>
      </w:r>
      <w:r w:rsidR="004E43D3" w:rsidRPr="00751525">
        <w:t xml:space="preserve"> each meeting.</w:t>
      </w:r>
      <w:r w:rsidR="0084767A" w:rsidRPr="00751525">
        <w:t xml:space="preserve"> Actions items and discussion items are separated</w:t>
      </w:r>
      <w:r w:rsidR="00517880" w:rsidRPr="00751525">
        <w:t xml:space="preserve"> for each quarter. </w:t>
      </w:r>
      <w:r w:rsidR="00983405" w:rsidRPr="00751525">
        <w:t>Noted at the bottom of the sheet are less regular items such as charter reviews.</w:t>
      </w:r>
      <w:r w:rsidR="00084551">
        <w:t xml:space="preserve"> </w:t>
      </w:r>
      <w:r w:rsidR="00E946F4" w:rsidRPr="00751525">
        <w:t xml:space="preserve">Chair McElroy </w:t>
      </w:r>
      <w:r w:rsidR="002670DE" w:rsidRPr="00751525">
        <w:t xml:space="preserve">commented </w:t>
      </w:r>
      <w:r w:rsidR="00B41B2B">
        <w:t>that it</w:t>
      </w:r>
      <w:r w:rsidR="002670DE" w:rsidRPr="00751525">
        <w:t xml:space="preserve"> is a great addition to our process</w:t>
      </w:r>
      <w:r w:rsidR="00973A02" w:rsidRPr="00751525">
        <w:t xml:space="preserve"> and thanked Ann and </w:t>
      </w:r>
      <w:r w:rsidR="004459B2" w:rsidRPr="00751525">
        <w:t>others</w:t>
      </w:r>
      <w:r w:rsidR="00973A02" w:rsidRPr="00751525">
        <w:t xml:space="preserve"> involved</w:t>
      </w:r>
      <w:r w:rsidR="00702C76">
        <w:t xml:space="preserve"> in the development of the annual work plan</w:t>
      </w:r>
      <w:r w:rsidR="00973A02" w:rsidRPr="00751525">
        <w:t>.</w:t>
      </w:r>
    </w:p>
    <w:p w14:paraId="210AE35C" w14:textId="2B1929DF" w:rsidR="003F4DCE" w:rsidRPr="00751525" w:rsidRDefault="007B6A53" w:rsidP="00D7698C">
      <w:pPr>
        <w:pStyle w:val="Heading2"/>
      </w:pPr>
      <w:r w:rsidRPr="00751525">
        <w:t>Adjournment</w:t>
      </w:r>
      <w:r w:rsidR="00150610" w:rsidRPr="00751525">
        <w:t xml:space="preserve"> </w:t>
      </w:r>
    </w:p>
    <w:p w14:paraId="6947F9F7" w14:textId="338853C0" w:rsidR="00AF2A15" w:rsidRPr="00751525" w:rsidRDefault="00933407" w:rsidP="00C8041B">
      <w:r w:rsidRPr="00751525">
        <w:t xml:space="preserve">Chair </w:t>
      </w:r>
      <w:r w:rsidR="004C42D7" w:rsidRPr="00751525">
        <w:t>McElroy</w:t>
      </w:r>
      <w:r w:rsidR="00EA72DF" w:rsidRPr="00751525">
        <w:t xml:space="preserve"> </w:t>
      </w:r>
      <w:r w:rsidRPr="00751525">
        <w:t xml:space="preserve">adjourned the meeting at </w:t>
      </w:r>
      <w:r w:rsidR="009378EE" w:rsidRPr="00751525">
        <w:t>1</w:t>
      </w:r>
      <w:r w:rsidR="00E475E7" w:rsidRPr="00751525">
        <w:t>2:4</w:t>
      </w:r>
      <w:r w:rsidR="00485766" w:rsidRPr="00751525">
        <w:t>2</w:t>
      </w:r>
      <w:r w:rsidR="00835F60" w:rsidRPr="00751525">
        <w:t>pm</w:t>
      </w:r>
      <w:r w:rsidRPr="00751525">
        <w:t>.</w:t>
      </w:r>
    </w:p>
    <w:sectPr w:rsidR="00AF2A15" w:rsidRPr="00751525" w:rsidSect="00272358">
      <w:headerReference w:type="default" r:id="rId10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5531" w14:textId="77777777" w:rsidR="002B3DCE" w:rsidRDefault="002B3DCE" w:rsidP="003F4DCE">
      <w:r>
        <w:separator/>
      </w:r>
    </w:p>
  </w:endnote>
  <w:endnote w:type="continuationSeparator" w:id="0">
    <w:p w14:paraId="61B3DA80" w14:textId="77777777" w:rsidR="002B3DCE" w:rsidRDefault="002B3DCE" w:rsidP="003F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BEA8" w14:textId="77777777" w:rsidR="002B3DCE" w:rsidRDefault="002B3DCE" w:rsidP="003F4DCE">
      <w:r>
        <w:separator/>
      </w:r>
    </w:p>
  </w:footnote>
  <w:footnote w:type="continuationSeparator" w:id="0">
    <w:p w14:paraId="11A0EDB2" w14:textId="77777777" w:rsidR="002B3DCE" w:rsidRDefault="002B3DCE" w:rsidP="003F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44C4" w14:textId="509CD400" w:rsidR="009D1B62" w:rsidRPr="009D1B62" w:rsidRDefault="009D1B62" w:rsidP="00C8041B">
    <w:pPr>
      <w:rPr>
        <w:b/>
        <w:bCs/>
        <w:sz w:val="28"/>
        <w:szCs w:val="28"/>
      </w:rPr>
    </w:pPr>
    <w:r w:rsidRPr="009D1B62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D8B15C" wp14:editId="74BB26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04875" cy="786765"/>
              <wp:effectExtent l="0" t="0" r="0" b="381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8DC07" w14:textId="77777777" w:rsidR="009D1B62" w:rsidRDefault="009D1B62" w:rsidP="00C804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83FA01" wp14:editId="331EF439">
                                <wp:extent cx="652439" cy="786765"/>
                                <wp:effectExtent l="0" t="0" r="0" b="0"/>
                                <wp:docPr id="1442929105" name="Picture 1442929105" descr="University of North Florida logo with Ospre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2929105" name="Picture 1442929105" descr="University of North Florida logo with Osprey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2439" cy="786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BDEEEE" w14:textId="77777777" w:rsidR="009D1B62" w:rsidRDefault="009D1B62" w:rsidP="009D1B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8B15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71.25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" stroked="f" strokeweight=".5pt">
              <v:textbox inset="0,0,0,0">
                <w:txbxContent>
                  <w:p w14:paraId="7918DC07" w14:textId="77777777" w:rsidR="009D1B62" w:rsidRDefault="009D1B62" w:rsidP="00C8041B">
                    <w:r>
                      <w:rPr>
                        <w:noProof/>
                      </w:rPr>
                      <w:drawing>
                        <wp:inline distT="0" distB="0" distL="0" distR="0" wp14:anchorId="1683FA01" wp14:editId="331EF439">
                          <wp:extent cx="652439" cy="786765"/>
                          <wp:effectExtent l="0" t="0" r="0" b="0"/>
                          <wp:docPr id="1442929105" name="Picture 1442929105" descr="University of North Florida logo with Ospre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42929105" name="Picture 1442929105" descr="University of North Florida logo with Osprey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2439" cy="786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9BDEEEE" w14:textId="77777777" w:rsidR="009D1B62" w:rsidRDefault="009D1B62" w:rsidP="009D1B62"/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28"/>
        <w:szCs w:val="28"/>
      </w:rPr>
      <w:t>Audit and Compliance</w:t>
    </w:r>
    <w:r w:rsidRPr="009D1B62">
      <w:rPr>
        <w:b/>
        <w:bCs/>
        <w:sz w:val="28"/>
        <w:szCs w:val="28"/>
      </w:rPr>
      <w:t xml:space="preserve"> Committee Meeting </w:t>
    </w:r>
  </w:p>
  <w:p w14:paraId="3E93064B" w14:textId="77777777" w:rsidR="009D1B62" w:rsidRPr="009D1B62" w:rsidRDefault="009D1B62" w:rsidP="002271B5">
    <w:pPr>
      <w:spacing w:before="0" w:after="0"/>
      <w:rPr>
        <w:noProof/>
      </w:rPr>
    </w:pPr>
    <w:r w:rsidRPr="009D1B62">
      <w:rPr>
        <w:noProof/>
      </w:rPr>
      <w:t>University of North Florida</w:t>
    </w:r>
  </w:p>
  <w:p w14:paraId="29654516" w14:textId="1CF1D689" w:rsidR="009D1B62" w:rsidRPr="009D1B62" w:rsidRDefault="00217E24" w:rsidP="002271B5">
    <w:pPr>
      <w:spacing w:before="0" w:after="0"/>
      <w:rPr>
        <w:noProof/>
      </w:rPr>
    </w:pPr>
    <w:r>
      <w:rPr>
        <w:noProof/>
      </w:rPr>
      <w:t>Monday September 16</w:t>
    </w:r>
    <w:r w:rsidRPr="00217E24">
      <w:rPr>
        <w:noProof/>
        <w:vertAlign w:val="superscript"/>
      </w:rPr>
      <w:t>th</w:t>
    </w:r>
    <w:r>
      <w:rPr>
        <w:noProof/>
      </w:rPr>
      <w:t>,</w:t>
    </w:r>
    <w:r w:rsidR="00084551">
      <w:rPr>
        <w:noProof/>
      </w:rPr>
      <w:t xml:space="preserve"> </w:t>
    </w:r>
    <w:r w:rsidR="009D1B62" w:rsidRPr="009D1B62">
      <w:rPr>
        <w:noProof/>
      </w:rPr>
      <w:t>2024 at 1</w:t>
    </w:r>
    <w:r w:rsidR="009D1B62">
      <w:rPr>
        <w:noProof/>
      </w:rPr>
      <w:t>2</w:t>
    </w:r>
    <w:r w:rsidR="009D1B62" w:rsidRPr="009D1B62">
      <w:rPr>
        <w:noProof/>
      </w:rPr>
      <w:t xml:space="preserve">:00 PM </w:t>
    </w:r>
  </w:p>
  <w:p w14:paraId="1E6E6A1B" w14:textId="51CE0A90" w:rsidR="00563E08" w:rsidRDefault="009D1B62" w:rsidP="002271B5">
    <w:pPr>
      <w:spacing w:before="0" w:after="0"/>
      <w:ind w:left="1440"/>
      <w:rPr>
        <w:noProof/>
      </w:rPr>
    </w:pPr>
    <w:r w:rsidRPr="009D1B62">
      <w:rPr>
        <w:noProof/>
      </w:rP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658B0"/>
    <w:multiLevelType w:val="hybridMultilevel"/>
    <w:tmpl w:val="1F14BADE"/>
    <w:lvl w:ilvl="0" w:tplc="7B60A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4F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C3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40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8B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4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66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0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CA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F04021"/>
    <w:multiLevelType w:val="hybridMultilevel"/>
    <w:tmpl w:val="59AC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5957"/>
    <w:multiLevelType w:val="hybridMultilevel"/>
    <w:tmpl w:val="4636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F1DEF"/>
    <w:multiLevelType w:val="multilevel"/>
    <w:tmpl w:val="1DFE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F7548"/>
    <w:multiLevelType w:val="hybridMultilevel"/>
    <w:tmpl w:val="37B45DD8"/>
    <w:lvl w:ilvl="0" w:tplc="BC9C56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6B4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6D9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2DC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E6B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688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E79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4BB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CBE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CE79E6"/>
    <w:multiLevelType w:val="hybridMultilevel"/>
    <w:tmpl w:val="63B6B338"/>
    <w:lvl w:ilvl="0" w:tplc="FC2C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01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0E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2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C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29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27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6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4B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42610A"/>
    <w:multiLevelType w:val="multilevel"/>
    <w:tmpl w:val="34E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F65F9F"/>
    <w:multiLevelType w:val="multilevel"/>
    <w:tmpl w:val="53CADD9E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C0DAB"/>
    <w:multiLevelType w:val="multilevel"/>
    <w:tmpl w:val="34EC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237441"/>
    <w:multiLevelType w:val="multilevel"/>
    <w:tmpl w:val="788C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4A402B"/>
    <w:multiLevelType w:val="multilevel"/>
    <w:tmpl w:val="C03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85141"/>
    <w:multiLevelType w:val="hybridMultilevel"/>
    <w:tmpl w:val="C59C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6291F"/>
    <w:multiLevelType w:val="hybridMultilevel"/>
    <w:tmpl w:val="6D16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D552F"/>
    <w:multiLevelType w:val="hybridMultilevel"/>
    <w:tmpl w:val="8BDA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E4E63"/>
    <w:multiLevelType w:val="multilevel"/>
    <w:tmpl w:val="BD7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B35B88"/>
    <w:multiLevelType w:val="hybridMultilevel"/>
    <w:tmpl w:val="6B0E74C2"/>
    <w:lvl w:ilvl="0" w:tplc="CF267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3141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68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0A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02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2F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4C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A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6E663B"/>
    <w:multiLevelType w:val="hybridMultilevel"/>
    <w:tmpl w:val="6B96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52225"/>
    <w:multiLevelType w:val="multilevel"/>
    <w:tmpl w:val="24E2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96203E"/>
    <w:multiLevelType w:val="hybridMultilevel"/>
    <w:tmpl w:val="60AAE4FE"/>
    <w:lvl w:ilvl="0" w:tplc="637CE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4A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8E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66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84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AC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4F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6C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E4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2429827">
    <w:abstractNumId w:val="2"/>
  </w:num>
  <w:num w:numId="2" w16cid:durableId="202716781">
    <w:abstractNumId w:val="5"/>
  </w:num>
  <w:num w:numId="3" w16cid:durableId="1415123824">
    <w:abstractNumId w:val="21"/>
  </w:num>
  <w:num w:numId="4" w16cid:durableId="372926627">
    <w:abstractNumId w:val="18"/>
  </w:num>
  <w:num w:numId="5" w16cid:durableId="1752965072">
    <w:abstractNumId w:val="7"/>
  </w:num>
  <w:num w:numId="6" w16cid:durableId="1883244494">
    <w:abstractNumId w:val="3"/>
  </w:num>
  <w:num w:numId="7" w16cid:durableId="2102141100">
    <w:abstractNumId w:val="4"/>
  </w:num>
  <w:num w:numId="8" w16cid:durableId="1161656038">
    <w:abstractNumId w:val="15"/>
  </w:num>
  <w:num w:numId="9" w16cid:durableId="284585885">
    <w:abstractNumId w:val="8"/>
  </w:num>
  <w:num w:numId="10" w16cid:durableId="1922251938">
    <w:abstractNumId w:val="19"/>
  </w:num>
  <w:num w:numId="11" w16cid:durableId="1114523857">
    <w:abstractNumId w:val="11"/>
  </w:num>
  <w:num w:numId="12" w16cid:durableId="1862741833">
    <w:abstractNumId w:val="9"/>
  </w:num>
  <w:num w:numId="13" w16cid:durableId="1338386398">
    <w:abstractNumId w:val="12"/>
  </w:num>
  <w:num w:numId="14" w16cid:durableId="5713555">
    <w:abstractNumId w:val="10"/>
  </w:num>
  <w:num w:numId="15" w16cid:durableId="554585178">
    <w:abstractNumId w:val="14"/>
  </w:num>
  <w:num w:numId="16" w16cid:durableId="693074970">
    <w:abstractNumId w:val="16"/>
  </w:num>
  <w:num w:numId="17" w16cid:durableId="734859036">
    <w:abstractNumId w:val="0"/>
  </w:num>
  <w:num w:numId="18" w16cid:durableId="1365903243">
    <w:abstractNumId w:val="1"/>
  </w:num>
  <w:num w:numId="19" w16cid:durableId="1834637484">
    <w:abstractNumId w:val="13"/>
  </w:num>
  <w:num w:numId="20" w16cid:durableId="1620067390">
    <w:abstractNumId w:val="20"/>
  </w:num>
  <w:num w:numId="21" w16cid:durableId="180437457">
    <w:abstractNumId w:val="17"/>
  </w:num>
  <w:num w:numId="22" w16cid:durableId="823744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1D"/>
    <w:rsid w:val="00000EE3"/>
    <w:rsid w:val="00001D64"/>
    <w:rsid w:val="00007EFA"/>
    <w:rsid w:val="00011784"/>
    <w:rsid w:val="0001663A"/>
    <w:rsid w:val="00016B61"/>
    <w:rsid w:val="000201B7"/>
    <w:rsid w:val="00020869"/>
    <w:rsid w:val="0002297B"/>
    <w:rsid w:val="00025A8C"/>
    <w:rsid w:val="000307E3"/>
    <w:rsid w:val="00030E98"/>
    <w:rsid w:val="000345C7"/>
    <w:rsid w:val="0004040F"/>
    <w:rsid w:val="0004060D"/>
    <w:rsid w:val="00040A7A"/>
    <w:rsid w:val="00042BBC"/>
    <w:rsid w:val="00045916"/>
    <w:rsid w:val="00045DD6"/>
    <w:rsid w:val="00046C0F"/>
    <w:rsid w:val="00053DE7"/>
    <w:rsid w:val="0005525B"/>
    <w:rsid w:val="00055E10"/>
    <w:rsid w:val="000561DD"/>
    <w:rsid w:val="0005663B"/>
    <w:rsid w:val="00056FCB"/>
    <w:rsid w:val="00060797"/>
    <w:rsid w:val="00063AB2"/>
    <w:rsid w:val="0006726F"/>
    <w:rsid w:val="00074794"/>
    <w:rsid w:val="00080519"/>
    <w:rsid w:val="00081D19"/>
    <w:rsid w:val="000820E5"/>
    <w:rsid w:val="0008399A"/>
    <w:rsid w:val="00084551"/>
    <w:rsid w:val="0008563C"/>
    <w:rsid w:val="00087915"/>
    <w:rsid w:val="00091832"/>
    <w:rsid w:val="00092923"/>
    <w:rsid w:val="00096044"/>
    <w:rsid w:val="000961A9"/>
    <w:rsid w:val="00097B8C"/>
    <w:rsid w:val="000A131F"/>
    <w:rsid w:val="000A1920"/>
    <w:rsid w:val="000A2F3F"/>
    <w:rsid w:val="000A765E"/>
    <w:rsid w:val="000B2527"/>
    <w:rsid w:val="000B3ACF"/>
    <w:rsid w:val="000B5B56"/>
    <w:rsid w:val="000C451F"/>
    <w:rsid w:val="000C6632"/>
    <w:rsid w:val="000D2F88"/>
    <w:rsid w:val="000D50EC"/>
    <w:rsid w:val="000D77BB"/>
    <w:rsid w:val="000E0916"/>
    <w:rsid w:val="000E1914"/>
    <w:rsid w:val="000E323C"/>
    <w:rsid w:val="000E48C6"/>
    <w:rsid w:val="000E4E5D"/>
    <w:rsid w:val="000E4F0F"/>
    <w:rsid w:val="000E556C"/>
    <w:rsid w:val="000E59F8"/>
    <w:rsid w:val="000E5EA4"/>
    <w:rsid w:val="000E6530"/>
    <w:rsid w:val="000F328B"/>
    <w:rsid w:val="0010095F"/>
    <w:rsid w:val="00101745"/>
    <w:rsid w:val="0011006E"/>
    <w:rsid w:val="00110920"/>
    <w:rsid w:val="001143B5"/>
    <w:rsid w:val="001144FD"/>
    <w:rsid w:val="00125DA6"/>
    <w:rsid w:val="0012687C"/>
    <w:rsid w:val="00127ACF"/>
    <w:rsid w:val="00131DFB"/>
    <w:rsid w:val="00135B06"/>
    <w:rsid w:val="00140851"/>
    <w:rsid w:val="00140BE9"/>
    <w:rsid w:val="001459B1"/>
    <w:rsid w:val="00146B5E"/>
    <w:rsid w:val="00146C97"/>
    <w:rsid w:val="00150610"/>
    <w:rsid w:val="00151969"/>
    <w:rsid w:val="001538C4"/>
    <w:rsid w:val="00156B3E"/>
    <w:rsid w:val="00156DB2"/>
    <w:rsid w:val="00156E18"/>
    <w:rsid w:val="00163681"/>
    <w:rsid w:val="001639D2"/>
    <w:rsid w:val="00166815"/>
    <w:rsid w:val="00170786"/>
    <w:rsid w:val="00174C65"/>
    <w:rsid w:val="0018544A"/>
    <w:rsid w:val="00191637"/>
    <w:rsid w:val="001A043F"/>
    <w:rsid w:val="001A332D"/>
    <w:rsid w:val="001A5CD4"/>
    <w:rsid w:val="001C61FC"/>
    <w:rsid w:val="001D33AB"/>
    <w:rsid w:val="001D3624"/>
    <w:rsid w:val="001E0C7B"/>
    <w:rsid w:val="001E49F9"/>
    <w:rsid w:val="001E6B0B"/>
    <w:rsid w:val="001F191D"/>
    <w:rsid w:val="001F2D5E"/>
    <w:rsid w:val="001F5A7C"/>
    <w:rsid w:val="00201B07"/>
    <w:rsid w:val="00201F0F"/>
    <w:rsid w:val="00207E83"/>
    <w:rsid w:val="00212198"/>
    <w:rsid w:val="00212D59"/>
    <w:rsid w:val="002150AB"/>
    <w:rsid w:val="002151D2"/>
    <w:rsid w:val="00215DFA"/>
    <w:rsid w:val="00217E24"/>
    <w:rsid w:val="002220C4"/>
    <w:rsid w:val="00226225"/>
    <w:rsid w:val="002271B5"/>
    <w:rsid w:val="00230347"/>
    <w:rsid w:val="00230F6E"/>
    <w:rsid w:val="0023413C"/>
    <w:rsid w:val="00236490"/>
    <w:rsid w:val="00237509"/>
    <w:rsid w:val="00241D9C"/>
    <w:rsid w:val="002509E3"/>
    <w:rsid w:val="00251BF0"/>
    <w:rsid w:val="00252522"/>
    <w:rsid w:val="00252E49"/>
    <w:rsid w:val="002537DF"/>
    <w:rsid w:val="002573F1"/>
    <w:rsid w:val="002670DE"/>
    <w:rsid w:val="00272358"/>
    <w:rsid w:val="00274C91"/>
    <w:rsid w:val="00275FCF"/>
    <w:rsid w:val="002767AF"/>
    <w:rsid w:val="00276BB5"/>
    <w:rsid w:val="0027707F"/>
    <w:rsid w:val="00282C4A"/>
    <w:rsid w:val="00284483"/>
    <w:rsid w:val="002864AF"/>
    <w:rsid w:val="00287D53"/>
    <w:rsid w:val="00291400"/>
    <w:rsid w:val="002B0076"/>
    <w:rsid w:val="002B11FF"/>
    <w:rsid w:val="002B1675"/>
    <w:rsid w:val="002B17CF"/>
    <w:rsid w:val="002B1EE6"/>
    <w:rsid w:val="002B2434"/>
    <w:rsid w:val="002B3DCE"/>
    <w:rsid w:val="002C5B7E"/>
    <w:rsid w:val="002C5E75"/>
    <w:rsid w:val="002C72CC"/>
    <w:rsid w:val="002D039D"/>
    <w:rsid w:val="002D1A65"/>
    <w:rsid w:val="002D41DC"/>
    <w:rsid w:val="002D4896"/>
    <w:rsid w:val="002D5C9C"/>
    <w:rsid w:val="002D64A3"/>
    <w:rsid w:val="002D79DF"/>
    <w:rsid w:val="002E15FF"/>
    <w:rsid w:val="002E2EB2"/>
    <w:rsid w:val="002E2ECD"/>
    <w:rsid w:val="002F3DB7"/>
    <w:rsid w:val="002F3EF2"/>
    <w:rsid w:val="002F6F72"/>
    <w:rsid w:val="00305C4F"/>
    <w:rsid w:val="003142D7"/>
    <w:rsid w:val="0031464A"/>
    <w:rsid w:val="00314CD2"/>
    <w:rsid w:val="00316AB9"/>
    <w:rsid w:val="00316DF1"/>
    <w:rsid w:val="003346B1"/>
    <w:rsid w:val="003353A8"/>
    <w:rsid w:val="0033678C"/>
    <w:rsid w:val="00340DE3"/>
    <w:rsid w:val="0035129C"/>
    <w:rsid w:val="0035179D"/>
    <w:rsid w:val="00353BE7"/>
    <w:rsid w:val="00361543"/>
    <w:rsid w:val="00361855"/>
    <w:rsid w:val="00363102"/>
    <w:rsid w:val="00363E15"/>
    <w:rsid w:val="003647D0"/>
    <w:rsid w:val="00364E7A"/>
    <w:rsid w:val="003655B0"/>
    <w:rsid w:val="00374F34"/>
    <w:rsid w:val="00376B6D"/>
    <w:rsid w:val="00381083"/>
    <w:rsid w:val="00386D4D"/>
    <w:rsid w:val="003908D3"/>
    <w:rsid w:val="00391376"/>
    <w:rsid w:val="003916B0"/>
    <w:rsid w:val="003A2C73"/>
    <w:rsid w:val="003A53A6"/>
    <w:rsid w:val="003A5D96"/>
    <w:rsid w:val="003A6C93"/>
    <w:rsid w:val="003B261A"/>
    <w:rsid w:val="003B4A0E"/>
    <w:rsid w:val="003B64A9"/>
    <w:rsid w:val="003C0116"/>
    <w:rsid w:val="003C1547"/>
    <w:rsid w:val="003C2B36"/>
    <w:rsid w:val="003C7AE8"/>
    <w:rsid w:val="003D3038"/>
    <w:rsid w:val="003D63EE"/>
    <w:rsid w:val="003E4AD7"/>
    <w:rsid w:val="003E62B1"/>
    <w:rsid w:val="003E75EF"/>
    <w:rsid w:val="003E78A3"/>
    <w:rsid w:val="003F07D8"/>
    <w:rsid w:val="003F2BE2"/>
    <w:rsid w:val="003F4881"/>
    <w:rsid w:val="003F4DCE"/>
    <w:rsid w:val="004009D4"/>
    <w:rsid w:val="00402619"/>
    <w:rsid w:val="00405619"/>
    <w:rsid w:val="00406388"/>
    <w:rsid w:val="00410F01"/>
    <w:rsid w:val="00412A98"/>
    <w:rsid w:val="00413A11"/>
    <w:rsid w:val="00414A1F"/>
    <w:rsid w:val="00421AB2"/>
    <w:rsid w:val="00422875"/>
    <w:rsid w:val="00427B13"/>
    <w:rsid w:val="004459B2"/>
    <w:rsid w:val="004461CA"/>
    <w:rsid w:val="00451550"/>
    <w:rsid w:val="00451E22"/>
    <w:rsid w:val="0046060F"/>
    <w:rsid w:val="004662FF"/>
    <w:rsid w:val="0046671D"/>
    <w:rsid w:val="00470AF5"/>
    <w:rsid w:val="00470EBF"/>
    <w:rsid w:val="004714D2"/>
    <w:rsid w:val="00476CBC"/>
    <w:rsid w:val="004830ED"/>
    <w:rsid w:val="00485766"/>
    <w:rsid w:val="0048616F"/>
    <w:rsid w:val="004879BD"/>
    <w:rsid w:val="00494D65"/>
    <w:rsid w:val="004951A6"/>
    <w:rsid w:val="00497B34"/>
    <w:rsid w:val="004A15B6"/>
    <w:rsid w:val="004A594F"/>
    <w:rsid w:val="004A5B37"/>
    <w:rsid w:val="004B70DE"/>
    <w:rsid w:val="004C3954"/>
    <w:rsid w:val="004C42D7"/>
    <w:rsid w:val="004C61DB"/>
    <w:rsid w:val="004D1F40"/>
    <w:rsid w:val="004D3003"/>
    <w:rsid w:val="004D3206"/>
    <w:rsid w:val="004D3CC0"/>
    <w:rsid w:val="004E43D3"/>
    <w:rsid w:val="004E44D3"/>
    <w:rsid w:val="004E49DF"/>
    <w:rsid w:val="004E51A6"/>
    <w:rsid w:val="004F4CFD"/>
    <w:rsid w:val="004F647E"/>
    <w:rsid w:val="004F6753"/>
    <w:rsid w:val="0050132C"/>
    <w:rsid w:val="00502BB0"/>
    <w:rsid w:val="0050408D"/>
    <w:rsid w:val="00504383"/>
    <w:rsid w:val="005066A9"/>
    <w:rsid w:val="00507E54"/>
    <w:rsid w:val="00512C84"/>
    <w:rsid w:val="00516677"/>
    <w:rsid w:val="005170BD"/>
    <w:rsid w:val="00517341"/>
    <w:rsid w:val="00517478"/>
    <w:rsid w:val="00517880"/>
    <w:rsid w:val="0052245A"/>
    <w:rsid w:val="00523001"/>
    <w:rsid w:val="005328D2"/>
    <w:rsid w:val="00542C73"/>
    <w:rsid w:val="00544E24"/>
    <w:rsid w:val="005475DA"/>
    <w:rsid w:val="00550055"/>
    <w:rsid w:val="00550358"/>
    <w:rsid w:val="00552459"/>
    <w:rsid w:val="005619E5"/>
    <w:rsid w:val="00561DB8"/>
    <w:rsid w:val="00563E08"/>
    <w:rsid w:val="00564CA4"/>
    <w:rsid w:val="005652B6"/>
    <w:rsid w:val="00565558"/>
    <w:rsid w:val="00572C92"/>
    <w:rsid w:val="00575B82"/>
    <w:rsid w:val="005851CD"/>
    <w:rsid w:val="00591BB9"/>
    <w:rsid w:val="005942FF"/>
    <w:rsid w:val="00596FA8"/>
    <w:rsid w:val="005A12BE"/>
    <w:rsid w:val="005A54A3"/>
    <w:rsid w:val="005B6045"/>
    <w:rsid w:val="005C2CAE"/>
    <w:rsid w:val="005C464C"/>
    <w:rsid w:val="005C573E"/>
    <w:rsid w:val="005C7996"/>
    <w:rsid w:val="005C7F57"/>
    <w:rsid w:val="005D0C62"/>
    <w:rsid w:val="005D11C3"/>
    <w:rsid w:val="005D2AB2"/>
    <w:rsid w:val="005D6DF2"/>
    <w:rsid w:val="005E44C5"/>
    <w:rsid w:val="005E5A87"/>
    <w:rsid w:val="005E60E6"/>
    <w:rsid w:val="005E6E55"/>
    <w:rsid w:val="005E7015"/>
    <w:rsid w:val="005F02E5"/>
    <w:rsid w:val="005F0D5D"/>
    <w:rsid w:val="005F1A9B"/>
    <w:rsid w:val="005F276C"/>
    <w:rsid w:val="005F3E12"/>
    <w:rsid w:val="00601F0C"/>
    <w:rsid w:val="00604E6F"/>
    <w:rsid w:val="00617865"/>
    <w:rsid w:val="00620A35"/>
    <w:rsid w:val="00626A0A"/>
    <w:rsid w:val="00637B90"/>
    <w:rsid w:val="006410DB"/>
    <w:rsid w:val="0064235B"/>
    <w:rsid w:val="006423A9"/>
    <w:rsid w:val="00645371"/>
    <w:rsid w:val="0064561A"/>
    <w:rsid w:val="00645807"/>
    <w:rsid w:val="006460B1"/>
    <w:rsid w:val="00652006"/>
    <w:rsid w:val="006523C2"/>
    <w:rsid w:val="00653A3E"/>
    <w:rsid w:val="00655C62"/>
    <w:rsid w:val="00656E15"/>
    <w:rsid w:val="00672A93"/>
    <w:rsid w:val="00672FD0"/>
    <w:rsid w:val="00677143"/>
    <w:rsid w:val="006819F2"/>
    <w:rsid w:val="00681DF9"/>
    <w:rsid w:val="00684346"/>
    <w:rsid w:val="00692980"/>
    <w:rsid w:val="00697B4E"/>
    <w:rsid w:val="006A1FD9"/>
    <w:rsid w:val="006A50ED"/>
    <w:rsid w:val="006A6309"/>
    <w:rsid w:val="006A68BE"/>
    <w:rsid w:val="006A7C8D"/>
    <w:rsid w:val="006B417F"/>
    <w:rsid w:val="006C070F"/>
    <w:rsid w:val="006C5D37"/>
    <w:rsid w:val="006D0B16"/>
    <w:rsid w:val="006D2820"/>
    <w:rsid w:val="006D543F"/>
    <w:rsid w:val="006E04A7"/>
    <w:rsid w:val="006E10EC"/>
    <w:rsid w:val="006E2427"/>
    <w:rsid w:val="006E280E"/>
    <w:rsid w:val="006E3F44"/>
    <w:rsid w:val="006E636B"/>
    <w:rsid w:val="006F1A54"/>
    <w:rsid w:val="006F24B4"/>
    <w:rsid w:val="006F297C"/>
    <w:rsid w:val="006F3869"/>
    <w:rsid w:val="006F3A08"/>
    <w:rsid w:val="00700E3B"/>
    <w:rsid w:val="00701DF5"/>
    <w:rsid w:val="00702C76"/>
    <w:rsid w:val="00705592"/>
    <w:rsid w:val="0070623B"/>
    <w:rsid w:val="00706480"/>
    <w:rsid w:val="00711229"/>
    <w:rsid w:val="00715AA7"/>
    <w:rsid w:val="0071607D"/>
    <w:rsid w:val="007175ED"/>
    <w:rsid w:val="00722967"/>
    <w:rsid w:val="00726D03"/>
    <w:rsid w:val="00731176"/>
    <w:rsid w:val="00742F4E"/>
    <w:rsid w:val="00744063"/>
    <w:rsid w:val="00747A4A"/>
    <w:rsid w:val="0075022C"/>
    <w:rsid w:val="0075022D"/>
    <w:rsid w:val="00751525"/>
    <w:rsid w:val="007640B4"/>
    <w:rsid w:val="00765379"/>
    <w:rsid w:val="00770CB6"/>
    <w:rsid w:val="0077282B"/>
    <w:rsid w:val="00775766"/>
    <w:rsid w:val="00776389"/>
    <w:rsid w:val="007773B5"/>
    <w:rsid w:val="00782C1F"/>
    <w:rsid w:val="00783237"/>
    <w:rsid w:val="00785A54"/>
    <w:rsid w:val="0079210B"/>
    <w:rsid w:val="00794585"/>
    <w:rsid w:val="00796E30"/>
    <w:rsid w:val="00797BCC"/>
    <w:rsid w:val="007A3A08"/>
    <w:rsid w:val="007A4F1A"/>
    <w:rsid w:val="007A6054"/>
    <w:rsid w:val="007B14AC"/>
    <w:rsid w:val="007B4D74"/>
    <w:rsid w:val="007B6A21"/>
    <w:rsid w:val="007B6A53"/>
    <w:rsid w:val="007B70D4"/>
    <w:rsid w:val="007B7752"/>
    <w:rsid w:val="007C062A"/>
    <w:rsid w:val="007C3C03"/>
    <w:rsid w:val="007C600C"/>
    <w:rsid w:val="007D224A"/>
    <w:rsid w:val="007D542C"/>
    <w:rsid w:val="007D7CCA"/>
    <w:rsid w:val="007E1109"/>
    <w:rsid w:val="007E2013"/>
    <w:rsid w:val="007E483F"/>
    <w:rsid w:val="007E590E"/>
    <w:rsid w:val="007E7C0D"/>
    <w:rsid w:val="007F04F4"/>
    <w:rsid w:val="007F23AB"/>
    <w:rsid w:val="007F3AE4"/>
    <w:rsid w:val="007F5631"/>
    <w:rsid w:val="007F5BDE"/>
    <w:rsid w:val="007F5EAD"/>
    <w:rsid w:val="007F67A8"/>
    <w:rsid w:val="0080150C"/>
    <w:rsid w:val="008048B7"/>
    <w:rsid w:val="00806400"/>
    <w:rsid w:val="00807306"/>
    <w:rsid w:val="008112B0"/>
    <w:rsid w:val="0081146D"/>
    <w:rsid w:val="00811B16"/>
    <w:rsid w:val="0081245A"/>
    <w:rsid w:val="00815D51"/>
    <w:rsid w:val="00816178"/>
    <w:rsid w:val="00826318"/>
    <w:rsid w:val="00830997"/>
    <w:rsid w:val="00834469"/>
    <w:rsid w:val="00835AFF"/>
    <w:rsid w:val="00835F60"/>
    <w:rsid w:val="008371DB"/>
    <w:rsid w:val="00845A8D"/>
    <w:rsid w:val="00847353"/>
    <w:rsid w:val="00847384"/>
    <w:rsid w:val="0084767A"/>
    <w:rsid w:val="00852E84"/>
    <w:rsid w:val="00853609"/>
    <w:rsid w:val="00853855"/>
    <w:rsid w:val="008606CC"/>
    <w:rsid w:val="0086415F"/>
    <w:rsid w:val="00864C83"/>
    <w:rsid w:val="00864F7D"/>
    <w:rsid w:val="00865BB2"/>
    <w:rsid w:val="00865C2A"/>
    <w:rsid w:val="00865CAC"/>
    <w:rsid w:val="0087432E"/>
    <w:rsid w:val="008777CF"/>
    <w:rsid w:val="00882E63"/>
    <w:rsid w:val="0088479C"/>
    <w:rsid w:val="00886037"/>
    <w:rsid w:val="0089175E"/>
    <w:rsid w:val="00895BF0"/>
    <w:rsid w:val="00896B71"/>
    <w:rsid w:val="00896BB5"/>
    <w:rsid w:val="008A2750"/>
    <w:rsid w:val="008B0379"/>
    <w:rsid w:val="008B2824"/>
    <w:rsid w:val="008B6DD1"/>
    <w:rsid w:val="008C774C"/>
    <w:rsid w:val="008D22AD"/>
    <w:rsid w:val="008D2933"/>
    <w:rsid w:val="008D295B"/>
    <w:rsid w:val="008D3DB9"/>
    <w:rsid w:val="008D4512"/>
    <w:rsid w:val="008D5764"/>
    <w:rsid w:val="008E0F98"/>
    <w:rsid w:val="008E1286"/>
    <w:rsid w:val="008F02EF"/>
    <w:rsid w:val="008F1615"/>
    <w:rsid w:val="008F1D20"/>
    <w:rsid w:val="008F1D21"/>
    <w:rsid w:val="008F354F"/>
    <w:rsid w:val="008F4E03"/>
    <w:rsid w:val="00900530"/>
    <w:rsid w:val="00911D1A"/>
    <w:rsid w:val="0091353E"/>
    <w:rsid w:val="00922702"/>
    <w:rsid w:val="00923741"/>
    <w:rsid w:val="00925C7E"/>
    <w:rsid w:val="00932282"/>
    <w:rsid w:val="00933407"/>
    <w:rsid w:val="009378EE"/>
    <w:rsid w:val="0094466C"/>
    <w:rsid w:val="00946B4D"/>
    <w:rsid w:val="00946B8B"/>
    <w:rsid w:val="00946D79"/>
    <w:rsid w:val="0095047B"/>
    <w:rsid w:val="009563C3"/>
    <w:rsid w:val="0095646E"/>
    <w:rsid w:val="0096388D"/>
    <w:rsid w:val="00964C27"/>
    <w:rsid w:val="00966031"/>
    <w:rsid w:val="00966562"/>
    <w:rsid w:val="00970A5F"/>
    <w:rsid w:val="00973A02"/>
    <w:rsid w:val="00975D4F"/>
    <w:rsid w:val="009767F2"/>
    <w:rsid w:val="00977BDB"/>
    <w:rsid w:val="00980FA4"/>
    <w:rsid w:val="00983405"/>
    <w:rsid w:val="009836E0"/>
    <w:rsid w:val="00986269"/>
    <w:rsid w:val="00987D57"/>
    <w:rsid w:val="00992172"/>
    <w:rsid w:val="009A1AD7"/>
    <w:rsid w:val="009A4A0D"/>
    <w:rsid w:val="009B78B2"/>
    <w:rsid w:val="009B7B69"/>
    <w:rsid w:val="009B7E20"/>
    <w:rsid w:val="009C1B6A"/>
    <w:rsid w:val="009C2295"/>
    <w:rsid w:val="009C3328"/>
    <w:rsid w:val="009C4545"/>
    <w:rsid w:val="009C6AB5"/>
    <w:rsid w:val="009C748B"/>
    <w:rsid w:val="009D1B62"/>
    <w:rsid w:val="009D2DA8"/>
    <w:rsid w:val="009D7C23"/>
    <w:rsid w:val="009D7F67"/>
    <w:rsid w:val="009E2EE7"/>
    <w:rsid w:val="009E7297"/>
    <w:rsid w:val="00A01AB0"/>
    <w:rsid w:val="00A042B2"/>
    <w:rsid w:val="00A05596"/>
    <w:rsid w:val="00A104B4"/>
    <w:rsid w:val="00A1759C"/>
    <w:rsid w:val="00A21F8D"/>
    <w:rsid w:val="00A221D9"/>
    <w:rsid w:val="00A23CF0"/>
    <w:rsid w:val="00A304CF"/>
    <w:rsid w:val="00A32A94"/>
    <w:rsid w:val="00A33C69"/>
    <w:rsid w:val="00A35E4E"/>
    <w:rsid w:val="00A37698"/>
    <w:rsid w:val="00A43A79"/>
    <w:rsid w:val="00A43CFF"/>
    <w:rsid w:val="00A470AE"/>
    <w:rsid w:val="00A47828"/>
    <w:rsid w:val="00A540AB"/>
    <w:rsid w:val="00A65180"/>
    <w:rsid w:val="00A65F10"/>
    <w:rsid w:val="00A67E7D"/>
    <w:rsid w:val="00A922FB"/>
    <w:rsid w:val="00A92D51"/>
    <w:rsid w:val="00A93E01"/>
    <w:rsid w:val="00A96181"/>
    <w:rsid w:val="00A97DB6"/>
    <w:rsid w:val="00AA33DB"/>
    <w:rsid w:val="00AA5723"/>
    <w:rsid w:val="00AB0BAC"/>
    <w:rsid w:val="00AB161A"/>
    <w:rsid w:val="00AB1E28"/>
    <w:rsid w:val="00AC0D78"/>
    <w:rsid w:val="00AC0F59"/>
    <w:rsid w:val="00AC5B5E"/>
    <w:rsid w:val="00AD1293"/>
    <w:rsid w:val="00AD476F"/>
    <w:rsid w:val="00AD5C50"/>
    <w:rsid w:val="00AD7562"/>
    <w:rsid w:val="00AE115C"/>
    <w:rsid w:val="00AE3192"/>
    <w:rsid w:val="00AE426E"/>
    <w:rsid w:val="00AE4E98"/>
    <w:rsid w:val="00AF2A15"/>
    <w:rsid w:val="00AF37C6"/>
    <w:rsid w:val="00AF5B71"/>
    <w:rsid w:val="00B00DED"/>
    <w:rsid w:val="00B01AA8"/>
    <w:rsid w:val="00B10ACA"/>
    <w:rsid w:val="00B11060"/>
    <w:rsid w:val="00B113EA"/>
    <w:rsid w:val="00B16A7C"/>
    <w:rsid w:val="00B17160"/>
    <w:rsid w:val="00B255A6"/>
    <w:rsid w:val="00B3494C"/>
    <w:rsid w:val="00B37664"/>
    <w:rsid w:val="00B37BFB"/>
    <w:rsid w:val="00B41B2B"/>
    <w:rsid w:val="00B425FC"/>
    <w:rsid w:val="00B45B8E"/>
    <w:rsid w:val="00B52110"/>
    <w:rsid w:val="00B52114"/>
    <w:rsid w:val="00B53101"/>
    <w:rsid w:val="00B64495"/>
    <w:rsid w:val="00B706B7"/>
    <w:rsid w:val="00B733F7"/>
    <w:rsid w:val="00B75E01"/>
    <w:rsid w:val="00B85D08"/>
    <w:rsid w:val="00B8658D"/>
    <w:rsid w:val="00B939F6"/>
    <w:rsid w:val="00B96DFC"/>
    <w:rsid w:val="00BA2280"/>
    <w:rsid w:val="00BA3458"/>
    <w:rsid w:val="00BB60B8"/>
    <w:rsid w:val="00BB69C0"/>
    <w:rsid w:val="00BC065A"/>
    <w:rsid w:val="00BC1FA0"/>
    <w:rsid w:val="00BC32E3"/>
    <w:rsid w:val="00BC39BD"/>
    <w:rsid w:val="00BD12D4"/>
    <w:rsid w:val="00BD4801"/>
    <w:rsid w:val="00BD6C6E"/>
    <w:rsid w:val="00BE1195"/>
    <w:rsid w:val="00BE1197"/>
    <w:rsid w:val="00BE13C3"/>
    <w:rsid w:val="00BF13F3"/>
    <w:rsid w:val="00BF7DA6"/>
    <w:rsid w:val="00C06737"/>
    <w:rsid w:val="00C06F80"/>
    <w:rsid w:val="00C141F5"/>
    <w:rsid w:val="00C17CE5"/>
    <w:rsid w:val="00C27EE6"/>
    <w:rsid w:val="00C303EF"/>
    <w:rsid w:val="00C34D1D"/>
    <w:rsid w:val="00C552B4"/>
    <w:rsid w:val="00C56AE7"/>
    <w:rsid w:val="00C56E5A"/>
    <w:rsid w:val="00C60C6E"/>
    <w:rsid w:val="00C63022"/>
    <w:rsid w:val="00C700B5"/>
    <w:rsid w:val="00C7224B"/>
    <w:rsid w:val="00C74011"/>
    <w:rsid w:val="00C75B99"/>
    <w:rsid w:val="00C7797B"/>
    <w:rsid w:val="00C8041B"/>
    <w:rsid w:val="00C830BA"/>
    <w:rsid w:val="00C83D3A"/>
    <w:rsid w:val="00C83D7B"/>
    <w:rsid w:val="00C860B5"/>
    <w:rsid w:val="00C90B1B"/>
    <w:rsid w:val="00C9189B"/>
    <w:rsid w:val="00C93334"/>
    <w:rsid w:val="00C9703D"/>
    <w:rsid w:val="00CA128C"/>
    <w:rsid w:val="00CA1A00"/>
    <w:rsid w:val="00CA2170"/>
    <w:rsid w:val="00CA26DE"/>
    <w:rsid w:val="00CA3616"/>
    <w:rsid w:val="00CA58F9"/>
    <w:rsid w:val="00CB3879"/>
    <w:rsid w:val="00CB3F5B"/>
    <w:rsid w:val="00CB57E5"/>
    <w:rsid w:val="00CB5F70"/>
    <w:rsid w:val="00CC1104"/>
    <w:rsid w:val="00CC15F4"/>
    <w:rsid w:val="00CC549A"/>
    <w:rsid w:val="00CD1BF5"/>
    <w:rsid w:val="00CD59BC"/>
    <w:rsid w:val="00CD689B"/>
    <w:rsid w:val="00CD73E9"/>
    <w:rsid w:val="00CE27CD"/>
    <w:rsid w:val="00CF36B4"/>
    <w:rsid w:val="00CF5A15"/>
    <w:rsid w:val="00CF6CEE"/>
    <w:rsid w:val="00D00EC7"/>
    <w:rsid w:val="00D028C9"/>
    <w:rsid w:val="00D042FE"/>
    <w:rsid w:val="00D04458"/>
    <w:rsid w:val="00D04BE9"/>
    <w:rsid w:val="00D107D1"/>
    <w:rsid w:val="00D148EA"/>
    <w:rsid w:val="00D149D4"/>
    <w:rsid w:val="00D159FA"/>
    <w:rsid w:val="00D16670"/>
    <w:rsid w:val="00D17590"/>
    <w:rsid w:val="00D27D7A"/>
    <w:rsid w:val="00D325C3"/>
    <w:rsid w:val="00D4071D"/>
    <w:rsid w:val="00D53A5C"/>
    <w:rsid w:val="00D549F3"/>
    <w:rsid w:val="00D60ADC"/>
    <w:rsid w:val="00D70D27"/>
    <w:rsid w:val="00D732A8"/>
    <w:rsid w:val="00D7487E"/>
    <w:rsid w:val="00D751AE"/>
    <w:rsid w:val="00D764CA"/>
    <w:rsid w:val="00D7698C"/>
    <w:rsid w:val="00D77295"/>
    <w:rsid w:val="00D77F66"/>
    <w:rsid w:val="00D80032"/>
    <w:rsid w:val="00D828BB"/>
    <w:rsid w:val="00D833EC"/>
    <w:rsid w:val="00D849FC"/>
    <w:rsid w:val="00D87791"/>
    <w:rsid w:val="00D92D72"/>
    <w:rsid w:val="00D975B0"/>
    <w:rsid w:val="00DA4CD7"/>
    <w:rsid w:val="00DA506E"/>
    <w:rsid w:val="00DA777E"/>
    <w:rsid w:val="00DB0A80"/>
    <w:rsid w:val="00DB203E"/>
    <w:rsid w:val="00DC65CA"/>
    <w:rsid w:val="00DC72E8"/>
    <w:rsid w:val="00DC7D21"/>
    <w:rsid w:val="00DD0EB2"/>
    <w:rsid w:val="00DD2880"/>
    <w:rsid w:val="00DD2CCB"/>
    <w:rsid w:val="00DE20C1"/>
    <w:rsid w:val="00DE5DAD"/>
    <w:rsid w:val="00DE5E4E"/>
    <w:rsid w:val="00DE6EF3"/>
    <w:rsid w:val="00DF0724"/>
    <w:rsid w:val="00DF5559"/>
    <w:rsid w:val="00DF5D1E"/>
    <w:rsid w:val="00DF622D"/>
    <w:rsid w:val="00DF681F"/>
    <w:rsid w:val="00E00942"/>
    <w:rsid w:val="00E03F68"/>
    <w:rsid w:val="00E04137"/>
    <w:rsid w:val="00E044C0"/>
    <w:rsid w:val="00E04D7E"/>
    <w:rsid w:val="00E057C7"/>
    <w:rsid w:val="00E07ABB"/>
    <w:rsid w:val="00E07B42"/>
    <w:rsid w:val="00E07BD1"/>
    <w:rsid w:val="00E10E30"/>
    <w:rsid w:val="00E14207"/>
    <w:rsid w:val="00E1494C"/>
    <w:rsid w:val="00E1715C"/>
    <w:rsid w:val="00E24F34"/>
    <w:rsid w:val="00E254AD"/>
    <w:rsid w:val="00E2719A"/>
    <w:rsid w:val="00E27747"/>
    <w:rsid w:val="00E32DF7"/>
    <w:rsid w:val="00E416B6"/>
    <w:rsid w:val="00E42A17"/>
    <w:rsid w:val="00E451F4"/>
    <w:rsid w:val="00E46D25"/>
    <w:rsid w:val="00E475E7"/>
    <w:rsid w:val="00E65BAE"/>
    <w:rsid w:val="00E67D7F"/>
    <w:rsid w:val="00E7020A"/>
    <w:rsid w:val="00E72830"/>
    <w:rsid w:val="00E733C9"/>
    <w:rsid w:val="00E77C28"/>
    <w:rsid w:val="00E858A7"/>
    <w:rsid w:val="00E9097B"/>
    <w:rsid w:val="00E93AEF"/>
    <w:rsid w:val="00E94546"/>
    <w:rsid w:val="00E945B0"/>
    <w:rsid w:val="00E946F4"/>
    <w:rsid w:val="00EA0BB3"/>
    <w:rsid w:val="00EA72DF"/>
    <w:rsid w:val="00EA7FB7"/>
    <w:rsid w:val="00EB0868"/>
    <w:rsid w:val="00EB3362"/>
    <w:rsid w:val="00EC141E"/>
    <w:rsid w:val="00EC2E11"/>
    <w:rsid w:val="00EC3DB4"/>
    <w:rsid w:val="00EC5247"/>
    <w:rsid w:val="00EC5350"/>
    <w:rsid w:val="00ED0229"/>
    <w:rsid w:val="00ED4312"/>
    <w:rsid w:val="00ED607E"/>
    <w:rsid w:val="00ED735C"/>
    <w:rsid w:val="00EE54B4"/>
    <w:rsid w:val="00EE75C6"/>
    <w:rsid w:val="00EF0157"/>
    <w:rsid w:val="00EF028F"/>
    <w:rsid w:val="00EF400A"/>
    <w:rsid w:val="00F01077"/>
    <w:rsid w:val="00F13A62"/>
    <w:rsid w:val="00F157A1"/>
    <w:rsid w:val="00F16207"/>
    <w:rsid w:val="00F172F1"/>
    <w:rsid w:val="00F21A2B"/>
    <w:rsid w:val="00F25FEF"/>
    <w:rsid w:val="00F27B3B"/>
    <w:rsid w:val="00F32453"/>
    <w:rsid w:val="00F32638"/>
    <w:rsid w:val="00F33895"/>
    <w:rsid w:val="00F33D6A"/>
    <w:rsid w:val="00F33D90"/>
    <w:rsid w:val="00F34BF1"/>
    <w:rsid w:val="00F34E05"/>
    <w:rsid w:val="00F40B5C"/>
    <w:rsid w:val="00F46C8B"/>
    <w:rsid w:val="00F668A1"/>
    <w:rsid w:val="00F67F29"/>
    <w:rsid w:val="00F802D5"/>
    <w:rsid w:val="00F817A8"/>
    <w:rsid w:val="00F81F8B"/>
    <w:rsid w:val="00F81FAA"/>
    <w:rsid w:val="00F86717"/>
    <w:rsid w:val="00F92C26"/>
    <w:rsid w:val="00F939C7"/>
    <w:rsid w:val="00F944B2"/>
    <w:rsid w:val="00F94C2C"/>
    <w:rsid w:val="00F95CF8"/>
    <w:rsid w:val="00F9654D"/>
    <w:rsid w:val="00FA3D1B"/>
    <w:rsid w:val="00FA6AA1"/>
    <w:rsid w:val="00FA7B4B"/>
    <w:rsid w:val="00FB27B8"/>
    <w:rsid w:val="00FB3AFE"/>
    <w:rsid w:val="00FB4B82"/>
    <w:rsid w:val="00FB69A8"/>
    <w:rsid w:val="00FC0912"/>
    <w:rsid w:val="00FC0BA4"/>
    <w:rsid w:val="00FC3E4A"/>
    <w:rsid w:val="00FC550F"/>
    <w:rsid w:val="00FD087E"/>
    <w:rsid w:val="00FD40DD"/>
    <w:rsid w:val="00FE5666"/>
    <w:rsid w:val="00FF1B81"/>
    <w:rsid w:val="00FF305B"/>
    <w:rsid w:val="00FF36CE"/>
    <w:rsid w:val="00FF3E34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315A"/>
  <w15:docId w15:val="{203509EA-93F4-4FE0-9A87-39134C33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6B"/>
    <w:pPr>
      <w:spacing w:before="120" w:after="120" w:line="240" w:lineRule="auto"/>
      <w:ind w:right="187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aliases w:val="H1 Agenda"/>
    <w:basedOn w:val="Normal"/>
    <w:next w:val="Normal"/>
    <w:link w:val="Heading1Char"/>
    <w:qFormat/>
    <w:rsid w:val="006E636B"/>
    <w:pPr>
      <w:spacing w:before="480" w:after="240"/>
      <w:outlineLvl w:val="0"/>
    </w:pPr>
    <w:rPr>
      <w:b/>
      <w:sz w:val="28"/>
    </w:rPr>
  </w:style>
  <w:style w:type="paragraph" w:styleId="Heading2">
    <w:name w:val="heading 2"/>
    <w:aliases w:val="H2 Agenda"/>
    <w:basedOn w:val="Normal"/>
    <w:next w:val="Normal"/>
    <w:link w:val="Heading2Char"/>
    <w:unhideWhenUsed/>
    <w:qFormat/>
    <w:rsid w:val="006E636B"/>
    <w:pPr>
      <w:numPr>
        <w:numId w:val="17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6E636B"/>
    <w:pPr>
      <w:numPr>
        <w:ilvl w:val="1"/>
        <w:numId w:val="17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6E636B"/>
    <w:pPr>
      <w:numPr>
        <w:ilvl w:val="2"/>
      </w:numPr>
      <w:tabs>
        <w:tab w:val="clear" w:pos="2160"/>
        <w:tab w:val="clear" w:pos="9360"/>
      </w:tabs>
      <w:spacing w:before="0"/>
      <w:ind w:left="990" w:right="0" w:hanging="9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6E63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E636B"/>
  </w:style>
  <w:style w:type="paragraph" w:styleId="Header">
    <w:name w:val="header"/>
    <w:basedOn w:val="Normal"/>
    <w:link w:val="HeaderChar"/>
    <w:rsid w:val="006E6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636B"/>
    <w:rPr>
      <w:rFonts w:ascii="Calibri" w:eastAsia="Calibri" w:hAnsi="Calibri" w:cs="Calibri"/>
      <w:sz w:val="24"/>
      <w:szCs w:val="24"/>
    </w:rPr>
  </w:style>
  <w:style w:type="paragraph" w:styleId="NoSpacing">
    <w:name w:val="No Spacing"/>
    <w:uiPriority w:val="1"/>
    <w:qFormat/>
    <w:rsid w:val="003F4DCE"/>
    <w:pPr>
      <w:spacing w:after="0" w:line="240" w:lineRule="auto"/>
    </w:pPr>
  </w:style>
  <w:style w:type="paragraph" w:styleId="Footer">
    <w:name w:val="footer"/>
    <w:basedOn w:val="Normal"/>
    <w:link w:val="FooterChar"/>
    <w:rsid w:val="006E6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636B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F010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415F"/>
    <w:pPr>
      <w:contextualSpacing/>
    </w:pPr>
  </w:style>
  <w:style w:type="paragraph" w:styleId="Revision">
    <w:name w:val="Revision"/>
    <w:hidden/>
    <w:uiPriority w:val="99"/>
    <w:semiHidden/>
    <w:rsid w:val="00E77C2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65BB2"/>
    <w:pPr>
      <w:spacing w:before="100" w:beforeAutospacing="1" w:after="100" w:afterAutospacing="1"/>
    </w:pPr>
  </w:style>
  <w:style w:type="character" w:customStyle="1" w:styleId="Heading2Char">
    <w:name w:val="Heading 2 Char"/>
    <w:aliases w:val="H2 Agenda Char"/>
    <w:basedOn w:val="DefaultParagraphFont"/>
    <w:link w:val="Heading2"/>
    <w:rsid w:val="006E636B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1Char">
    <w:name w:val="Heading 1 Char"/>
    <w:aliases w:val="H1 Agenda Char"/>
    <w:basedOn w:val="DefaultParagraphFont"/>
    <w:link w:val="Heading1"/>
    <w:rsid w:val="006E636B"/>
    <w:rPr>
      <w:rFonts w:ascii="Calibri" w:eastAsia="Calibri" w:hAnsi="Calibri" w:cs="Calibri"/>
      <w:b/>
      <w:sz w:val="28"/>
      <w:szCs w:val="24"/>
    </w:rPr>
  </w:style>
  <w:style w:type="paragraph" w:customStyle="1" w:styleId="transcript-list-item">
    <w:name w:val="transcript-list-item"/>
    <w:basedOn w:val="Normal"/>
    <w:rsid w:val="00AF37C6"/>
    <w:pPr>
      <w:spacing w:before="100" w:beforeAutospacing="1" w:after="100" w:afterAutospacing="1"/>
    </w:pPr>
  </w:style>
  <w:style w:type="character" w:customStyle="1" w:styleId="user-name-span">
    <w:name w:val="user-name-span"/>
    <w:basedOn w:val="DefaultParagraphFont"/>
    <w:rsid w:val="00AF2A15"/>
  </w:style>
  <w:style w:type="character" w:customStyle="1" w:styleId="time">
    <w:name w:val="time"/>
    <w:basedOn w:val="DefaultParagraphFont"/>
    <w:rsid w:val="00AF2A15"/>
  </w:style>
  <w:style w:type="character" w:customStyle="1" w:styleId="Heading3Char">
    <w:name w:val="Heading 3 Char"/>
    <w:basedOn w:val="DefaultParagraphFont"/>
    <w:link w:val="Heading3"/>
    <w:rsid w:val="006E636B"/>
    <w:rPr>
      <w:rFonts w:ascii="Calibri" w:eastAsia="Calibri" w:hAnsi="Calibri" w:cs="Calibri"/>
      <w:b/>
      <w:sz w:val="24"/>
      <w:szCs w:val="24"/>
    </w:rPr>
  </w:style>
  <w:style w:type="character" w:styleId="Hyperlink">
    <w:name w:val="Hyperlink"/>
    <w:rsid w:val="002D64A3"/>
    <w:rPr>
      <w:color w:val="0000FF"/>
      <w:u w:val="single"/>
    </w:rPr>
  </w:style>
  <w:style w:type="paragraph" w:customStyle="1" w:styleId="container">
    <w:name w:val="container"/>
    <w:basedOn w:val="Normal"/>
    <w:rsid w:val="006E636B"/>
    <w:rPr>
      <w:color w:val="7B7B89"/>
    </w:rPr>
  </w:style>
  <w:style w:type="paragraph" w:customStyle="1" w:styleId="p">
    <w:name w:val="p"/>
    <w:basedOn w:val="Normal"/>
    <w:rsid w:val="006E636B"/>
  </w:style>
  <w:style w:type="paragraph" w:styleId="Subtitle">
    <w:name w:val="Subtitle"/>
    <w:aliases w:val="Time"/>
    <w:basedOn w:val="Normal"/>
    <w:next w:val="Normal"/>
    <w:link w:val="SubtitleChar"/>
    <w:qFormat/>
    <w:rsid w:val="002D64A3"/>
    <w:pPr>
      <w:tabs>
        <w:tab w:val="num" w:pos="720"/>
        <w:tab w:val="right" w:pos="9360"/>
      </w:tabs>
    </w:pPr>
    <w:rPr>
      <w:b/>
    </w:rPr>
  </w:style>
  <w:style w:type="character" w:customStyle="1" w:styleId="SubtitleChar">
    <w:name w:val="Subtitle Char"/>
    <w:aliases w:val="Time Char"/>
    <w:link w:val="Subtitle"/>
    <w:rsid w:val="002D64A3"/>
    <w:rPr>
      <w:rFonts w:ascii="Calibri" w:eastAsia="Calibri" w:hAnsi="Calibri" w:cs="Calibri"/>
      <w:b/>
    </w:rPr>
  </w:style>
  <w:style w:type="character" w:styleId="SubtleEmphasis">
    <w:name w:val="Subtle Emphasis"/>
    <w:aliases w:val="Header Title"/>
    <w:uiPriority w:val="19"/>
    <w:qFormat/>
    <w:rsid w:val="002D64A3"/>
    <w:rPr>
      <w:rFonts w:ascii="Book Antiqua" w:hAnsi="Book Antiqua"/>
      <w:b/>
      <w:bCs/>
      <w:sz w:val="28"/>
      <w:szCs w:val="28"/>
    </w:rPr>
  </w:style>
  <w:style w:type="character" w:customStyle="1" w:styleId="Heading4Char">
    <w:name w:val="Heading 4 Char"/>
    <w:link w:val="Heading4"/>
    <w:rsid w:val="006E636B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32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66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821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327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4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887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91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609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31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334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99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897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28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7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26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38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95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17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297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15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1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946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35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57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8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32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281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08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90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30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50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16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13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49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24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19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17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549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12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09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18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257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294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24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205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495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037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88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295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7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95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931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807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63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96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49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085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15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79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30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83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86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78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211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77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63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38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73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996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843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56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30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37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18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08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595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0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0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3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9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4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5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CD8A6CB2FF448AE6A4591601676FF" ma:contentTypeVersion="0" ma:contentTypeDescription="Create a new document." ma:contentTypeScope="" ma:versionID="111a1143053b91c4e31e26a63c1e9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3B910-E79F-4527-8C80-70E1AF9C6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D57234-96ED-4725-A5CC-5CD74C86F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8294F1-BD5F-4577-8BD7-BAFC072BA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292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Knopp, Raygan</cp:lastModifiedBy>
  <cp:revision>12</cp:revision>
  <cp:lastPrinted>2020-10-20T19:03:00Z</cp:lastPrinted>
  <dcterms:created xsi:type="dcterms:W3CDTF">2024-09-23T20:06:00Z</dcterms:created>
  <dcterms:modified xsi:type="dcterms:W3CDTF">2024-12-10T14:28:00Z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0x010100E22CD8A6CB2FF448AE6A4591601676FF</vt:lpwstr>
  </property>
</Properties>
</file>