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159E" w14:textId="4F29ADBE" w:rsidR="009414B6" w:rsidRPr="00330085" w:rsidRDefault="00272EE0" w:rsidP="00CB5821">
      <w:pPr>
        <w:pStyle w:val="Heading1"/>
      </w:pPr>
      <w:r w:rsidRPr="00330085">
        <w:t>MINUTES</w:t>
      </w:r>
    </w:p>
    <w:p w14:paraId="434BC8CB" w14:textId="77777777" w:rsidR="00272EE0" w:rsidRPr="00330085" w:rsidRDefault="00272EE0" w:rsidP="00272EE0">
      <w:pPr>
        <w:spacing w:after="0" w:line="240" w:lineRule="auto"/>
      </w:pPr>
      <w:r w:rsidRPr="00330085">
        <w:rPr>
          <w:b/>
          <w:bCs/>
        </w:rPr>
        <w:t xml:space="preserve">Trustees Present: </w:t>
      </w:r>
      <w:r w:rsidRPr="00330085">
        <w:t>Annie Egan (Chair), Jason Barrett, Mike Binder, John Grosso, Steve Moore, Kevin Hyde</w:t>
      </w:r>
    </w:p>
    <w:p w14:paraId="4D62FAC6" w14:textId="77777777" w:rsidR="00272EE0" w:rsidRPr="00330085" w:rsidRDefault="00272EE0" w:rsidP="00272EE0">
      <w:pPr>
        <w:spacing w:after="0" w:line="240" w:lineRule="auto"/>
        <w:rPr>
          <w:b/>
          <w:bCs/>
        </w:rPr>
      </w:pPr>
    </w:p>
    <w:p w14:paraId="693B4E67" w14:textId="77777777" w:rsidR="00272EE0" w:rsidRPr="00330085" w:rsidRDefault="00272EE0" w:rsidP="00272EE0">
      <w:pPr>
        <w:spacing w:after="0" w:line="240" w:lineRule="auto"/>
        <w:rPr>
          <w:b/>
          <w:bCs/>
        </w:rPr>
      </w:pPr>
      <w:r w:rsidRPr="00330085">
        <w:rPr>
          <w:b/>
          <w:bCs/>
        </w:rPr>
        <w:t xml:space="preserve">Trustees Absent: </w:t>
      </w:r>
      <w:r w:rsidRPr="00330085">
        <w:t>Allison Korman Shelton (excused), Chris Lazzara (excused)</w:t>
      </w:r>
    </w:p>
    <w:p w14:paraId="6071EAFE" w14:textId="77777777" w:rsidR="00272EE0" w:rsidRPr="00330085" w:rsidRDefault="00272EE0" w:rsidP="00272EE0">
      <w:pPr>
        <w:spacing w:after="0"/>
      </w:pPr>
    </w:p>
    <w:p w14:paraId="58A6B817" w14:textId="77777777" w:rsidR="00272EE0" w:rsidRPr="00330085" w:rsidRDefault="00272EE0" w:rsidP="00272EE0">
      <w:pPr>
        <w:spacing w:after="0" w:line="240" w:lineRule="auto"/>
        <w:outlineLvl w:val="1"/>
        <w:rPr>
          <w:b/>
          <w:bCs/>
          <w:color w:val="000000"/>
          <w:shd w:val="clear" w:color="auto" w:fill="FFFFFF"/>
        </w:rPr>
      </w:pPr>
      <w:r w:rsidRPr="00330085">
        <w:rPr>
          <w:b/>
          <w:bCs/>
          <w:color w:val="000000"/>
          <w:shd w:val="clear" w:color="auto" w:fill="FFFFFF"/>
        </w:rPr>
        <w:t xml:space="preserve">Item 1 </w:t>
      </w:r>
      <w:r w:rsidRPr="00330085">
        <w:rPr>
          <w:b/>
          <w:bCs/>
          <w:color w:val="000000"/>
          <w:shd w:val="clear" w:color="auto" w:fill="FFFFFF"/>
        </w:rPr>
        <w:tab/>
      </w:r>
      <w:r w:rsidRPr="00330085">
        <w:rPr>
          <w:b/>
          <w:bCs/>
          <w:color w:val="000000"/>
          <w:shd w:val="clear" w:color="auto" w:fill="FFFFFF"/>
        </w:rPr>
        <w:tab/>
        <w:t>Call to Order</w:t>
      </w:r>
    </w:p>
    <w:p w14:paraId="0EF13309" w14:textId="77777777" w:rsidR="00272EE0" w:rsidRPr="00330085" w:rsidRDefault="00272EE0" w:rsidP="00272EE0">
      <w:pPr>
        <w:spacing w:after="0" w:line="240" w:lineRule="auto"/>
      </w:pPr>
      <w:r w:rsidRPr="00330085">
        <w:tab/>
      </w:r>
      <w:r w:rsidRPr="00330085">
        <w:tab/>
        <w:t xml:space="preserve">Chair Egan called the meeting to order at 12:00 p.m. </w:t>
      </w:r>
    </w:p>
    <w:p w14:paraId="4BC0DB4C" w14:textId="77777777" w:rsidR="00D94153" w:rsidRPr="00330085" w:rsidRDefault="00D94153" w:rsidP="00226C2E">
      <w:pPr>
        <w:shd w:val="clear" w:color="auto" w:fill="FFFFFF" w:themeFill="background1"/>
        <w:spacing w:after="0"/>
        <w:ind w:left="2430" w:hanging="2430"/>
        <w:rPr>
          <w:b/>
        </w:rPr>
      </w:pPr>
    </w:p>
    <w:p w14:paraId="40A9DD62" w14:textId="148631CD" w:rsidR="00D94153" w:rsidRPr="00330085" w:rsidRDefault="00D94153" w:rsidP="00C05CB4">
      <w:pPr>
        <w:pStyle w:val="Heading2"/>
        <w:ind w:left="1440" w:hanging="1440"/>
      </w:pPr>
      <w:r w:rsidRPr="00330085">
        <w:t>Item 2</w:t>
      </w:r>
      <w:r w:rsidR="00C05CB4" w:rsidRPr="00330085">
        <w:tab/>
      </w:r>
      <w:r w:rsidRPr="00330085">
        <w:t>Public Comment</w:t>
      </w:r>
    </w:p>
    <w:p w14:paraId="4F9ECC39" w14:textId="4485080F" w:rsidR="00D94153" w:rsidRPr="00330085" w:rsidRDefault="00D94153" w:rsidP="00C05CB4">
      <w:pPr>
        <w:shd w:val="clear" w:color="auto" w:fill="FFFFFF" w:themeFill="background1"/>
        <w:spacing w:after="0"/>
        <w:ind w:left="1440" w:hanging="1440"/>
      </w:pPr>
      <w:r w:rsidRPr="00330085">
        <w:t xml:space="preserve">     </w:t>
      </w:r>
      <w:r w:rsidR="00226C2E" w:rsidRPr="00330085">
        <w:tab/>
      </w:r>
      <w:r w:rsidR="00272EE0" w:rsidRPr="00330085">
        <w:t>There were no requests for public comment.</w:t>
      </w:r>
    </w:p>
    <w:p w14:paraId="1A0D7576" w14:textId="77777777" w:rsidR="00D94153" w:rsidRPr="00330085" w:rsidRDefault="00D94153" w:rsidP="00C05CB4">
      <w:pPr>
        <w:shd w:val="clear" w:color="auto" w:fill="FFFFFF" w:themeFill="background1"/>
        <w:spacing w:after="0"/>
        <w:ind w:left="1440" w:hanging="1440"/>
        <w:rPr>
          <w:b/>
        </w:rPr>
      </w:pPr>
    </w:p>
    <w:p w14:paraId="115FDFAD" w14:textId="1E1AB89F" w:rsidR="00D94153" w:rsidRPr="00330085" w:rsidRDefault="00D94153" w:rsidP="00C05CB4">
      <w:pPr>
        <w:pStyle w:val="Heading2"/>
        <w:ind w:left="1440" w:hanging="1440"/>
      </w:pPr>
      <w:r w:rsidRPr="00330085">
        <w:t>Item 3</w:t>
      </w:r>
      <w:r w:rsidRPr="00330085">
        <w:tab/>
        <w:t>Consent Agenda</w:t>
      </w:r>
    </w:p>
    <w:p w14:paraId="5AAF2D11" w14:textId="16542144" w:rsidR="00E67F9D" w:rsidRPr="00330085" w:rsidRDefault="00977848" w:rsidP="00C05CB4">
      <w:pPr>
        <w:shd w:val="clear" w:color="auto" w:fill="FFFFFF" w:themeFill="background1"/>
        <w:spacing w:after="0" w:line="240" w:lineRule="auto"/>
        <w:ind w:left="1440"/>
        <w:rPr>
          <w:bCs/>
        </w:rPr>
      </w:pPr>
      <w:r w:rsidRPr="00330085">
        <w:rPr>
          <w:rFonts w:cs="Times New Roman"/>
          <w:bCs/>
        </w:rPr>
        <w:t>-</w:t>
      </w:r>
      <w:r w:rsidR="00D94153" w:rsidRPr="00330085">
        <w:rPr>
          <w:rFonts w:cs="Times New Roman"/>
          <w:bCs/>
        </w:rPr>
        <w:t xml:space="preserve">Draft </w:t>
      </w:r>
      <w:r w:rsidR="00E67F9D" w:rsidRPr="00330085">
        <w:rPr>
          <w:rFonts w:cs="Times New Roman"/>
          <w:bCs/>
        </w:rPr>
        <w:t xml:space="preserve">April </w:t>
      </w:r>
      <w:r w:rsidR="00B06D3D" w:rsidRPr="00330085">
        <w:rPr>
          <w:rFonts w:cs="Times New Roman"/>
          <w:bCs/>
        </w:rPr>
        <w:t>24</w:t>
      </w:r>
      <w:r w:rsidR="00E67F9D" w:rsidRPr="00330085">
        <w:rPr>
          <w:rFonts w:cs="Times New Roman"/>
          <w:bCs/>
        </w:rPr>
        <w:t>, 202</w:t>
      </w:r>
      <w:r w:rsidR="00B06D3D" w:rsidRPr="00330085">
        <w:rPr>
          <w:rFonts w:cs="Times New Roman"/>
          <w:bCs/>
        </w:rPr>
        <w:t>3</w:t>
      </w:r>
      <w:r w:rsidR="00D94153" w:rsidRPr="00330085">
        <w:rPr>
          <w:bCs/>
        </w:rPr>
        <w:t xml:space="preserve"> </w:t>
      </w:r>
      <w:r w:rsidR="00CD3B49" w:rsidRPr="00330085">
        <w:rPr>
          <w:bCs/>
        </w:rPr>
        <w:t>Academic and Student Affairs</w:t>
      </w:r>
      <w:r w:rsidR="00D94153" w:rsidRPr="00330085">
        <w:rPr>
          <w:bCs/>
        </w:rPr>
        <w:t xml:space="preserve"> Committee</w:t>
      </w:r>
    </w:p>
    <w:p w14:paraId="0023C054" w14:textId="466A66CC" w:rsidR="00D94153" w:rsidRPr="00330085" w:rsidRDefault="00D94153" w:rsidP="00C05CB4">
      <w:pPr>
        <w:shd w:val="clear" w:color="auto" w:fill="FFFFFF" w:themeFill="background1"/>
        <w:spacing w:after="0" w:line="240" w:lineRule="auto"/>
        <w:ind w:left="1440"/>
        <w:rPr>
          <w:bCs/>
        </w:rPr>
      </w:pPr>
      <w:r w:rsidRPr="00330085">
        <w:rPr>
          <w:bCs/>
        </w:rPr>
        <w:t>Minutes</w:t>
      </w:r>
    </w:p>
    <w:p w14:paraId="7AF68BA1" w14:textId="77777777" w:rsidR="00272EE0" w:rsidRPr="00330085" w:rsidRDefault="00272EE0" w:rsidP="00C05CB4">
      <w:pPr>
        <w:shd w:val="clear" w:color="auto" w:fill="FFFFFF" w:themeFill="background1"/>
        <w:spacing w:after="0" w:line="240" w:lineRule="auto"/>
        <w:ind w:left="1440"/>
        <w:rPr>
          <w:bCs/>
        </w:rPr>
      </w:pPr>
    </w:p>
    <w:p w14:paraId="03257600" w14:textId="72C8E14C" w:rsidR="00EB4E98" w:rsidRPr="00330085" w:rsidRDefault="00272EE0" w:rsidP="00272EE0">
      <w:pPr>
        <w:shd w:val="clear" w:color="auto" w:fill="FFFFFF" w:themeFill="background1"/>
        <w:spacing w:after="0" w:line="240" w:lineRule="auto"/>
        <w:ind w:left="1440"/>
      </w:pPr>
      <w:r w:rsidRPr="00330085">
        <w:t xml:space="preserve">Chair Egan asked for a MOTION to approve the Draft April 24, </w:t>
      </w:r>
      <w:r w:rsidR="00A176A1" w:rsidRPr="00330085">
        <w:t>2023 meeting</w:t>
      </w:r>
      <w:r w:rsidRPr="00330085">
        <w:t xml:space="preserve"> minutes. Trustee Binder made a MOTION to </w:t>
      </w:r>
      <w:r w:rsidR="00A176A1" w:rsidRPr="00330085">
        <w:t>APPROVE,</w:t>
      </w:r>
      <w:r w:rsidRPr="00330085">
        <w:t xml:space="preserve"> and Trustee Moore</w:t>
      </w:r>
      <w:r w:rsidR="00C277F5" w:rsidRPr="00330085">
        <w:t xml:space="preserve"> </w:t>
      </w:r>
      <w:r w:rsidRPr="00330085">
        <w:t>SECONDED. The committee unanimously approved the draft minutes.</w:t>
      </w:r>
    </w:p>
    <w:p w14:paraId="3D995203" w14:textId="77777777" w:rsidR="00272EE0" w:rsidRPr="00330085" w:rsidRDefault="00272EE0" w:rsidP="00272EE0">
      <w:pPr>
        <w:shd w:val="clear" w:color="auto" w:fill="FFFFFF" w:themeFill="background1"/>
        <w:spacing w:after="0" w:line="240" w:lineRule="auto"/>
        <w:ind w:left="1440"/>
      </w:pPr>
    </w:p>
    <w:p w14:paraId="075B0CA5" w14:textId="203BE84C" w:rsidR="001A7507" w:rsidRPr="00330085" w:rsidRDefault="00E67F9D" w:rsidP="00C05CB4">
      <w:pPr>
        <w:pStyle w:val="Heading2"/>
        <w:ind w:left="1440" w:hanging="1440"/>
      </w:pPr>
      <w:r w:rsidRPr="00330085">
        <w:t xml:space="preserve">Item </w:t>
      </w:r>
      <w:r w:rsidR="00367DFA" w:rsidRPr="00330085">
        <w:t>4</w:t>
      </w:r>
      <w:r w:rsidRPr="00330085">
        <w:tab/>
      </w:r>
      <w:r w:rsidR="004235BB" w:rsidRPr="00330085">
        <w:t xml:space="preserve">Proposed </w:t>
      </w:r>
      <w:r w:rsidR="00E74AE3" w:rsidRPr="00330085">
        <w:t xml:space="preserve">Amended Regulation – 5.0010R </w:t>
      </w:r>
      <w:r w:rsidR="001A7507" w:rsidRPr="00330085">
        <w:t xml:space="preserve">Student Code of Conduct </w:t>
      </w:r>
    </w:p>
    <w:p w14:paraId="24F316BE" w14:textId="1F7815A6" w:rsidR="008C3D01" w:rsidRPr="00330085" w:rsidRDefault="0007688D" w:rsidP="008C3D01">
      <w:pPr>
        <w:ind w:left="1440"/>
        <w:rPr>
          <w:rFonts w:eastAsia="Times New Roman"/>
        </w:rPr>
      </w:pPr>
      <w:r w:rsidRPr="00330085">
        <w:t>Ms. Robyn Blank, Associate Vice President and Chief Compliance Officer, present</w:t>
      </w:r>
      <w:r w:rsidR="00727A67" w:rsidRPr="00330085">
        <w:t>ed</w:t>
      </w:r>
      <w:r w:rsidRPr="00330085">
        <w:t xml:space="preserve"> revisions to the Student Conduct Code</w:t>
      </w:r>
      <w:r w:rsidR="00E62A85" w:rsidRPr="00330085">
        <w:t xml:space="preserve">. </w:t>
      </w:r>
      <w:r w:rsidR="008C3D01" w:rsidRPr="00330085">
        <w:rPr>
          <w:rFonts w:eastAsia="Times New Roman"/>
        </w:rPr>
        <w:t xml:space="preserve">Ms. Blank presented the redlined version of the Regulation 5.0010R Student Code of </w:t>
      </w:r>
      <w:r w:rsidR="00F941A5" w:rsidRPr="00330085">
        <w:rPr>
          <w:rFonts w:eastAsia="Times New Roman"/>
        </w:rPr>
        <w:t>Conduct and</w:t>
      </w:r>
      <w:r w:rsidR="008C3D01" w:rsidRPr="00330085">
        <w:rPr>
          <w:rFonts w:eastAsia="Times New Roman"/>
        </w:rPr>
        <w:t xml:space="preserve"> </w:t>
      </w:r>
      <w:r w:rsidR="00727A67" w:rsidRPr="00330085">
        <w:rPr>
          <w:rFonts w:eastAsia="Times New Roman"/>
        </w:rPr>
        <w:t>highlight</w:t>
      </w:r>
      <w:r w:rsidR="008C3D01" w:rsidRPr="00330085">
        <w:rPr>
          <w:rFonts w:eastAsia="Times New Roman"/>
        </w:rPr>
        <w:t>ed the following changes:</w:t>
      </w:r>
    </w:p>
    <w:p w14:paraId="3373FD81" w14:textId="77777777" w:rsidR="008C3D01" w:rsidRPr="00330085" w:rsidRDefault="00727A67" w:rsidP="00332D9F">
      <w:pPr>
        <w:ind w:left="1440"/>
      </w:pPr>
      <w:r w:rsidRPr="00330085">
        <w:t xml:space="preserve">The first group of revisions </w:t>
      </w:r>
      <w:r w:rsidR="008C3D01" w:rsidRPr="00330085">
        <w:t>were</w:t>
      </w:r>
      <w:r w:rsidRPr="00330085">
        <w:t xml:space="preserve"> those required by the Board of Governors</w:t>
      </w:r>
      <w:r w:rsidR="008C3D01" w:rsidRPr="00330085">
        <w:t xml:space="preserve"> which </w:t>
      </w:r>
      <w:r w:rsidRPr="00330085">
        <w:t xml:space="preserve">include a provision requiring biennial review of the student disciplinary system, guidelines for hearing </w:t>
      </w:r>
      <w:r w:rsidR="008C3D01" w:rsidRPr="00330085">
        <w:t>administrators’</w:t>
      </w:r>
      <w:r w:rsidRPr="00330085">
        <w:t xml:space="preserve"> statement of appellate rights and language reflecting a commitment to civil discourse principles</w:t>
      </w:r>
      <w:r w:rsidR="008C3D01" w:rsidRPr="00330085">
        <w:t>.</w:t>
      </w:r>
    </w:p>
    <w:p w14:paraId="0636D533" w14:textId="73BEE7F7" w:rsidR="008C3D01" w:rsidRPr="00330085" w:rsidRDefault="00704397" w:rsidP="00332D9F">
      <w:pPr>
        <w:ind w:left="1440"/>
      </w:pPr>
      <w:r w:rsidRPr="00330085">
        <w:t>The second</w:t>
      </w:r>
      <w:r w:rsidR="00727A67" w:rsidRPr="00330085">
        <w:t xml:space="preserve"> </w:t>
      </w:r>
      <w:r w:rsidR="00332D9F" w:rsidRPr="00330085">
        <w:t>r</w:t>
      </w:r>
      <w:r w:rsidR="00727A67" w:rsidRPr="00330085">
        <w:t xml:space="preserve">evision set provides for new hearing procedures for academic administrative hearings. These would be hearings of an academic misconduct nature that are conducted by a single hearing officer as opposed to a panel of </w:t>
      </w:r>
      <w:r w:rsidR="00727A67" w:rsidRPr="00330085">
        <w:lastRenderedPageBreak/>
        <w:t>faculty members,</w:t>
      </w:r>
      <w:r w:rsidR="00332D9F" w:rsidRPr="00330085">
        <w:t xml:space="preserve"> which</w:t>
      </w:r>
      <w:r w:rsidR="00727A67" w:rsidRPr="00330085">
        <w:t xml:space="preserve"> mirrors </w:t>
      </w:r>
      <w:r w:rsidR="00332D9F" w:rsidRPr="00330085">
        <w:t xml:space="preserve">UNF’s </w:t>
      </w:r>
      <w:r w:rsidR="00727A67" w:rsidRPr="00330085">
        <w:t xml:space="preserve">process for behavioral administrative hearings before a single hearing officer. </w:t>
      </w:r>
    </w:p>
    <w:p w14:paraId="09774A92" w14:textId="1CED5F92" w:rsidR="00727A67" w:rsidRPr="00330085" w:rsidRDefault="00727A67" w:rsidP="00332D9F">
      <w:pPr>
        <w:ind w:left="1440"/>
      </w:pPr>
      <w:r w:rsidRPr="00330085">
        <w:t xml:space="preserve">The third set of revisions </w:t>
      </w:r>
      <w:r w:rsidR="00704397" w:rsidRPr="00330085">
        <w:t>is</w:t>
      </w:r>
      <w:r w:rsidRPr="00330085">
        <w:t xml:space="preserve"> new code violations. They include a prohibition on vaping</w:t>
      </w:r>
      <w:r w:rsidR="008C3D01" w:rsidRPr="00330085">
        <w:t xml:space="preserve"> </w:t>
      </w:r>
      <w:r w:rsidRPr="00330085">
        <w:t xml:space="preserve">to align with </w:t>
      </w:r>
      <w:r w:rsidR="00704397" w:rsidRPr="00330085">
        <w:t>UNF’s</w:t>
      </w:r>
      <w:r w:rsidRPr="00330085">
        <w:t xml:space="preserve"> </w:t>
      </w:r>
      <w:r w:rsidR="008C3D01" w:rsidRPr="00330085">
        <w:t>smoke-free</w:t>
      </w:r>
      <w:r w:rsidRPr="00330085">
        <w:t xml:space="preserve"> designation</w:t>
      </w:r>
      <w:r w:rsidR="008C3D01" w:rsidRPr="00330085">
        <w:t xml:space="preserve"> </w:t>
      </w:r>
      <w:r w:rsidRPr="00330085">
        <w:t>and a prohibition on the use of artificial intelligence and academic exercises.</w:t>
      </w:r>
    </w:p>
    <w:p w14:paraId="0738ADE0" w14:textId="3B2F57EB" w:rsidR="00C277F5" w:rsidRPr="00330085" w:rsidRDefault="008C3D01" w:rsidP="00332D9F">
      <w:pPr>
        <w:spacing w:after="0"/>
        <w:ind w:left="1440"/>
      </w:pPr>
      <w:r w:rsidRPr="00330085">
        <w:t xml:space="preserve">Hearing no questions, Chair Egan asked for a MOTION to approve the Amended Regulation – 5.0010R Student Code of Conduct. </w:t>
      </w:r>
      <w:r w:rsidR="00C277F5" w:rsidRPr="00330085">
        <w:t>Chair Hyde</w:t>
      </w:r>
      <w:r w:rsidRPr="00330085">
        <w:t xml:space="preserve"> made a MOTION to APPROVE and </w:t>
      </w:r>
      <w:r w:rsidR="00C277F5" w:rsidRPr="00330085">
        <w:t xml:space="preserve">Trustee Grosso </w:t>
      </w:r>
      <w:r w:rsidRPr="00330085">
        <w:t>SECONDED. The committee unanimously approved</w:t>
      </w:r>
      <w:r w:rsidR="00C277F5" w:rsidRPr="00330085">
        <w:t xml:space="preserve"> the motion.</w:t>
      </w:r>
    </w:p>
    <w:p w14:paraId="224CB042" w14:textId="77777777" w:rsidR="00C277F5" w:rsidRPr="00330085" w:rsidRDefault="00C277F5" w:rsidP="008C3D01">
      <w:pPr>
        <w:spacing w:after="0"/>
      </w:pPr>
    </w:p>
    <w:p w14:paraId="0D4A66EB" w14:textId="0593751B" w:rsidR="00E67F9D" w:rsidRPr="00330085" w:rsidRDefault="001A7507" w:rsidP="00C05CB4">
      <w:pPr>
        <w:pStyle w:val="Heading2"/>
        <w:ind w:left="1440" w:hanging="1440"/>
      </w:pPr>
      <w:r w:rsidRPr="00330085">
        <w:t>Item 5</w:t>
      </w:r>
      <w:r w:rsidRPr="00330085">
        <w:tab/>
      </w:r>
      <w:r w:rsidR="009414B6" w:rsidRPr="00330085">
        <w:t xml:space="preserve">Committee </w:t>
      </w:r>
      <w:r w:rsidR="00E67F9D" w:rsidRPr="00330085">
        <w:t>Approval of Faculty Tenure Recommendations</w:t>
      </w:r>
    </w:p>
    <w:p w14:paraId="3FC19EAF" w14:textId="7580BD24" w:rsidR="001E6E80" w:rsidRPr="00330085" w:rsidRDefault="009645B3" w:rsidP="00F74A63">
      <w:pPr>
        <w:tabs>
          <w:tab w:val="left" w:pos="2430"/>
        </w:tabs>
        <w:spacing w:after="0" w:line="240" w:lineRule="auto"/>
        <w:ind w:left="1440" w:hanging="1440"/>
      </w:pPr>
      <w:r w:rsidRPr="00330085">
        <w:tab/>
      </w:r>
      <w:r w:rsidR="000B49CE" w:rsidRPr="00330085">
        <w:t>Provost Karen Patterson</w:t>
      </w:r>
      <w:r w:rsidR="00BD5E0C" w:rsidRPr="00330085">
        <w:t xml:space="preserve"> </w:t>
      </w:r>
      <w:r w:rsidR="00704397" w:rsidRPr="00330085">
        <w:t xml:space="preserve">began with a </w:t>
      </w:r>
      <w:r w:rsidR="00BD5E0C" w:rsidRPr="00330085">
        <w:t xml:space="preserve">refresher on the tenure process including </w:t>
      </w:r>
      <w:r w:rsidR="00022053" w:rsidRPr="00330085">
        <w:t>the definition and purpose of tenure</w:t>
      </w:r>
      <w:r w:rsidR="00BD5E0C" w:rsidRPr="00330085">
        <w:t xml:space="preserve"> </w:t>
      </w:r>
      <w:r w:rsidR="00022053" w:rsidRPr="00330085">
        <w:t xml:space="preserve">and </w:t>
      </w:r>
      <w:r w:rsidR="00704397" w:rsidRPr="00330085">
        <w:t>t</w:t>
      </w:r>
      <w:r w:rsidR="00022053" w:rsidRPr="00330085">
        <w:t xml:space="preserve">he process of earning tenure at the University of North Florida.  The </w:t>
      </w:r>
      <w:proofErr w:type="gramStart"/>
      <w:r w:rsidR="00022053" w:rsidRPr="00330085">
        <w:t>Provost</w:t>
      </w:r>
      <w:proofErr w:type="gramEnd"/>
      <w:r w:rsidR="00022053" w:rsidRPr="00330085">
        <w:t xml:space="preserve"> noted that the process of earning and awarding tenure to an eligible faculty member is completely different from the </w:t>
      </w:r>
      <w:r w:rsidR="00F1726C" w:rsidRPr="00330085">
        <w:t>post-tenure</w:t>
      </w:r>
      <w:r w:rsidR="00022053" w:rsidRPr="00330085">
        <w:t xml:space="preserve"> review process, which is mandated by the Florida </w:t>
      </w:r>
      <w:r w:rsidR="00F1726C" w:rsidRPr="00330085">
        <w:t>legislature</w:t>
      </w:r>
      <w:r w:rsidR="00022053" w:rsidRPr="00330085">
        <w:t xml:space="preserve"> and the Board of Governors.</w:t>
      </w:r>
      <w:r w:rsidR="00F74A63" w:rsidRPr="00330085">
        <w:t xml:space="preserve">  </w:t>
      </w:r>
    </w:p>
    <w:p w14:paraId="25F71E43" w14:textId="77777777" w:rsidR="001E6E80" w:rsidRPr="00330085" w:rsidRDefault="001E6E80" w:rsidP="00F74A63">
      <w:pPr>
        <w:tabs>
          <w:tab w:val="left" w:pos="2430"/>
        </w:tabs>
        <w:spacing w:after="0" w:line="240" w:lineRule="auto"/>
        <w:ind w:left="1440" w:hanging="1440"/>
      </w:pPr>
    </w:p>
    <w:p w14:paraId="77B70210" w14:textId="5B09833E" w:rsidR="00E152CE" w:rsidRPr="00330085" w:rsidRDefault="001E6E80" w:rsidP="001E6E80">
      <w:pPr>
        <w:tabs>
          <w:tab w:val="left" w:pos="2430"/>
        </w:tabs>
        <w:spacing w:after="0" w:line="240" w:lineRule="auto"/>
        <w:ind w:left="1440" w:hanging="1440"/>
      </w:pPr>
      <w:r w:rsidRPr="00330085">
        <w:tab/>
      </w:r>
      <w:r w:rsidR="00035A85" w:rsidRPr="00330085">
        <w:t xml:space="preserve">Among other points regarding what tenure is and is not, </w:t>
      </w:r>
      <w:r w:rsidR="00BD5E0C" w:rsidRPr="00330085">
        <w:t>Provost Patterson stated that t</w:t>
      </w:r>
      <w:r w:rsidR="00F74A63" w:rsidRPr="00330085">
        <w:t xml:space="preserve">enure means that tenured faculty members will be reappointed annually until voluntary resignation, retirement or removal for just cause.  </w:t>
      </w:r>
      <w:r w:rsidR="00E152CE" w:rsidRPr="00330085">
        <w:t xml:space="preserve">It was noted that tenure is not a guaranteed lifetime </w:t>
      </w:r>
      <w:proofErr w:type="gramStart"/>
      <w:r w:rsidR="00704397" w:rsidRPr="00330085">
        <w:t>job</w:t>
      </w:r>
      <w:proofErr w:type="gramEnd"/>
      <w:r w:rsidR="00E152CE" w:rsidRPr="00330085">
        <w:t xml:space="preserve"> and that faculty can face disciplinary action for inadequate performance, as it does not guarantee future promotions.  </w:t>
      </w:r>
      <w:r w:rsidR="00035A85" w:rsidRPr="00330085">
        <w:t>Provost Patterson reviewed the one-year process for evaluating a candidate’s qualifications and eligibility for an award of tenure.</w:t>
      </w:r>
    </w:p>
    <w:p w14:paraId="519DCF14" w14:textId="77777777" w:rsidR="00E152CE" w:rsidRPr="00330085" w:rsidRDefault="00E152CE" w:rsidP="001E6E80">
      <w:pPr>
        <w:tabs>
          <w:tab w:val="left" w:pos="2430"/>
        </w:tabs>
        <w:spacing w:after="0" w:line="240" w:lineRule="auto"/>
        <w:ind w:left="1440" w:hanging="1440"/>
      </w:pPr>
    </w:p>
    <w:p w14:paraId="4671452A" w14:textId="4343A7D8" w:rsidR="001E6E80" w:rsidRPr="00330085" w:rsidRDefault="001E6E80" w:rsidP="001E6E80">
      <w:pPr>
        <w:tabs>
          <w:tab w:val="left" w:pos="2430"/>
        </w:tabs>
        <w:spacing w:after="0" w:line="240" w:lineRule="auto"/>
        <w:ind w:left="1440" w:hanging="1440"/>
      </w:pPr>
      <w:r w:rsidRPr="00330085">
        <w:tab/>
        <w:t xml:space="preserve">Trustee Binder </w:t>
      </w:r>
      <w:r w:rsidR="00F941A5" w:rsidRPr="00330085">
        <w:t xml:space="preserve">emphasized </w:t>
      </w:r>
      <w:r w:rsidRPr="00330085">
        <w:t xml:space="preserve">the serious nature </w:t>
      </w:r>
      <w:r w:rsidR="00F941A5" w:rsidRPr="00330085">
        <w:t xml:space="preserve">with which faculty approach the evaluation of their colleagues, as well as the significance of the application and attainment of tenure. </w:t>
      </w:r>
      <w:r w:rsidR="00BD670C" w:rsidRPr="00330085">
        <w:t xml:space="preserve"> </w:t>
      </w:r>
      <w:r w:rsidR="00F941A5" w:rsidRPr="00330085">
        <w:t xml:space="preserve">He expressed that, as a faculty member, </w:t>
      </w:r>
      <w:r w:rsidR="00F1726C" w:rsidRPr="00330085">
        <w:t>he</w:t>
      </w:r>
      <w:r w:rsidR="00F941A5" w:rsidRPr="00330085">
        <w:t xml:space="preserve"> felt his primary </w:t>
      </w:r>
      <w:r w:rsidR="00035A85" w:rsidRPr="00330085">
        <w:t xml:space="preserve">service </w:t>
      </w:r>
      <w:r w:rsidR="00F941A5" w:rsidRPr="00330085">
        <w:t xml:space="preserve">responsibilities were in the hiring of faculty and effectively </w:t>
      </w:r>
      <w:r w:rsidRPr="00330085">
        <w:t xml:space="preserve">managing and </w:t>
      </w:r>
      <w:proofErr w:type="spellStart"/>
      <w:r w:rsidR="00BD670C" w:rsidRPr="00330085">
        <w:t>assessing</w:t>
      </w:r>
      <w:proofErr w:type="spellEnd"/>
      <w:r w:rsidRPr="00330085">
        <w:t xml:space="preserve"> the tenure process.  </w:t>
      </w:r>
    </w:p>
    <w:p w14:paraId="37F2462A" w14:textId="647A96C4" w:rsidR="00E152CE" w:rsidRPr="00330085" w:rsidRDefault="00E152CE" w:rsidP="001E6E80">
      <w:pPr>
        <w:tabs>
          <w:tab w:val="left" w:pos="2430"/>
        </w:tabs>
        <w:spacing w:after="0" w:line="240" w:lineRule="auto"/>
        <w:ind w:left="1440" w:hanging="1440"/>
      </w:pPr>
    </w:p>
    <w:p w14:paraId="1AB3FD07" w14:textId="217916C9" w:rsidR="00E152CE" w:rsidRPr="00330085" w:rsidRDefault="00E152CE" w:rsidP="00E152CE">
      <w:pPr>
        <w:tabs>
          <w:tab w:val="left" w:pos="2430"/>
        </w:tabs>
        <w:spacing w:after="0" w:line="240" w:lineRule="auto"/>
        <w:ind w:left="1440" w:hanging="1440"/>
      </w:pPr>
      <w:r w:rsidRPr="00330085">
        <w:tab/>
        <w:t xml:space="preserve">Provost Patterson presented the slate of eleven faculty candidates recommended for tenure for </w:t>
      </w:r>
      <w:r w:rsidR="00F1726C" w:rsidRPr="00330085">
        <w:t xml:space="preserve">the </w:t>
      </w:r>
      <w:r w:rsidRPr="00330085">
        <w:t xml:space="preserve">academic year 2022-2023.  </w:t>
      </w:r>
    </w:p>
    <w:p w14:paraId="4DF6D16B" w14:textId="05FEAE31" w:rsidR="00E152CE" w:rsidRPr="00330085" w:rsidRDefault="00E152CE" w:rsidP="001E6E80">
      <w:pPr>
        <w:tabs>
          <w:tab w:val="left" w:pos="2430"/>
        </w:tabs>
        <w:spacing w:after="0" w:line="240" w:lineRule="auto"/>
        <w:ind w:left="1440" w:hanging="1440"/>
      </w:pPr>
    </w:p>
    <w:p w14:paraId="16A6164F" w14:textId="450522A6" w:rsidR="00BD670C" w:rsidRPr="00330085" w:rsidRDefault="00F941A5" w:rsidP="001E6E80">
      <w:pPr>
        <w:tabs>
          <w:tab w:val="left" w:pos="2430"/>
        </w:tabs>
        <w:spacing w:after="0" w:line="240" w:lineRule="auto"/>
        <w:ind w:left="1440" w:hanging="1440"/>
      </w:pPr>
      <w:r w:rsidRPr="00330085">
        <w:tab/>
      </w:r>
      <w:r w:rsidR="00BD670C" w:rsidRPr="00330085">
        <w:t>Chair Egan asked for a MOTION to approve the slate of Faculty Tenure</w:t>
      </w:r>
      <w:r w:rsidR="00F1726C" w:rsidRPr="00330085">
        <w:t xml:space="preserve"> </w:t>
      </w:r>
      <w:r w:rsidR="00035A85" w:rsidRPr="00330085">
        <w:t xml:space="preserve">Candidates </w:t>
      </w:r>
      <w:r w:rsidR="00BD5E0C" w:rsidRPr="00330085">
        <w:t>for academic year 2022-2023</w:t>
      </w:r>
      <w:r w:rsidR="00BD670C" w:rsidRPr="00330085">
        <w:t>. Chair Hyde made a MOTION to APPROVE and Trustee Grosso SECONDED. The committee unanimously approved the motion.</w:t>
      </w:r>
    </w:p>
    <w:p w14:paraId="3D794BE8" w14:textId="1D733415" w:rsidR="00F941A5" w:rsidRPr="00330085" w:rsidRDefault="00F941A5" w:rsidP="001E6E80">
      <w:pPr>
        <w:tabs>
          <w:tab w:val="left" w:pos="2430"/>
        </w:tabs>
        <w:spacing w:after="0" w:line="240" w:lineRule="auto"/>
        <w:ind w:left="1440" w:hanging="1440"/>
      </w:pPr>
    </w:p>
    <w:p w14:paraId="2B9CA189" w14:textId="77777777" w:rsidR="004402D5" w:rsidRPr="00330085" w:rsidRDefault="004402D5" w:rsidP="004402D5">
      <w:pPr>
        <w:pStyle w:val="Heading2"/>
        <w:ind w:left="1440" w:hanging="1440"/>
      </w:pPr>
      <w:r w:rsidRPr="00330085">
        <w:t>Item 6</w:t>
      </w:r>
      <w:r w:rsidRPr="00330085">
        <w:tab/>
        <w:t>Proposed New Policy – Post-Tenure Review</w:t>
      </w:r>
    </w:p>
    <w:p w14:paraId="0A7B0F37" w14:textId="6838A030" w:rsidR="002778B9" w:rsidRPr="00330085" w:rsidRDefault="002778B9" w:rsidP="002778B9">
      <w:pPr>
        <w:spacing w:after="0"/>
        <w:ind w:left="1440"/>
      </w:pPr>
      <w:bookmarkStart w:id="0" w:name="_Hlk135397353"/>
      <w:r w:rsidRPr="00330085">
        <w:t xml:space="preserve">Ms. Robyn Blank, Associate VP and Chief Compliance Officer, presented UNF's proposed policy on post-tenure review, required by BOG Regulation 10.003. The policy aligns with new BOG requirements, which </w:t>
      </w:r>
      <w:r w:rsidR="00F1726C" w:rsidRPr="00330085">
        <w:t>requires</w:t>
      </w:r>
      <w:r w:rsidRPr="00330085">
        <w:t xml:space="preserve"> a comprehensive review every 5 years for tenured faculty members. This review is separate from the promotion and tenure process and has distinct requirements.</w:t>
      </w:r>
    </w:p>
    <w:p w14:paraId="65664879" w14:textId="77777777" w:rsidR="002778B9" w:rsidRPr="00330085" w:rsidRDefault="002778B9" w:rsidP="002778B9">
      <w:pPr>
        <w:spacing w:after="0"/>
        <w:ind w:left="1440"/>
      </w:pPr>
    </w:p>
    <w:p w14:paraId="2E03576C" w14:textId="6F7F41E1" w:rsidR="002778B9" w:rsidRPr="00330085" w:rsidRDefault="002778B9" w:rsidP="002778B9">
      <w:pPr>
        <w:spacing w:after="0"/>
        <w:ind w:left="1440"/>
      </w:pPr>
      <w:r w:rsidRPr="00330085">
        <w:t xml:space="preserve">Ms. Blank provided a summary of the post-tenure process: Each faculty member selected for review compiles a separate dossier showcasing their work, accomplishments, and performance during the review period. The dossier is submitted to their chair, who reviews it alongside other documents such as annual evaluations and performance concerns. The </w:t>
      </w:r>
      <w:r w:rsidR="00704397" w:rsidRPr="00330085">
        <w:t>C</w:t>
      </w:r>
      <w:r w:rsidRPr="00330085">
        <w:t xml:space="preserve">hair then forwards the dossier and an assessment letter to the College Dean. The Dean reviews all materials and adds a second letter with a recommended performance rating (exceeds expectations, meets expectations, does not meet expectations, or unsatisfactory). The materials then go to the </w:t>
      </w:r>
      <w:proofErr w:type="gramStart"/>
      <w:r w:rsidRPr="00330085">
        <w:t>Provost</w:t>
      </w:r>
      <w:proofErr w:type="gramEnd"/>
      <w:r w:rsidRPr="00330085">
        <w:t>, who assigns a final rating from the same four options.</w:t>
      </w:r>
    </w:p>
    <w:p w14:paraId="693BC2B9" w14:textId="77777777" w:rsidR="002778B9" w:rsidRPr="00330085" w:rsidRDefault="002778B9" w:rsidP="002778B9">
      <w:pPr>
        <w:spacing w:after="0"/>
        <w:ind w:left="1440"/>
      </w:pPr>
    </w:p>
    <w:p w14:paraId="0AB90A76" w14:textId="0CFF8521" w:rsidR="0007688D" w:rsidRPr="00330085" w:rsidRDefault="00F1726C" w:rsidP="002778B9">
      <w:pPr>
        <w:spacing w:after="0"/>
        <w:ind w:left="1440"/>
      </w:pPr>
      <w:r w:rsidRPr="00330085">
        <w:t xml:space="preserve">Ms. Blank stated that </w:t>
      </w:r>
      <w:proofErr w:type="gramStart"/>
      <w:r w:rsidRPr="00330085">
        <w:t>i</w:t>
      </w:r>
      <w:r w:rsidR="002778B9" w:rsidRPr="00330085">
        <w:t>n an effort to</w:t>
      </w:r>
      <w:proofErr w:type="gramEnd"/>
      <w:r w:rsidR="002778B9" w:rsidRPr="00330085">
        <w:t xml:space="preserve"> meet the BOG’s expectations, </w:t>
      </w:r>
      <w:r w:rsidRPr="00330085">
        <w:t xml:space="preserve">our policy </w:t>
      </w:r>
      <w:r w:rsidR="002778B9" w:rsidRPr="00330085">
        <w:t>adhere</w:t>
      </w:r>
      <w:r w:rsidRPr="00330085">
        <w:t xml:space="preserve">s </w:t>
      </w:r>
      <w:r w:rsidR="002778B9" w:rsidRPr="00330085">
        <w:t xml:space="preserve">very closely to the BOG regulation.  The policy has been vetted by the Faculty Association Leadership, CEROC, and the executive cabinet. Although it is a policy, not a regulation, </w:t>
      </w:r>
      <w:r w:rsidR="00704397" w:rsidRPr="00330085">
        <w:t xml:space="preserve">she </w:t>
      </w:r>
      <w:r w:rsidR="002778B9" w:rsidRPr="00330085">
        <w:t>request</w:t>
      </w:r>
      <w:r w:rsidR="00704397" w:rsidRPr="00330085">
        <w:t xml:space="preserve">ed </w:t>
      </w:r>
      <w:r w:rsidR="002778B9" w:rsidRPr="00330085">
        <w:t>a vote on this item as per guidance received from the BOG.</w:t>
      </w:r>
    </w:p>
    <w:p w14:paraId="3E731148" w14:textId="35F63871" w:rsidR="002778B9" w:rsidRPr="00330085" w:rsidRDefault="002778B9" w:rsidP="002778B9">
      <w:pPr>
        <w:spacing w:after="0"/>
        <w:ind w:left="1440"/>
      </w:pPr>
    </w:p>
    <w:p w14:paraId="091637C0" w14:textId="4E1D59DA" w:rsidR="002778B9" w:rsidRPr="00330085" w:rsidRDefault="00704397" w:rsidP="00F1726C">
      <w:pPr>
        <w:spacing w:after="0"/>
        <w:ind w:left="1440"/>
      </w:pPr>
      <w:r w:rsidRPr="00330085">
        <w:t xml:space="preserve">Trustees asked for </w:t>
      </w:r>
      <w:r w:rsidR="003A6BFC" w:rsidRPr="00330085">
        <w:t>clarification on t</w:t>
      </w:r>
      <w:r w:rsidR="002778B9" w:rsidRPr="00330085">
        <w:t>he difference between a policy and a regula</w:t>
      </w:r>
      <w:r w:rsidR="003505F2" w:rsidRPr="00330085">
        <w:t>tion and</w:t>
      </w:r>
      <w:r w:rsidR="00F92764" w:rsidRPr="00330085">
        <w:t xml:space="preserve"> </w:t>
      </w:r>
      <w:r w:rsidR="003A6BFC" w:rsidRPr="00330085">
        <w:t xml:space="preserve">why the post-tenure review was proposed as a policy vs. a regulation.  </w:t>
      </w:r>
      <w:r w:rsidR="00F1726C" w:rsidRPr="00330085">
        <w:t xml:space="preserve">Ms. Blank explained that a policy typically does not require board approval and pertains to internal matters within the university. A regulation is </w:t>
      </w:r>
      <w:r w:rsidR="00F1726C" w:rsidRPr="00330085">
        <w:lastRenderedPageBreak/>
        <w:t>necessary when it impacts both the university and external stakeholders or when the BOG mandates it as a regulation. The BOG describes this document as a policy because it is internal to the institution.</w:t>
      </w:r>
    </w:p>
    <w:p w14:paraId="6E8F4DFE" w14:textId="77777777" w:rsidR="00F1726C" w:rsidRPr="00330085" w:rsidRDefault="00F1726C" w:rsidP="00F1726C">
      <w:pPr>
        <w:spacing w:after="0"/>
        <w:ind w:left="1440"/>
      </w:pPr>
    </w:p>
    <w:p w14:paraId="0B76FE74" w14:textId="3D44E47C" w:rsidR="003505F2" w:rsidRPr="00330085" w:rsidRDefault="003505F2" w:rsidP="00FD56FC">
      <w:pPr>
        <w:tabs>
          <w:tab w:val="left" w:pos="2430"/>
        </w:tabs>
        <w:spacing w:after="0" w:line="240" w:lineRule="auto"/>
        <w:ind w:left="1440" w:hanging="1440"/>
      </w:pPr>
      <w:r w:rsidRPr="00330085">
        <w:tab/>
      </w:r>
      <w:r w:rsidR="00214C78" w:rsidRPr="00330085">
        <w:t xml:space="preserve">Trustee Binder </w:t>
      </w:r>
      <w:r w:rsidRPr="00330085">
        <w:t xml:space="preserve">stated </w:t>
      </w:r>
      <w:r w:rsidR="00214C78" w:rsidRPr="00330085">
        <w:t xml:space="preserve">as a representative of the faculty, </w:t>
      </w:r>
      <w:r w:rsidRPr="00330085">
        <w:t>he expressed concern</w:t>
      </w:r>
      <w:r w:rsidR="00F377E3" w:rsidRPr="00330085">
        <w:t xml:space="preserve">s regarding </w:t>
      </w:r>
      <w:r w:rsidR="00214C78" w:rsidRPr="00330085">
        <w:t xml:space="preserve">academic freedom, the strength of the </w:t>
      </w:r>
      <w:r w:rsidR="00F377E3" w:rsidRPr="00330085">
        <w:t>University</w:t>
      </w:r>
      <w:r w:rsidR="00214C78" w:rsidRPr="00330085">
        <w:t>,</w:t>
      </w:r>
      <w:r w:rsidRPr="00330085">
        <w:t xml:space="preserve"> and </w:t>
      </w:r>
      <w:r w:rsidR="00F377E3" w:rsidRPr="00330085">
        <w:t xml:space="preserve">most importantly, the </w:t>
      </w:r>
      <w:r w:rsidR="00214C78" w:rsidRPr="00330085">
        <w:t>compet</w:t>
      </w:r>
      <w:r w:rsidRPr="00330085">
        <w:t>ition for</w:t>
      </w:r>
      <w:r w:rsidR="00214C78" w:rsidRPr="00330085">
        <w:t xml:space="preserve"> talent</w:t>
      </w:r>
      <w:r w:rsidR="00F377E3" w:rsidRPr="00330085">
        <w:t xml:space="preserve"> nationwide</w:t>
      </w:r>
      <w:r w:rsidR="00214C78" w:rsidRPr="00330085">
        <w:t xml:space="preserve">. </w:t>
      </w:r>
      <w:r w:rsidRPr="00330085">
        <w:t>Trustee Binder</w:t>
      </w:r>
      <w:r w:rsidR="00F377E3" w:rsidRPr="00330085">
        <w:t xml:space="preserve"> stated that </w:t>
      </w:r>
      <w:r w:rsidRPr="00330085">
        <w:t xml:space="preserve">he </w:t>
      </w:r>
      <w:r w:rsidR="00F1726C" w:rsidRPr="00330085">
        <w:t>could not</w:t>
      </w:r>
      <w:r w:rsidR="00214C78" w:rsidRPr="00330085">
        <w:t xml:space="preserve"> support this</w:t>
      </w:r>
      <w:r w:rsidRPr="00330085">
        <w:t xml:space="preserve"> policy.  </w:t>
      </w:r>
    </w:p>
    <w:p w14:paraId="7294C6AE" w14:textId="77777777" w:rsidR="00F377E3" w:rsidRPr="00330085" w:rsidRDefault="00F377E3" w:rsidP="00F377E3">
      <w:pPr>
        <w:spacing w:after="0"/>
        <w:ind w:left="1440"/>
      </w:pPr>
    </w:p>
    <w:p w14:paraId="3A435095" w14:textId="238857C5" w:rsidR="00F377E3" w:rsidRPr="00330085" w:rsidRDefault="00F377E3" w:rsidP="00F377E3">
      <w:pPr>
        <w:spacing w:after="0"/>
        <w:ind w:left="1440"/>
      </w:pPr>
      <w:r w:rsidRPr="00330085">
        <w:t>President Limayem acknowledged that the true impact of the policy remains uncertain. However, it was noted that non</w:t>
      </w:r>
      <w:r w:rsidR="00704397" w:rsidRPr="00330085">
        <w:t>-</w:t>
      </w:r>
      <w:r w:rsidRPr="00330085">
        <w:t xml:space="preserve">adoption of the policy would result in non-compliance with the BOG. President Limayem highlighted that UNF has made efforts to put safeguards in place to make the post-tenure review process transparent and fair and to prevent administrative abuses.  He stated that as leaders of the university, it is crucial to foster a culture and </w:t>
      </w:r>
      <w:r w:rsidR="00F1726C" w:rsidRPr="00330085">
        <w:t xml:space="preserve">a </w:t>
      </w:r>
      <w:r w:rsidRPr="00330085">
        <w:t xml:space="preserve">compelling vision that </w:t>
      </w:r>
      <w:r w:rsidR="00F1726C" w:rsidRPr="00330085">
        <w:t>attracts</w:t>
      </w:r>
      <w:r w:rsidRPr="00330085">
        <w:t xml:space="preserve"> talented individuals. </w:t>
      </w:r>
    </w:p>
    <w:p w14:paraId="4897927F" w14:textId="79DBEEF8" w:rsidR="00280FFA" w:rsidRPr="00330085" w:rsidRDefault="00280FFA" w:rsidP="00F377E3">
      <w:pPr>
        <w:spacing w:after="0"/>
        <w:ind w:left="1440"/>
      </w:pPr>
    </w:p>
    <w:p w14:paraId="391C0DE3" w14:textId="77777777" w:rsidR="00704397" w:rsidRPr="00330085" w:rsidRDefault="00280FFA" w:rsidP="00FD56FC">
      <w:pPr>
        <w:tabs>
          <w:tab w:val="left" w:pos="2430"/>
        </w:tabs>
        <w:spacing w:after="0" w:line="240" w:lineRule="auto"/>
        <w:ind w:left="1440" w:hanging="1440"/>
      </w:pPr>
      <w:r w:rsidRPr="00330085">
        <w:tab/>
        <w:t xml:space="preserve">Chair Egan asked for a MOTION to approve the proposed policy on Post Tenure Review.  Chair Hyde made a MOTION to APPROVE and Trustee Grosso SECONDED.   Trustees </w:t>
      </w:r>
      <w:r w:rsidR="00FD56FC" w:rsidRPr="00330085">
        <w:t>Annie Egan, Jason Barrett</w:t>
      </w:r>
      <w:r w:rsidR="00DB221E" w:rsidRPr="00330085">
        <w:t xml:space="preserve"> and </w:t>
      </w:r>
      <w:r w:rsidR="00FD56FC" w:rsidRPr="00330085">
        <w:t xml:space="preserve">Steve Moore, voted in favor of the proposed policy.  </w:t>
      </w:r>
      <w:r w:rsidR="00DB221E" w:rsidRPr="00330085">
        <w:t xml:space="preserve">Trustee </w:t>
      </w:r>
      <w:r w:rsidR="00FD56FC" w:rsidRPr="00330085">
        <w:t xml:space="preserve">Mike Binder opposed the proposed policy.  </w:t>
      </w:r>
    </w:p>
    <w:p w14:paraId="2F78DF98" w14:textId="77777777" w:rsidR="00704397" w:rsidRPr="00330085" w:rsidRDefault="00704397" w:rsidP="00FD56FC">
      <w:pPr>
        <w:tabs>
          <w:tab w:val="left" w:pos="2430"/>
        </w:tabs>
        <w:spacing w:after="0" w:line="240" w:lineRule="auto"/>
        <w:ind w:left="1440" w:hanging="1440"/>
      </w:pPr>
    </w:p>
    <w:p w14:paraId="056BA253" w14:textId="0C8FC2E4" w:rsidR="00280FFA" w:rsidRPr="00330085" w:rsidRDefault="00704397" w:rsidP="00FD56FC">
      <w:pPr>
        <w:tabs>
          <w:tab w:val="left" w:pos="2430"/>
        </w:tabs>
        <w:spacing w:after="0" w:line="240" w:lineRule="auto"/>
        <w:ind w:left="1440" w:hanging="1440"/>
      </w:pPr>
      <w:r w:rsidRPr="00330085">
        <w:tab/>
      </w:r>
      <w:r w:rsidR="00FD56FC" w:rsidRPr="00330085">
        <w:t xml:space="preserve">Vice President Stone indicated that because of the split vote, this item will be presented to the full board for Board consideration.  Only items that are unanimously approved </w:t>
      </w:r>
      <w:r w:rsidR="00DB221E" w:rsidRPr="00330085">
        <w:t xml:space="preserve">in </w:t>
      </w:r>
      <w:r w:rsidR="00FD56FC" w:rsidRPr="00330085">
        <w:t xml:space="preserve">committee </w:t>
      </w:r>
      <w:r w:rsidR="00F1726C" w:rsidRPr="00330085">
        <w:t>are added to</w:t>
      </w:r>
      <w:r w:rsidR="00FD56FC" w:rsidRPr="00330085">
        <w:t xml:space="preserve"> the consent agenda.  </w:t>
      </w:r>
    </w:p>
    <w:p w14:paraId="5099C460" w14:textId="54A0AEC9" w:rsidR="00F377E3" w:rsidRPr="00330085" w:rsidRDefault="00F377E3" w:rsidP="00F377E3">
      <w:pPr>
        <w:spacing w:after="0"/>
        <w:ind w:left="1440"/>
      </w:pPr>
    </w:p>
    <w:p w14:paraId="335E3C32" w14:textId="77777777" w:rsidR="00F377E3" w:rsidRPr="00330085" w:rsidRDefault="00F377E3" w:rsidP="00F377E3">
      <w:pPr>
        <w:spacing w:after="0"/>
        <w:ind w:left="1440"/>
      </w:pPr>
    </w:p>
    <w:bookmarkEnd w:id="0"/>
    <w:p w14:paraId="6EED947C" w14:textId="6D30CD71" w:rsidR="0007688D" w:rsidRPr="00330085" w:rsidRDefault="0007688D" w:rsidP="00433F83">
      <w:pPr>
        <w:spacing w:after="0"/>
        <w:ind w:left="1440" w:hanging="1440"/>
        <w:rPr>
          <w:b/>
          <w:bCs/>
        </w:rPr>
      </w:pPr>
      <w:r w:rsidRPr="00330085">
        <w:rPr>
          <w:b/>
          <w:bCs/>
        </w:rPr>
        <w:t>Item 7</w:t>
      </w:r>
      <w:r w:rsidRPr="00330085">
        <w:rPr>
          <w:b/>
          <w:bCs/>
        </w:rPr>
        <w:tab/>
        <w:t>Proposed Amended Policy 5.0110P – Intercollegiate Athletes -- Name, Image, and Likeness</w:t>
      </w:r>
    </w:p>
    <w:p w14:paraId="23FF7021" w14:textId="239E1848" w:rsidR="00FD56FC" w:rsidRPr="00330085" w:rsidRDefault="0007688D" w:rsidP="00FD56FC">
      <w:pPr>
        <w:spacing w:after="0"/>
        <w:ind w:left="1440"/>
      </w:pPr>
      <w:r w:rsidRPr="00330085">
        <w:t>Ms. Robyn Blank, Associate Vice President and Chief Compliance Officer present</w:t>
      </w:r>
      <w:r w:rsidR="00FD56FC" w:rsidRPr="00330085">
        <w:t xml:space="preserve">ed </w:t>
      </w:r>
      <w:r w:rsidRPr="00330085">
        <w:t>changes to this policy</w:t>
      </w:r>
      <w:r w:rsidR="00FD56FC" w:rsidRPr="00330085">
        <w:t xml:space="preserve"> for information purposes only.  These amendments are required by recent legislative changes and revisions to BOG Regulation 6.022.  Revisions include requirements to report all NIL deals in the manner adopted by the Athletics Department, allowances for use of UNF marks </w:t>
      </w:r>
      <w:r w:rsidR="00FD56FC" w:rsidRPr="00330085">
        <w:lastRenderedPageBreak/>
        <w:t xml:space="preserve">and logos with </w:t>
      </w:r>
      <w:proofErr w:type="gramStart"/>
      <w:r w:rsidR="00704397" w:rsidRPr="00330085">
        <w:t>U</w:t>
      </w:r>
      <w:r w:rsidR="00FD56FC" w:rsidRPr="00330085">
        <w:t>niversity</w:t>
      </w:r>
      <w:proofErr w:type="gramEnd"/>
      <w:r w:rsidR="00FD56FC" w:rsidRPr="00330085">
        <w:t xml:space="preserve"> approval, and creation of financial literacy and entrepreneurship workshops available to all student-athletes, regardless of whether they have NIL deals. </w:t>
      </w:r>
      <w:r w:rsidR="009F432A" w:rsidRPr="00330085">
        <w:t xml:space="preserve"> </w:t>
      </w:r>
      <w:r w:rsidR="00FD56FC" w:rsidRPr="00330085">
        <w:t xml:space="preserve">Florida was one of the first </w:t>
      </w:r>
      <w:r w:rsidR="00491E4B" w:rsidRPr="00330085">
        <w:t>s</w:t>
      </w:r>
      <w:r w:rsidR="00FD56FC" w:rsidRPr="00330085">
        <w:t>tates to pass legislation on the topic of name, image,</w:t>
      </w:r>
      <w:r w:rsidR="00491E4B" w:rsidRPr="00330085">
        <w:t xml:space="preserve"> and</w:t>
      </w:r>
      <w:r w:rsidR="00FD56FC" w:rsidRPr="00330085">
        <w:t xml:space="preserve"> likeness for </w:t>
      </w:r>
      <w:r w:rsidR="00491E4B" w:rsidRPr="00330085">
        <w:t>student-athlete</w:t>
      </w:r>
      <w:r w:rsidR="00FD56FC" w:rsidRPr="00330085">
        <w:t xml:space="preserve"> compensation. </w:t>
      </w:r>
    </w:p>
    <w:p w14:paraId="11FB3B71" w14:textId="77777777" w:rsidR="00FD56FC" w:rsidRPr="00330085" w:rsidRDefault="00FD56FC" w:rsidP="00FD56FC">
      <w:pPr>
        <w:spacing w:after="0"/>
        <w:ind w:left="1440"/>
      </w:pPr>
    </w:p>
    <w:p w14:paraId="14025A90" w14:textId="1A3E4305" w:rsidR="00FD56FC" w:rsidRPr="00330085" w:rsidRDefault="009F432A" w:rsidP="00FD56FC">
      <w:pPr>
        <w:spacing w:after="0"/>
        <w:ind w:left="1440"/>
      </w:pPr>
      <w:r w:rsidRPr="00330085">
        <w:t xml:space="preserve">Trustee Egan asked if we </w:t>
      </w:r>
      <w:r w:rsidR="00FD56FC" w:rsidRPr="00330085">
        <w:t>currently have any athletes who are operating under this policy</w:t>
      </w:r>
      <w:r w:rsidRPr="00330085">
        <w:t>.  Ms. Blank indicated UNF does not have any collectives but do have some athletes who would be subject to this policy.</w:t>
      </w:r>
    </w:p>
    <w:p w14:paraId="5CD1AD1B" w14:textId="1982618C" w:rsidR="009F432A" w:rsidRPr="00330085" w:rsidRDefault="009F432A" w:rsidP="00FD56FC">
      <w:pPr>
        <w:spacing w:after="0"/>
        <w:ind w:left="1440"/>
      </w:pPr>
    </w:p>
    <w:p w14:paraId="290130AF" w14:textId="09E7DB18" w:rsidR="00DF5977" w:rsidRPr="00330085" w:rsidRDefault="00DF5977" w:rsidP="009F432A">
      <w:pPr>
        <w:spacing w:after="0"/>
        <w:ind w:left="1440"/>
      </w:pPr>
      <w:r w:rsidRPr="00330085">
        <w:t>Before concluding, Trustee Egan asked if there were any strategic items that anyone wished to discuss or share. Hearing none and with no further questions, the meeting was adjourned at 1:21 pm.</w:t>
      </w:r>
    </w:p>
    <w:sectPr w:rsidR="00DF5977" w:rsidRPr="00330085" w:rsidSect="005B35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CACE" w14:textId="77777777" w:rsidR="00FB7A1C" w:rsidRDefault="00FB7A1C" w:rsidP="00FB7A1C">
      <w:pPr>
        <w:spacing w:after="0" w:line="240" w:lineRule="auto"/>
      </w:pPr>
      <w:r>
        <w:separator/>
      </w:r>
    </w:p>
  </w:endnote>
  <w:endnote w:type="continuationSeparator" w:id="0">
    <w:p w14:paraId="121FD233" w14:textId="77777777" w:rsidR="00FB7A1C" w:rsidRDefault="00FB7A1C" w:rsidP="00F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891F" w14:textId="77777777" w:rsidR="00272EE0" w:rsidRDefault="00272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19437"/>
      <w:docPartObj>
        <w:docPartGallery w:val="Page Numbers (Bottom of Page)"/>
        <w:docPartUnique/>
      </w:docPartObj>
    </w:sdtPr>
    <w:sdtEndPr>
      <w:rPr>
        <w:noProof/>
      </w:rPr>
    </w:sdtEndPr>
    <w:sdtContent>
      <w:p w14:paraId="28443842" w14:textId="108AFC78" w:rsidR="00977848" w:rsidRDefault="00977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DFA3A" w14:textId="77777777" w:rsidR="00977848" w:rsidRDefault="00977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580" w14:textId="77777777" w:rsidR="00272EE0" w:rsidRDefault="0027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A672" w14:textId="77777777" w:rsidR="00FB7A1C" w:rsidRDefault="00FB7A1C" w:rsidP="00FB7A1C">
      <w:pPr>
        <w:spacing w:after="0" w:line="240" w:lineRule="auto"/>
      </w:pPr>
      <w:r>
        <w:separator/>
      </w:r>
    </w:p>
  </w:footnote>
  <w:footnote w:type="continuationSeparator" w:id="0">
    <w:p w14:paraId="78A7C7B6" w14:textId="77777777" w:rsidR="00FB7A1C" w:rsidRDefault="00FB7A1C" w:rsidP="00FB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3A25" w14:textId="77777777" w:rsidR="00272EE0" w:rsidRDefault="00272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A583" w14:textId="0CBC8EE7" w:rsidR="00FB7A1C" w:rsidRDefault="00FB7A1C" w:rsidP="00944194">
    <w:pPr>
      <w:pStyle w:val="Header"/>
      <w:tabs>
        <w:tab w:val="left" w:pos="7243"/>
      </w:tabs>
    </w:pPr>
    <w:r>
      <w:tab/>
    </w:r>
    <w:r w:rsidRPr="00BC7108">
      <w:rPr>
        <w:noProof/>
      </w:rPr>
      <w:drawing>
        <wp:inline distT="0" distB="0" distL="0" distR="0" wp14:anchorId="38EAE90F" wp14:editId="26FBAEC8">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r>
      <w:tab/>
    </w:r>
  </w:p>
  <w:p w14:paraId="0EEA6325" w14:textId="77777777" w:rsidR="00C453AE" w:rsidRPr="00BC7108" w:rsidRDefault="00C453AE" w:rsidP="00C453AE">
    <w:pPr>
      <w:spacing w:after="0" w:line="240" w:lineRule="auto"/>
      <w:rPr>
        <w:b/>
      </w:rPr>
    </w:pPr>
  </w:p>
  <w:p w14:paraId="50EA2C40" w14:textId="1053D090" w:rsidR="00C453AE" w:rsidRPr="00BC7108" w:rsidRDefault="00B53DC4" w:rsidP="00C453AE">
    <w:pPr>
      <w:shd w:val="clear" w:color="auto" w:fill="FFFFFF" w:themeFill="background1"/>
      <w:spacing w:after="0" w:line="240" w:lineRule="auto"/>
      <w:jc w:val="center"/>
      <w:rPr>
        <w:rFonts w:cs="Times New Roman"/>
        <w:b/>
      </w:rPr>
    </w:pPr>
    <w:r>
      <w:rPr>
        <w:rFonts w:cs="Times New Roman"/>
        <w:b/>
      </w:rPr>
      <w:t>Academic and Student Affairs</w:t>
    </w:r>
    <w:r w:rsidR="00C453AE">
      <w:rPr>
        <w:rFonts w:cs="Times New Roman"/>
        <w:b/>
      </w:rPr>
      <w:t xml:space="preserve"> Committee Meeting </w:t>
    </w:r>
  </w:p>
  <w:p w14:paraId="42B07ABA" w14:textId="77777777" w:rsidR="00C453AE" w:rsidRPr="006947F6" w:rsidRDefault="00C453AE" w:rsidP="00C453AE">
    <w:pPr>
      <w:shd w:val="clear" w:color="auto" w:fill="FFFFFF" w:themeFill="background1"/>
      <w:spacing w:after="0" w:line="240" w:lineRule="auto"/>
      <w:jc w:val="center"/>
      <w:rPr>
        <w:rFonts w:cs="Times New Roman"/>
        <w:b/>
      </w:rPr>
    </w:pPr>
  </w:p>
  <w:p w14:paraId="0761057E" w14:textId="58321F46" w:rsidR="00C453AE" w:rsidRPr="006947F6" w:rsidRDefault="00E432A2" w:rsidP="00C453AE">
    <w:pPr>
      <w:shd w:val="clear" w:color="auto" w:fill="FFFFFF" w:themeFill="background1"/>
      <w:spacing w:after="0" w:line="240" w:lineRule="auto"/>
      <w:jc w:val="center"/>
      <w:rPr>
        <w:rFonts w:cs="Times New Roman"/>
        <w:b/>
      </w:rPr>
    </w:pPr>
    <w:r>
      <w:rPr>
        <w:b/>
      </w:rPr>
      <w:t>June</w:t>
    </w:r>
    <w:r w:rsidR="00C453AE" w:rsidRPr="006947F6">
      <w:rPr>
        <w:rFonts w:cs="Times New Roman"/>
        <w:b/>
      </w:rPr>
      <w:t xml:space="preserve"> </w:t>
    </w:r>
    <w:r w:rsidR="00E31548">
      <w:rPr>
        <w:rFonts w:cs="Times New Roman"/>
        <w:b/>
      </w:rPr>
      <w:t>1,</w:t>
    </w:r>
    <w:r w:rsidR="00CF1131">
      <w:rPr>
        <w:rFonts w:cs="Times New Roman"/>
        <w:b/>
      </w:rPr>
      <w:t xml:space="preserve"> </w:t>
    </w:r>
    <w:r w:rsidR="00C453AE" w:rsidRPr="006947F6">
      <w:rPr>
        <w:rFonts w:cs="Times New Roman"/>
        <w:b/>
      </w:rPr>
      <w:t>202</w:t>
    </w:r>
    <w:r w:rsidR="00E31548">
      <w:rPr>
        <w:rFonts w:cs="Times New Roman"/>
        <w:b/>
      </w:rPr>
      <w:t>3</w:t>
    </w:r>
  </w:p>
  <w:p w14:paraId="301C7709" w14:textId="77777777" w:rsidR="00C453AE" w:rsidRPr="006947F6" w:rsidRDefault="00C453AE" w:rsidP="00C453AE">
    <w:pPr>
      <w:shd w:val="clear" w:color="auto" w:fill="FFFFFF" w:themeFill="background1"/>
      <w:spacing w:after="0" w:line="240" w:lineRule="auto"/>
      <w:jc w:val="center"/>
      <w:rPr>
        <w:rFonts w:cs="Times New Roman"/>
        <w:b/>
      </w:rPr>
    </w:pPr>
  </w:p>
  <w:p w14:paraId="4F0F59F4" w14:textId="2A3D45A8" w:rsidR="00C453AE" w:rsidRPr="006947F6" w:rsidRDefault="0062175D" w:rsidP="00C453AE">
    <w:pPr>
      <w:shd w:val="clear" w:color="auto" w:fill="FFFFFF" w:themeFill="background1"/>
      <w:spacing w:after="0" w:line="240" w:lineRule="auto"/>
      <w:jc w:val="center"/>
      <w:rPr>
        <w:rFonts w:cs="Times New Roman"/>
        <w:b/>
      </w:rPr>
    </w:pPr>
    <w:r>
      <w:rPr>
        <w:rFonts w:cs="Times New Roman"/>
        <w:b/>
      </w:rPr>
      <w:t>12:00</w:t>
    </w:r>
    <w:r w:rsidR="00C453AE" w:rsidRPr="006947F6">
      <w:rPr>
        <w:rFonts w:cs="Times New Roman"/>
        <w:b/>
      </w:rPr>
      <w:t xml:space="preserve"> </w:t>
    </w:r>
    <w:r>
      <w:rPr>
        <w:rFonts w:cs="Times New Roman"/>
        <w:b/>
      </w:rPr>
      <w:t>p</w:t>
    </w:r>
    <w:r w:rsidR="00C453AE" w:rsidRPr="006947F6">
      <w:rPr>
        <w:rFonts w:cs="Times New Roman"/>
        <w:b/>
      </w:rPr>
      <w:t xml:space="preserve">m – </w:t>
    </w:r>
    <w:r>
      <w:rPr>
        <w:rFonts w:cs="Times New Roman"/>
        <w:b/>
      </w:rPr>
      <w:t>1:</w:t>
    </w:r>
    <w:r w:rsidR="000A63E8">
      <w:rPr>
        <w:rFonts w:cs="Times New Roman"/>
        <w:b/>
      </w:rPr>
      <w:t>00</w:t>
    </w:r>
    <w:r>
      <w:rPr>
        <w:rFonts w:cs="Times New Roman"/>
        <w:b/>
      </w:rPr>
      <w:t xml:space="preserve"> p</w:t>
    </w:r>
    <w:r w:rsidR="00C453AE" w:rsidRPr="006947F6">
      <w:rPr>
        <w:rFonts w:cs="Times New Roman"/>
        <w:b/>
      </w:rPr>
      <w:t>m</w:t>
    </w:r>
  </w:p>
  <w:p w14:paraId="1AFABCA3" w14:textId="77777777" w:rsidR="00C453AE" w:rsidRPr="00BC7108" w:rsidRDefault="00C453AE" w:rsidP="00C453AE">
    <w:pPr>
      <w:spacing w:after="0"/>
      <w:jc w:val="center"/>
      <w:rPr>
        <w:b/>
        <w:i/>
      </w:rPr>
    </w:pPr>
  </w:p>
  <w:p w14:paraId="06F20D06" w14:textId="3FD3DC53" w:rsidR="00C453AE" w:rsidRDefault="005323E2" w:rsidP="00944194">
    <w:pPr>
      <w:spacing w:after="0"/>
      <w:jc w:val="center"/>
      <w:rPr>
        <w:bCs/>
        <w:i/>
      </w:rPr>
    </w:pPr>
    <w:r w:rsidRPr="00977848">
      <w:rPr>
        <w:bCs/>
        <w:i/>
      </w:rPr>
      <w:t>v</w:t>
    </w:r>
    <w:r w:rsidR="00C453AE" w:rsidRPr="00977848">
      <w:rPr>
        <w:bCs/>
        <w:i/>
      </w:rPr>
      <w:t xml:space="preserve">irtual </w:t>
    </w:r>
    <w:r w:rsidRPr="00977848">
      <w:rPr>
        <w:bCs/>
        <w:i/>
      </w:rPr>
      <w:t>m</w:t>
    </w:r>
    <w:r w:rsidR="00C453AE" w:rsidRPr="00977848">
      <w:rPr>
        <w:bCs/>
        <w:i/>
      </w:rPr>
      <w:t>eeting</w:t>
    </w:r>
  </w:p>
  <w:p w14:paraId="3DB844AE" w14:textId="77777777" w:rsidR="00944194" w:rsidRPr="00944194" w:rsidRDefault="00944194" w:rsidP="00944194">
    <w:pPr>
      <w:spacing w:after="0"/>
      <w:jc w:val="center"/>
      <w:rPr>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844C" w14:textId="78639A48" w:rsidR="00977848" w:rsidRDefault="00977848" w:rsidP="00977848">
    <w:pPr>
      <w:pStyle w:val="Header"/>
      <w:tabs>
        <w:tab w:val="left" w:pos="7243"/>
      </w:tabs>
      <w:jc w:val="center"/>
    </w:pPr>
    <w:r w:rsidRPr="00BC7108">
      <w:rPr>
        <w:noProof/>
      </w:rPr>
      <w:drawing>
        <wp:inline distT="0" distB="0" distL="0" distR="0" wp14:anchorId="4869EE43" wp14:editId="22E649FF">
          <wp:extent cx="2067623" cy="839972"/>
          <wp:effectExtent l="0" t="0" r="0" b="0"/>
          <wp:docPr id="4" name="Picture 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9B216C6" w14:textId="77777777" w:rsidR="00977848" w:rsidRDefault="00977848" w:rsidP="00977848">
    <w:pPr>
      <w:pStyle w:val="Header"/>
    </w:pPr>
  </w:p>
  <w:p w14:paraId="0020887E" w14:textId="77777777" w:rsidR="00977848" w:rsidRPr="00BC7108" w:rsidRDefault="00977848" w:rsidP="00977848">
    <w:pPr>
      <w:spacing w:after="0" w:line="240" w:lineRule="auto"/>
      <w:rPr>
        <w:b/>
      </w:rPr>
    </w:pPr>
  </w:p>
  <w:p w14:paraId="7B210616" w14:textId="77777777" w:rsidR="00977848" w:rsidRPr="00BC7108" w:rsidRDefault="00977848" w:rsidP="00977848">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3CF382AA" w14:textId="77777777" w:rsidR="00977848" w:rsidRPr="006947F6" w:rsidRDefault="00977848" w:rsidP="00977848">
    <w:pPr>
      <w:shd w:val="clear" w:color="auto" w:fill="FFFFFF" w:themeFill="background1"/>
      <w:spacing w:after="0" w:line="240" w:lineRule="auto"/>
      <w:jc w:val="center"/>
      <w:rPr>
        <w:rFonts w:cs="Times New Roman"/>
        <w:b/>
      </w:rPr>
    </w:pPr>
  </w:p>
  <w:p w14:paraId="64E8819B" w14:textId="719C058C" w:rsidR="00977848" w:rsidRPr="006947F6" w:rsidRDefault="00977848" w:rsidP="00977848">
    <w:pPr>
      <w:shd w:val="clear" w:color="auto" w:fill="FFFFFF" w:themeFill="background1"/>
      <w:spacing w:after="0" w:line="240" w:lineRule="auto"/>
      <w:jc w:val="center"/>
      <w:rPr>
        <w:rFonts w:cs="Times New Roman"/>
        <w:b/>
      </w:rPr>
    </w:pPr>
    <w:r>
      <w:rPr>
        <w:b/>
      </w:rPr>
      <w:t>June</w:t>
    </w:r>
    <w:r w:rsidRPr="006947F6">
      <w:rPr>
        <w:rFonts w:cs="Times New Roman"/>
        <w:b/>
      </w:rPr>
      <w:t xml:space="preserve"> </w:t>
    </w:r>
    <w:r>
      <w:rPr>
        <w:rFonts w:cs="Times New Roman"/>
        <w:b/>
      </w:rPr>
      <w:t>1</w:t>
    </w:r>
    <w:r w:rsidRPr="006947F6">
      <w:rPr>
        <w:rFonts w:cs="Times New Roman"/>
        <w:b/>
      </w:rPr>
      <w:t>, 202</w:t>
    </w:r>
    <w:r w:rsidR="001913C7">
      <w:rPr>
        <w:rFonts w:cs="Times New Roman"/>
        <w:b/>
      </w:rPr>
      <w:t>3</w:t>
    </w:r>
  </w:p>
  <w:p w14:paraId="46C10CF2" w14:textId="77777777" w:rsidR="00977848" w:rsidRPr="006947F6" w:rsidRDefault="00977848" w:rsidP="00977848">
    <w:pPr>
      <w:shd w:val="clear" w:color="auto" w:fill="FFFFFF" w:themeFill="background1"/>
      <w:spacing w:after="0" w:line="240" w:lineRule="auto"/>
      <w:jc w:val="center"/>
      <w:rPr>
        <w:rFonts w:cs="Times New Roman"/>
        <w:b/>
      </w:rPr>
    </w:pPr>
  </w:p>
  <w:p w14:paraId="771A807E" w14:textId="75CBBC67" w:rsidR="00977848" w:rsidRPr="006947F6" w:rsidRDefault="001913C7" w:rsidP="00977848">
    <w:pPr>
      <w:shd w:val="clear" w:color="auto" w:fill="FFFFFF" w:themeFill="background1"/>
      <w:spacing w:after="0" w:line="240" w:lineRule="auto"/>
      <w:jc w:val="center"/>
      <w:rPr>
        <w:rFonts w:cs="Times New Roman"/>
        <w:b/>
      </w:rPr>
    </w:pPr>
    <w:r>
      <w:rPr>
        <w:rFonts w:cs="Times New Roman"/>
        <w:b/>
      </w:rPr>
      <w:t xml:space="preserve">12:00 pm – 1:30 </w:t>
    </w:r>
    <w:r w:rsidR="001A5B1B">
      <w:rPr>
        <w:rFonts w:cs="Times New Roman"/>
        <w:b/>
      </w:rPr>
      <w:t>p</w:t>
    </w:r>
    <w:r w:rsidR="00977848" w:rsidRPr="006947F6">
      <w:rPr>
        <w:rFonts w:cs="Times New Roman"/>
        <w:b/>
      </w:rPr>
      <w:t>m</w:t>
    </w:r>
  </w:p>
  <w:p w14:paraId="4EC06725" w14:textId="66AAA909" w:rsidR="00977848" w:rsidRPr="00BC7108" w:rsidRDefault="00977848" w:rsidP="00977848">
    <w:pPr>
      <w:spacing w:after="0"/>
      <w:jc w:val="center"/>
      <w:rPr>
        <w:b/>
        <w:i/>
      </w:rPr>
    </w:pPr>
  </w:p>
  <w:p w14:paraId="44D27ED2" w14:textId="4B12FE41" w:rsidR="00977848" w:rsidRDefault="00977848" w:rsidP="001061C6">
    <w:pPr>
      <w:spacing w:after="0"/>
      <w:jc w:val="center"/>
      <w:rPr>
        <w:bCs/>
        <w:i/>
      </w:rPr>
    </w:pPr>
    <w:r w:rsidRPr="00977848">
      <w:rPr>
        <w:bCs/>
        <w:i/>
      </w:rPr>
      <w:t>virtual meeting</w:t>
    </w:r>
  </w:p>
  <w:p w14:paraId="32B0E9BE" w14:textId="4803E79A" w:rsidR="001061C6" w:rsidRDefault="001061C6" w:rsidP="001061C6">
    <w:pPr>
      <w:spacing w:after="0"/>
      <w:jc w:val="center"/>
      <w:rPr>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4F08"/>
    <w:multiLevelType w:val="multilevel"/>
    <w:tmpl w:val="3B4AF0E0"/>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07253"/>
    <w:multiLevelType w:val="multilevel"/>
    <w:tmpl w:val="547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D68D7"/>
    <w:multiLevelType w:val="hybridMultilevel"/>
    <w:tmpl w:val="B1C2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346920">
    <w:abstractNumId w:val="1"/>
  </w:num>
  <w:num w:numId="2" w16cid:durableId="1395203206">
    <w:abstractNumId w:val="3"/>
  </w:num>
  <w:num w:numId="3" w16cid:durableId="1403136601">
    <w:abstractNumId w:val="2"/>
  </w:num>
  <w:num w:numId="4" w16cid:durableId="25332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93"/>
    <w:rsid w:val="00022053"/>
    <w:rsid w:val="00035A85"/>
    <w:rsid w:val="00042AB9"/>
    <w:rsid w:val="0006523E"/>
    <w:rsid w:val="00075E1C"/>
    <w:rsid w:val="0007688D"/>
    <w:rsid w:val="00080A1F"/>
    <w:rsid w:val="000A63E8"/>
    <w:rsid w:val="000B49CE"/>
    <w:rsid w:val="000F3C78"/>
    <w:rsid w:val="001061C6"/>
    <w:rsid w:val="00115660"/>
    <w:rsid w:val="00117B91"/>
    <w:rsid w:val="001213E4"/>
    <w:rsid w:val="00135B3B"/>
    <w:rsid w:val="00137EC6"/>
    <w:rsid w:val="00141D89"/>
    <w:rsid w:val="00151479"/>
    <w:rsid w:val="001660B1"/>
    <w:rsid w:val="00174E16"/>
    <w:rsid w:val="001913C7"/>
    <w:rsid w:val="00193880"/>
    <w:rsid w:val="001940B2"/>
    <w:rsid w:val="00196551"/>
    <w:rsid w:val="00196906"/>
    <w:rsid w:val="001A5B1B"/>
    <w:rsid w:val="001A7507"/>
    <w:rsid w:val="001D1E25"/>
    <w:rsid w:val="001E6E80"/>
    <w:rsid w:val="0021207A"/>
    <w:rsid w:val="00214C78"/>
    <w:rsid w:val="00226C2E"/>
    <w:rsid w:val="00243A57"/>
    <w:rsid w:val="002471A6"/>
    <w:rsid w:val="00251A58"/>
    <w:rsid w:val="00265BD4"/>
    <w:rsid w:val="00270CA7"/>
    <w:rsid w:val="00272EE0"/>
    <w:rsid w:val="002778B9"/>
    <w:rsid w:val="00280FFA"/>
    <w:rsid w:val="002814B3"/>
    <w:rsid w:val="00283136"/>
    <w:rsid w:val="00291588"/>
    <w:rsid w:val="002A2831"/>
    <w:rsid w:val="002B1C7B"/>
    <w:rsid w:val="002C22C3"/>
    <w:rsid w:val="003137BD"/>
    <w:rsid w:val="00316850"/>
    <w:rsid w:val="00330085"/>
    <w:rsid w:val="00332D9F"/>
    <w:rsid w:val="003505F2"/>
    <w:rsid w:val="00367DFA"/>
    <w:rsid w:val="0038348B"/>
    <w:rsid w:val="003A6BFC"/>
    <w:rsid w:val="003D3AC4"/>
    <w:rsid w:val="003E044C"/>
    <w:rsid w:val="00405DB3"/>
    <w:rsid w:val="004069A0"/>
    <w:rsid w:val="004151EB"/>
    <w:rsid w:val="00415B10"/>
    <w:rsid w:val="00415DA7"/>
    <w:rsid w:val="004235BB"/>
    <w:rsid w:val="00433F83"/>
    <w:rsid w:val="00435EAB"/>
    <w:rsid w:val="004402D5"/>
    <w:rsid w:val="004525BB"/>
    <w:rsid w:val="00470237"/>
    <w:rsid w:val="00472DBD"/>
    <w:rsid w:val="00475DFE"/>
    <w:rsid w:val="0047738F"/>
    <w:rsid w:val="00491B27"/>
    <w:rsid w:val="00491E4B"/>
    <w:rsid w:val="00493A93"/>
    <w:rsid w:val="004B3C4B"/>
    <w:rsid w:val="004F0733"/>
    <w:rsid w:val="005073E3"/>
    <w:rsid w:val="0051002B"/>
    <w:rsid w:val="00531ADE"/>
    <w:rsid w:val="005323E2"/>
    <w:rsid w:val="0055401D"/>
    <w:rsid w:val="005605C5"/>
    <w:rsid w:val="005776D7"/>
    <w:rsid w:val="005818F9"/>
    <w:rsid w:val="0059331A"/>
    <w:rsid w:val="005A41E2"/>
    <w:rsid w:val="005B35CA"/>
    <w:rsid w:val="005B79C8"/>
    <w:rsid w:val="005C0439"/>
    <w:rsid w:val="005C39AA"/>
    <w:rsid w:val="00606D82"/>
    <w:rsid w:val="00612EA0"/>
    <w:rsid w:val="0062175D"/>
    <w:rsid w:val="006217BF"/>
    <w:rsid w:val="006462F0"/>
    <w:rsid w:val="0065293F"/>
    <w:rsid w:val="00653FB0"/>
    <w:rsid w:val="00663AD2"/>
    <w:rsid w:val="00667089"/>
    <w:rsid w:val="006833F8"/>
    <w:rsid w:val="006834BE"/>
    <w:rsid w:val="006924D3"/>
    <w:rsid w:val="006A1372"/>
    <w:rsid w:val="006C521D"/>
    <w:rsid w:val="006E0F97"/>
    <w:rsid w:val="006E3A58"/>
    <w:rsid w:val="006E7B12"/>
    <w:rsid w:val="00704397"/>
    <w:rsid w:val="00705914"/>
    <w:rsid w:val="00715585"/>
    <w:rsid w:val="00727A67"/>
    <w:rsid w:val="00752C7D"/>
    <w:rsid w:val="00763DC1"/>
    <w:rsid w:val="007810FE"/>
    <w:rsid w:val="00793BD2"/>
    <w:rsid w:val="0079770B"/>
    <w:rsid w:val="007A6E74"/>
    <w:rsid w:val="0081767A"/>
    <w:rsid w:val="0082089C"/>
    <w:rsid w:val="008266BE"/>
    <w:rsid w:val="00831C57"/>
    <w:rsid w:val="00834BFF"/>
    <w:rsid w:val="00841814"/>
    <w:rsid w:val="008655C5"/>
    <w:rsid w:val="00866228"/>
    <w:rsid w:val="0087594B"/>
    <w:rsid w:val="0088142A"/>
    <w:rsid w:val="00887B0E"/>
    <w:rsid w:val="008C3D01"/>
    <w:rsid w:val="008D1D7F"/>
    <w:rsid w:val="008F28D9"/>
    <w:rsid w:val="009051BE"/>
    <w:rsid w:val="009255E0"/>
    <w:rsid w:val="0093420B"/>
    <w:rsid w:val="009414B6"/>
    <w:rsid w:val="00944194"/>
    <w:rsid w:val="009645B3"/>
    <w:rsid w:val="00977848"/>
    <w:rsid w:val="00977A52"/>
    <w:rsid w:val="00994FF8"/>
    <w:rsid w:val="009B3BBD"/>
    <w:rsid w:val="009C435D"/>
    <w:rsid w:val="009E5C53"/>
    <w:rsid w:val="009F432A"/>
    <w:rsid w:val="00A176A1"/>
    <w:rsid w:val="00A201D8"/>
    <w:rsid w:val="00A478EF"/>
    <w:rsid w:val="00A51E82"/>
    <w:rsid w:val="00A6392A"/>
    <w:rsid w:val="00A70D95"/>
    <w:rsid w:val="00A83AE5"/>
    <w:rsid w:val="00AC299C"/>
    <w:rsid w:val="00AC5F0F"/>
    <w:rsid w:val="00AF2EB2"/>
    <w:rsid w:val="00AF5E49"/>
    <w:rsid w:val="00B0020D"/>
    <w:rsid w:val="00B00601"/>
    <w:rsid w:val="00B00F1C"/>
    <w:rsid w:val="00B06D3D"/>
    <w:rsid w:val="00B444B8"/>
    <w:rsid w:val="00B53DC4"/>
    <w:rsid w:val="00B7291D"/>
    <w:rsid w:val="00B812C4"/>
    <w:rsid w:val="00B8281B"/>
    <w:rsid w:val="00B87911"/>
    <w:rsid w:val="00BA3B7D"/>
    <w:rsid w:val="00BA42DF"/>
    <w:rsid w:val="00BB4781"/>
    <w:rsid w:val="00BB787C"/>
    <w:rsid w:val="00BC543D"/>
    <w:rsid w:val="00BD1DB2"/>
    <w:rsid w:val="00BD5E0C"/>
    <w:rsid w:val="00BD670C"/>
    <w:rsid w:val="00BE68E0"/>
    <w:rsid w:val="00C05CB4"/>
    <w:rsid w:val="00C277F5"/>
    <w:rsid w:val="00C4249A"/>
    <w:rsid w:val="00C453AE"/>
    <w:rsid w:val="00C73A1C"/>
    <w:rsid w:val="00C936D4"/>
    <w:rsid w:val="00CB5821"/>
    <w:rsid w:val="00CC3EE2"/>
    <w:rsid w:val="00CC50E5"/>
    <w:rsid w:val="00CD3B49"/>
    <w:rsid w:val="00CF1131"/>
    <w:rsid w:val="00D36C3C"/>
    <w:rsid w:val="00D4243A"/>
    <w:rsid w:val="00D53458"/>
    <w:rsid w:val="00D53BF4"/>
    <w:rsid w:val="00D54C59"/>
    <w:rsid w:val="00D648A2"/>
    <w:rsid w:val="00D829AA"/>
    <w:rsid w:val="00D87B6E"/>
    <w:rsid w:val="00D94153"/>
    <w:rsid w:val="00D95351"/>
    <w:rsid w:val="00DA4077"/>
    <w:rsid w:val="00DB221E"/>
    <w:rsid w:val="00DC53F7"/>
    <w:rsid w:val="00DD651B"/>
    <w:rsid w:val="00DF1D6D"/>
    <w:rsid w:val="00DF5977"/>
    <w:rsid w:val="00E061C7"/>
    <w:rsid w:val="00E152CE"/>
    <w:rsid w:val="00E31548"/>
    <w:rsid w:val="00E432A2"/>
    <w:rsid w:val="00E519A2"/>
    <w:rsid w:val="00E5340C"/>
    <w:rsid w:val="00E62A85"/>
    <w:rsid w:val="00E634F9"/>
    <w:rsid w:val="00E6635A"/>
    <w:rsid w:val="00E67F9D"/>
    <w:rsid w:val="00E74AE3"/>
    <w:rsid w:val="00E84034"/>
    <w:rsid w:val="00E876F3"/>
    <w:rsid w:val="00E91262"/>
    <w:rsid w:val="00EB4E98"/>
    <w:rsid w:val="00EB6B6C"/>
    <w:rsid w:val="00ED4C74"/>
    <w:rsid w:val="00F009F5"/>
    <w:rsid w:val="00F1726C"/>
    <w:rsid w:val="00F377E3"/>
    <w:rsid w:val="00F41E1B"/>
    <w:rsid w:val="00F51867"/>
    <w:rsid w:val="00F66738"/>
    <w:rsid w:val="00F74A63"/>
    <w:rsid w:val="00F86D0C"/>
    <w:rsid w:val="00F876FA"/>
    <w:rsid w:val="00F92764"/>
    <w:rsid w:val="00F93037"/>
    <w:rsid w:val="00F941A5"/>
    <w:rsid w:val="00FB3863"/>
    <w:rsid w:val="00FB7A1C"/>
    <w:rsid w:val="00FC526B"/>
    <w:rsid w:val="00FD068C"/>
    <w:rsid w:val="00FD56FC"/>
    <w:rsid w:val="00FE19E3"/>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2D125780"/>
  <w15:chartTrackingRefBased/>
  <w15:docId w15:val="{9E1F71E0-AE16-45AD-B35F-012C559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53"/>
    <w:rPr>
      <w:rFonts w:ascii="Book Antiqua" w:hAnsi="Book Antiqua"/>
    </w:rPr>
  </w:style>
  <w:style w:type="paragraph" w:styleId="Heading1">
    <w:name w:val="heading 1"/>
    <w:basedOn w:val="Normal"/>
    <w:next w:val="Normal"/>
    <w:link w:val="Heading1Char"/>
    <w:uiPriority w:val="9"/>
    <w:qFormat/>
    <w:rsid w:val="00CB5821"/>
    <w:pPr>
      <w:spacing w:after="360"/>
      <w:jc w:val="center"/>
      <w:outlineLvl w:val="0"/>
    </w:pPr>
    <w:rPr>
      <w:b/>
      <w:iCs/>
    </w:rPr>
  </w:style>
  <w:style w:type="paragraph" w:styleId="Heading2">
    <w:name w:val="heading 2"/>
    <w:basedOn w:val="Normal"/>
    <w:next w:val="Normal"/>
    <w:link w:val="Heading2Char"/>
    <w:uiPriority w:val="9"/>
    <w:unhideWhenUsed/>
    <w:qFormat/>
    <w:rsid w:val="00D87B6E"/>
    <w:pPr>
      <w:spacing w:after="0" w:line="240" w:lineRule="auto"/>
      <w:ind w:left="2430" w:hanging="24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B7A1C"/>
  </w:style>
  <w:style w:type="paragraph" w:styleId="Footer">
    <w:name w:val="footer"/>
    <w:basedOn w:val="Normal"/>
    <w:link w:val="Foot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B7A1C"/>
  </w:style>
  <w:style w:type="character" w:customStyle="1" w:styleId="Heading1Char">
    <w:name w:val="Heading 1 Char"/>
    <w:basedOn w:val="DefaultParagraphFont"/>
    <w:link w:val="Heading1"/>
    <w:uiPriority w:val="9"/>
    <w:rsid w:val="00CB5821"/>
    <w:rPr>
      <w:rFonts w:ascii="Book Antiqua" w:hAnsi="Book Antiqua"/>
      <w:b/>
      <w:iCs/>
    </w:rPr>
  </w:style>
  <w:style w:type="character" w:customStyle="1" w:styleId="Heading2Char">
    <w:name w:val="Heading 2 Char"/>
    <w:basedOn w:val="DefaultParagraphFont"/>
    <w:link w:val="Heading2"/>
    <w:uiPriority w:val="9"/>
    <w:rsid w:val="00D87B6E"/>
    <w:rPr>
      <w:rFonts w:ascii="Book Antiqua" w:hAnsi="Book Antiqua"/>
      <w:b/>
      <w:bCs/>
    </w:rPr>
  </w:style>
  <w:style w:type="character" w:styleId="Hyperlink">
    <w:name w:val="Hyperlink"/>
    <w:basedOn w:val="DefaultParagraphFont"/>
    <w:uiPriority w:val="99"/>
    <w:unhideWhenUsed/>
    <w:rsid w:val="00F009F5"/>
    <w:rPr>
      <w:color w:val="0563C1"/>
      <w:u w:val="single"/>
    </w:rPr>
  </w:style>
  <w:style w:type="paragraph" w:styleId="NormalWeb">
    <w:name w:val="Normal (Web)"/>
    <w:basedOn w:val="Normal"/>
    <w:uiPriority w:val="99"/>
    <w:unhideWhenUsed/>
    <w:rsid w:val="00C936D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2A2831"/>
    <w:pPr>
      <w:widowControl w:val="0"/>
      <w:autoSpaceDE w:val="0"/>
      <w:autoSpaceDN w:val="0"/>
      <w:adjustRightInd w:val="0"/>
      <w:spacing w:after="0" w:line="240" w:lineRule="auto"/>
      <w:ind w:left="720"/>
      <w:contextualSpacing/>
    </w:pPr>
    <w:rPr>
      <w:rFonts w:ascii="Times New Roman" w:eastAsia="Times New Roman" w:hAnsi="Times New Roman" w:cs="Times New Roman"/>
      <w:sz w:val="24"/>
    </w:rPr>
  </w:style>
  <w:style w:type="paragraph" w:styleId="Revision">
    <w:name w:val="Revision"/>
    <w:hidden/>
    <w:uiPriority w:val="99"/>
    <w:semiHidden/>
    <w:rsid w:val="00E84034"/>
    <w:pPr>
      <w:spacing w:after="0" w:line="240" w:lineRule="auto"/>
    </w:pPr>
    <w:rPr>
      <w:rFonts w:ascii="Book Antiqua" w:hAnsi="Book Antiqua"/>
    </w:rPr>
  </w:style>
  <w:style w:type="paragraph" w:customStyle="1" w:styleId="transcript-list-item">
    <w:name w:val="transcript-list-item"/>
    <w:basedOn w:val="Normal"/>
    <w:rsid w:val="0002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022053"/>
  </w:style>
  <w:style w:type="character" w:customStyle="1" w:styleId="time">
    <w:name w:val="time"/>
    <w:basedOn w:val="DefaultParagraphFont"/>
    <w:rsid w:val="0002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5234">
      <w:bodyDiv w:val="1"/>
      <w:marLeft w:val="0"/>
      <w:marRight w:val="0"/>
      <w:marTop w:val="0"/>
      <w:marBottom w:val="0"/>
      <w:divBdr>
        <w:top w:val="none" w:sz="0" w:space="0" w:color="auto"/>
        <w:left w:val="none" w:sz="0" w:space="0" w:color="auto"/>
        <w:bottom w:val="none" w:sz="0" w:space="0" w:color="auto"/>
        <w:right w:val="none" w:sz="0" w:space="0" w:color="auto"/>
      </w:divBdr>
    </w:div>
    <w:div w:id="710611576">
      <w:bodyDiv w:val="1"/>
      <w:marLeft w:val="0"/>
      <w:marRight w:val="0"/>
      <w:marTop w:val="0"/>
      <w:marBottom w:val="0"/>
      <w:divBdr>
        <w:top w:val="none" w:sz="0" w:space="0" w:color="auto"/>
        <w:left w:val="none" w:sz="0" w:space="0" w:color="auto"/>
        <w:bottom w:val="none" w:sz="0" w:space="0" w:color="auto"/>
        <w:right w:val="none" w:sz="0" w:space="0" w:color="auto"/>
      </w:divBdr>
    </w:div>
    <w:div w:id="1052146211">
      <w:bodyDiv w:val="1"/>
      <w:marLeft w:val="0"/>
      <w:marRight w:val="0"/>
      <w:marTop w:val="0"/>
      <w:marBottom w:val="0"/>
      <w:divBdr>
        <w:top w:val="none" w:sz="0" w:space="0" w:color="auto"/>
        <w:left w:val="none" w:sz="0" w:space="0" w:color="auto"/>
        <w:bottom w:val="none" w:sz="0" w:space="0" w:color="auto"/>
        <w:right w:val="none" w:sz="0" w:space="0" w:color="auto"/>
      </w:divBdr>
    </w:div>
    <w:div w:id="1189953541">
      <w:bodyDiv w:val="1"/>
      <w:marLeft w:val="0"/>
      <w:marRight w:val="0"/>
      <w:marTop w:val="0"/>
      <w:marBottom w:val="0"/>
      <w:divBdr>
        <w:top w:val="none" w:sz="0" w:space="0" w:color="auto"/>
        <w:left w:val="none" w:sz="0" w:space="0" w:color="auto"/>
        <w:bottom w:val="none" w:sz="0" w:space="0" w:color="auto"/>
        <w:right w:val="none" w:sz="0" w:space="0" w:color="auto"/>
      </w:divBdr>
    </w:div>
    <w:div w:id="1234586125">
      <w:bodyDiv w:val="1"/>
      <w:marLeft w:val="0"/>
      <w:marRight w:val="0"/>
      <w:marTop w:val="0"/>
      <w:marBottom w:val="0"/>
      <w:divBdr>
        <w:top w:val="none" w:sz="0" w:space="0" w:color="auto"/>
        <w:left w:val="none" w:sz="0" w:space="0" w:color="auto"/>
        <w:bottom w:val="none" w:sz="0" w:space="0" w:color="auto"/>
        <w:right w:val="none" w:sz="0" w:space="0" w:color="auto"/>
      </w:divBdr>
    </w:div>
    <w:div w:id="1466507145">
      <w:bodyDiv w:val="1"/>
      <w:marLeft w:val="0"/>
      <w:marRight w:val="0"/>
      <w:marTop w:val="0"/>
      <w:marBottom w:val="0"/>
      <w:divBdr>
        <w:top w:val="none" w:sz="0" w:space="0" w:color="auto"/>
        <w:left w:val="none" w:sz="0" w:space="0" w:color="auto"/>
        <w:bottom w:val="none" w:sz="0" w:space="0" w:color="auto"/>
        <w:right w:val="none" w:sz="0" w:space="0" w:color="auto"/>
      </w:divBdr>
      <w:divsChild>
        <w:div w:id="526794850">
          <w:marLeft w:val="0"/>
          <w:marRight w:val="0"/>
          <w:marTop w:val="0"/>
          <w:marBottom w:val="0"/>
          <w:divBdr>
            <w:top w:val="none" w:sz="0" w:space="0" w:color="auto"/>
            <w:left w:val="none" w:sz="0" w:space="0" w:color="auto"/>
            <w:bottom w:val="none" w:sz="0" w:space="0" w:color="auto"/>
            <w:right w:val="none" w:sz="0" w:space="0" w:color="auto"/>
          </w:divBdr>
          <w:divsChild>
            <w:div w:id="1306466690">
              <w:marLeft w:val="0"/>
              <w:marRight w:val="0"/>
              <w:marTop w:val="0"/>
              <w:marBottom w:val="0"/>
              <w:divBdr>
                <w:top w:val="none" w:sz="0" w:space="0" w:color="auto"/>
                <w:left w:val="none" w:sz="0" w:space="0" w:color="auto"/>
                <w:bottom w:val="none" w:sz="0" w:space="0" w:color="auto"/>
                <w:right w:val="none" w:sz="0" w:space="0" w:color="auto"/>
              </w:divBdr>
            </w:div>
          </w:divsChild>
        </w:div>
        <w:div w:id="430861877">
          <w:marLeft w:val="0"/>
          <w:marRight w:val="0"/>
          <w:marTop w:val="0"/>
          <w:marBottom w:val="0"/>
          <w:divBdr>
            <w:top w:val="none" w:sz="0" w:space="0" w:color="auto"/>
            <w:left w:val="none" w:sz="0" w:space="0" w:color="auto"/>
            <w:bottom w:val="none" w:sz="0" w:space="0" w:color="auto"/>
            <w:right w:val="none" w:sz="0" w:space="0" w:color="auto"/>
          </w:divBdr>
          <w:divsChild>
            <w:div w:id="405492142">
              <w:marLeft w:val="0"/>
              <w:marRight w:val="0"/>
              <w:marTop w:val="0"/>
              <w:marBottom w:val="0"/>
              <w:divBdr>
                <w:top w:val="none" w:sz="0" w:space="0" w:color="auto"/>
                <w:left w:val="none" w:sz="0" w:space="0" w:color="auto"/>
                <w:bottom w:val="none" w:sz="0" w:space="0" w:color="auto"/>
                <w:right w:val="none" w:sz="0" w:space="0" w:color="auto"/>
              </w:divBdr>
            </w:div>
          </w:divsChild>
        </w:div>
        <w:div w:id="1287737554">
          <w:marLeft w:val="0"/>
          <w:marRight w:val="0"/>
          <w:marTop w:val="0"/>
          <w:marBottom w:val="0"/>
          <w:divBdr>
            <w:top w:val="none" w:sz="0" w:space="0" w:color="auto"/>
            <w:left w:val="none" w:sz="0" w:space="0" w:color="auto"/>
            <w:bottom w:val="none" w:sz="0" w:space="0" w:color="auto"/>
            <w:right w:val="none" w:sz="0" w:space="0" w:color="auto"/>
          </w:divBdr>
          <w:divsChild>
            <w:div w:id="253511597">
              <w:marLeft w:val="0"/>
              <w:marRight w:val="0"/>
              <w:marTop w:val="0"/>
              <w:marBottom w:val="0"/>
              <w:divBdr>
                <w:top w:val="none" w:sz="0" w:space="0" w:color="auto"/>
                <w:left w:val="none" w:sz="0" w:space="0" w:color="auto"/>
                <w:bottom w:val="none" w:sz="0" w:space="0" w:color="auto"/>
                <w:right w:val="none" w:sz="0" w:space="0" w:color="auto"/>
              </w:divBdr>
            </w:div>
          </w:divsChild>
        </w:div>
        <w:div w:id="1022897318">
          <w:marLeft w:val="0"/>
          <w:marRight w:val="0"/>
          <w:marTop w:val="0"/>
          <w:marBottom w:val="0"/>
          <w:divBdr>
            <w:top w:val="none" w:sz="0" w:space="0" w:color="auto"/>
            <w:left w:val="none" w:sz="0" w:space="0" w:color="auto"/>
            <w:bottom w:val="none" w:sz="0" w:space="0" w:color="auto"/>
            <w:right w:val="none" w:sz="0" w:space="0" w:color="auto"/>
          </w:divBdr>
          <w:divsChild>
            <w:div w:id="383337451">
              <w:marLeft w:val="0"/>
              <w:marRight w:val="0"/>
              <w:marTop w:val="0"/>
              <w:marBottom w:val="0"/>
              <w:divBdr>
                <w:top w:val="none" w:sz="0" w:space="0" w:color="auto"/>
                <w:left w:val="none" w:sz="0" w:space="0" w:color="auto"/>
                <w:bottom w:val="none" w:sz="0" w:space="0" w:color="auto"/>
                <w:right w:val="none" w:sz="0" w:space="0" w:color="auto"/>
              </w:divBdr>
            </w:div>
          </w:divsChild>
        </w:div>
        <w:div w:id="1262757673">
          <w:marLeft w:val="0"/>
          <w:marRight w:val="0"/>
          <w:marTop w:val="0"/>
          <w:marBottom w:val="0"/>
          <w:divBdr>
            <w:top w:val="none" w:sz="0" w:space="0" w:color="auto"/>
            <w:left w:val="none" w:sz="0" w:space="0" w:color="auto"/>
            <w:bottom w:val="none" w:sz="0" w:space="0" w:color="auto"/>
            <w:right w:val="none" w:sz="0" w:space="0" w:color="auto"/>
          </w:divBdr>
          <w:divsChild>
            <w:div w:id="2079550186">
              <w:marLeft w:val="0"/>
              <w:marRight w:val="0"/>
              <w:marTop w:val="0"/>
              <w:marBottom w:val="0"/>
              <w:divBdr>
                <w:top w:val="none" w:sz="0" w:space="0" w:color="auto"/>
                <w:left w:val="none" w:sz="0" w:space="0" w:color="auto"/>
                <w:bottom w:val="none" w:sz="0" w:space="0" w:color="auto"/>
                <w:right w:val="none" w:sz="0" w:space="0" w:color="auto"/>
              </w:divBdr>
            </w:div>
          </w:divsChild>
        </w:div>
        <w:div w:id="579750356">
          <w:marLeft w:val="0"/>
          <w:marRight w:val="0"/>
          <w:marTop w:val="0"/>
          <w:marBottom w:val="0"/>
          <w:divBdr>
            <w:top w:val="none" w:sz="0" w:space="0" w:color="auto"/>
            <w:left w:val="none" w:sz="0" w:space="0" w:color="auto"/>
            <w:bottom w:val="none" w:sz="0" w:space="0" w:color="auto"/>
            <w:right w:val="none" w:sz="0" w:space="0" w:color="auto"/>
          </w:divBdr>
          <w:divsChild>
            <w:div w:id="1838036833">
              <w:marLeft w:val="0"/>
              <w:marRight w:val="0"/>
              <w:marTop w:val="0"/>
              <w:marBottom w:val="0"/>
              <w:divBdr>
                <w:top w:val="none" w:sz="0" w:space="0" w:color="auto"/>
                <w:left w:val="none" w:sz="0" w:space="0" w:color="auto"/>
                <w:bottom w:val="none" w:sz="0" w:space="0" w:color="auto"/>
                <w:right w:val="none" w:sz="0" w:space="0" w:color="auto"/>
              </w:divBdr>
            </w:div>
          </w:divsChild>
        </w:div>
        <w:div w:id="1324092621">
          <w:marLeft w:val="0"/>
          <w:marRight w:val="0"/>
          <w:marTop w:val="0"/>
          <w:marBottom w:val="0"/>
          <w:divBdr>
            <w:top w:val="none" w:sz="0" w:space="0" w:color="auto"/>
            <w:left w:val="none" w:sz="0" w:space="0" w:color="auto"/>
            <w:bottom w:val="none" w:sz="0" w:space="0" w:color="auto"/>
            <w:right w:val="none" w:sz="0" w:space="0" w:color="auto"/>
          </w:divBdr>
          <w:divsChild>
            <w:div w:id="1590851084">
              <w:marLeft w:val="0"/>
              <w:marRight w:val="0"/>
              <w:marTop w:val="0"/>
              <w:marBottom w:val="0"/>
              <w:divBdr>
                <w:top w:val="none" w:sz="0" w:space="0" w:color="auto"/>
                <w:left w:val="none" w:sz="0" w:space="0" w:color="auto"/>
                <w:bottom w:val="none" w:sz="0" w:space="0" w:color="auto"/>
                <w:right w:val="none" w:sz="0" w:space="0" w:color="auto"/>
              </w:divBdr>
            </w:div>
          </w:divsChild>
        </w:div>
        <w:div w:id="1353721291">
          <w:marLeft w:val="0"/>
          <w:marRight w:val="0"/>
          <w:marTop w:val="0"/>
          <w:marBottom w:val="0"/>
          <w:divBdr>
            <w:top w:val="none" w:sz="0" w:space="0" w:color="auto"/>
            <w:left w:val="none" w:sz="0" w:space="0" w:color="auto"/>
            <w:bottom w:val="none" w:sz="0" w:space="0" w:color="auto"/>
            <w:right w:val="none" w:sz="0" w:space="0" w:color="auto"/>
          </w:divBdr>
          <w:divsChild>
            <w:div w:id="330376120">
              <w:marLeft w:val="0"/>
              <w:marRight w:val="0"/>
              <w:marTop w:val="0"/>
              <w:marBottom w:val="0"/>
              <w:divBdr>
                <w:top w:val="none" w:sz="0" w:space="0" w:color="auto"/>
                <w:left w:val="none" w:sz="0" w:space="0" w:color="auto"/>
                <w:bottom w:val="none" w:sz="0" w:space="0" w:color="auto"/>
                <w:right w:val="none" w:sz="0" w:space="0" w:color="auto"/>
              </w:divBdr>
            </w:div>
          </w:divsChild>
        </w:div>
        <w:div w:id="1296834575">
          <w:marLeft w:val="0"/>
          <w:marRight w:val="0"/>
          <w:marTop w:val="0"/>
          <w:marBottom w:val="0"/>
          <w:divBdr>
            <w:top w:val="none" w:sz="0" w:space="0" w:color="auto"/>
            <w:left w:val="none" w:sz="0" w:space="0" w:color="auto"/>
            <w:bottom w:val="none" w:sz="0" w:space="0" w:color="auto"/>
            <w:right w:val="none" w:sz="0" w:space="0" w:color="auto"/>
          </w:divBdr>
          <w:divsChild>
            <w:div w:id="2077782383">
              <w:marLeft w:val="0"/>
              <w:marRight w:val="0"/>
              <w:marTop w:val="0"/>
              <w:marBottom w:val="0"/>
              <w:divBdr>
                <w:top w:val="none" w:sz="0" w:space="0" w:color="auto"/>
                <w:left w:val="none" w:sz="0" w:space="0" w:color="auto"/>
                <w:bottom w:val="none" w:sz="0" w:space="0" w:color="auto"/>
                <w:right w:val="none" w:sz="0" w:space="0" w:color="auto"/>
              </w:divBdr>
            </w:div>
          </w:divsChild>
        </w:div>
        <w:div w:id="1918325022">
          <w:marLeft w:val="0"/>
          <w:marRight w:val="0"/>
          <w:marTop w:val="0"/>
          <w:marBottom w:val="0"/>
          <w:divBdr>
            <w:top w:val="none" w:sz="0" w:space="0" w:color="auto"/>
            <w:left w:val="none" w:sz="0" w:space="0" w:color="auto"/>
            <w:bottom w:val="none" w:sz="0" w:space="0" w:color="auto"/>
            <w:right w:val="none" w:sz="0" w:space="0" w:color="auto"/>
          </w:divBdr>
          <w:divsChild>
            <w:div w:id="1573202269">
              <w:marLeft w:val="0"/>
              <w:marRight w:val="0"/>
              <w:marTop w:val="0"/>
              <w:marBottom w:val="0"/>
              <w:divBdr>
                <w:top w:val="none" w:sz="0" w:space="0" w:color="auto"/>
                <w:left w:val="none" w:sz="0" w:space="0" w:color="auto"/>
                <w:bottom w:val="none" w:sz="0" w:space="0" w:color="auto"/>
                <w:right w:val="none" w:sz="0" w:space="0" w:color="auto"/>
              </w:divBdr>
            </w:div>
          </w:divsChild>
        </w:div>
        <w:div w:id="512187081">
          <w:marLeft w:val="0"/>
          <w:marRight w:val="0"/>
          <w:marTop w:val="0"/>
          <w:marBottom w:val="0"/>
          <w:divBdr>
            <w:top w:val="none" w:sz="0" w:space="0" w:color="auto"/>
            <w:left w:val="none" w:sz="0" w:space="0" w:color="auto"/>
            <w:bottom w:val="none" w:sz="0" w:space="0" w:color="auto"/>
            <w:right w:val="none" w:sz="0" w:space="0" w:color="auto"/>
          </w:divBdr>
          <w:divsChild>
            <w:div w:id="2028946311">
              <w:marLeft w:val="0"/>
              <w:marRight w:val="0"/>
              <w:marTop w:val="0"/>
              <w:marBottom w:val="0"/>
              <w:divBdr>
                <w:top w:val="none" w:sz="0" w:space="0" w:color="auto"/>
                <w:left w:val="none" w:sz="0" w:space="0" w:color="auto"/>
                <w:bottom w:val="none" w:sz="0" w:space="0" w:color="auto"/>
                <w:right w:val="none" w:sz="0" w:space="0" w:color="auto"/>
              </w:divBdr>
            </w:div>
          </w:divsChild>
        </w:div>
        <w:div w:id="2050908648">
          <w:marLeft w:val="0"/>
          <w:marRight w:val="0"/>
          <w:marTop w:val="0"/>
          <w:marBottom w:val="0"/>
          <w:divBdr>
            <w:top w:val="none" w:sz="0" w:space="0" w:color="auto"/>
            <w:left w:val="none" w:sz="0" w:space="0" w:color="auto"/>
            <w:bottom w:val="none" w:sz="0" w:space="0" w:color="auto"/>
            <w:right w:val="none" w:sz="0" w:space="0" w:color="auto"/>
          </w:divBdr>
          <w:divsChild>
            <w:div w:id="1792824359">
              <w:marLeft w:val="0"/>
              <w:marRight w:val="0"/>
              <w:marTop w:val="0"/>
              <w:marBottom w:val="0"/>
              <w:divBdr>
                <w:top w:val="none" w:sz="0" w:space="0" w:color="auto"/>
                <w:left w:val="none" w:sz="0" w:space="0" w:color="auto"/>
                <w:bottom w:val="none" w:sz="0" w:space="0" w:color="auto"/>
                <w:right w:val="none" w:sz="0" w:space="0" w:color="auto"/>
              </w:divBdr>
            </w:div>
          </w:divsChild>
        </w:div>
        <w:div w:id="1206793843">
          <w:marLeft w:val="0"/>
          <w:marRight w:val="0"/>
          <w:marTop w:val="0"/>
          <w:marBottom w:val="0"/>
          <w:divBdr>
            <w:top w:val="none" w:sz="0" w:space="0" w:color="auto"/>
            <w:left w:val="none" w:sz="0" w:space="0" w:color="auto"/>
            <w:bottom w:val="none" w:sz="0" w:space="0" w:color="auto"/>
            <w:right w:val="none" w:sz="0" w:space="0" w:color="auto"/>
          </w:divBdr>
          <w:divsChild>
            <w:div w:id="338821969">
              <w:marLeft w:val="0"/>
              <w:marRight w:val="0"/>
              <w:marTop w:val="0"/>
              <w:marBottom w:val="0"/>
              <w:divBdr>
                <w:top w:val="none" w:sz="0" w:space="0" w:color="auto"/>
                <w:left w:val="none" w:sz="0" w:space="0" w:color="auto"/>
                <w:bottom w:val="none" w:sz="0" w:space="0" w:color="auto"/>
                <w:right w:val="none" w:sz="0" w:space="0" w:color="auto"/>
              </w:divBdr>
            </w:div>
          </w:divsChild>
        </w:div>
        <w:div w:id="1468626190">
          <w:marLeft w:val="0"/>
          <w:marRight w:val="0"/>
          <w:marTop w:val="0"/>
          <w:marBottom w:val="0"/>
          <w:divBdr>
            <w:top w:val="none" w:sz="0" w:space="0" w:color="auto"/>
            <w:left w:val="none" w:sz="0" w:space="0" w:color="auto"/>
            <w:bottom w:val="none" w:sz="0" w:space="0" w:color="auto"/>
            <w:right w:val="none" w:sz="0" w:space="0" w:color="auto"/>
          </w:divBdr>
          <w:divsChild>
            <w:div w:id="1900634194">
              <w:marLeft w:val="0"/>
              <w:marRight w:val="0"/>
              <w:marTop w:val="0"/>
              <w:marBottom w:val="0"/>
              <w:divBdr>
                <w:top w:val="none" w:sz="0" w:space="0" w:color="auto"/>
                <w:left w:val="none" w:sz="0" w:space="0" w:color="auto"/>
                <w:bottom w:val="none" w:sz="0" w:space="0" w:color="auto"/>
                <w:right w:val="none" w:sz="0" w:space="0" w:color="auto"/>
              </w:divBdr>
            </w:div>
          </w:divsChild>
        </w:div>
        <w:div w:id="83036655">
          <w:marLeft w:val="0"/>
          <w:marRight w:val="0"/>
          <w:marTop w:val="0"/>
          <w:marBottom w:val="0"/>
          <w:divBdr>
            <w:top w:val="none" w:sz="0" w:space="0" w:color="auto"/>
            <w:left w:val="none" w:sz="0" w:space="0" w:color="auto"/>
            <w:bottom w:val="none" w:sz="0" w:space="0" w:color="auto"/>
            <w:right w:val="none" w:sz="0" w:space="0" w:color="auto"/>
          </w:divBdr>
          <w:divsChild>
            <w:div w:id="1383217066">
              <w:marLeft w:val="0"/>
              <w:marRight w:val="0"/>
              <w:marTop w:val="0"/>
              <w:marBottom w:val="0"/>
              <w:divBdr>
                <w:top w:val="none" w:sz="0" w:space="0" w:color="auto"/>
                <w:left w:val="none" w:sz="0" w:space="0" w:color="auto"/>
                <w:bottom w:val="none" w:sz="0" w:space="0" w:color="auto"/>
                <w:right w:val="none" w:sz="0" w:space="0" w:color="auto"/>
              </w:divBdr>
            </w:div>
          </w:divsChild>
        </w:div>
        <w:div w:id="1722097045">
          <w:marLeft w:val="0"/>
          <w:marRight w:val="0"/>
          <w:marTop w:val="0"/>
          <w:marBottom w:val="0"/>
          <w:divBdr>
            <w:top w:val="none" w:sz="0" w:space="0" w:color="auto"/>
            <w:left w:val="none" w:sz="0" w:space="0" w:color="auto"/>
            <w:bottom w:val="none" w:sz="0" w:space="0" w:color="auto"/>
            <w:right w:val="none" w:sz="0" w:space="0" w:color="auto"/>
          </w:divBdr>
          <w:divsChild>
            <w:div w:id="342323824">
              <w:marLeft w:val="0"/>
              <w:marRight w:val="0"/>
              <w:marTop w:val="0"/>
              <w:marBottom w:val="0"/>
              <w:divBdr>
                <w:top w:val="none" w:sz="0" w:space="0" w:color="auto"/>
                <w:left w:val="none" w:sz="0" w:space="0" w:color="auto"/>
                <w:bottom w:val="none" w:sz="0" w:space="0" w:color="auto"/>
                <w:right w:val="none" w:sz="0" w:space="0" w:color="auto"/>
              </w:divBdr>
            </w:div>
          </w:divsChild>
        </w:div>
        <w:div w:id="1035619524">
          <w:marLeft w:val="0"/>
          <w:marRight w:val="0"/>
          <w:marTop w:val="0"/>
          <w:marBottom w:val="0"/>
          <w:divBdr>
            <w:top w:val="none" w:sz="0" w:space="0" w:color="auto"/>
            <w:left w:val="none" w:sz="0" w:space="0" w:color="auto"/>
            <w:bottom w:val="none" w:sz="0" w:space="0" w:color="auto"/>
            <w:right w:val="none" w:sz="0" w:space="0" w:color="auto"/>
          </w:divBdr>
          <w:divsChild>
            <w:div w:id="1795057396">
              <w:marLeft w:val="0"/>
              <w:marRight w:val="0"/>
              <w:marTop w:val="0"/>
              <w:marBottom w:val="0"/>
              <w:divBdr>
                <w:top w:val="none" w:sz="0" w:space="0" w:color="auto"/>
                <w:left w:val="none" w:sz="0" w:space="0" w:color="auto"/>
                <w:bottom w:val="none" w:sz="0" w:space="0" w:color="auto"/>
                <w:right w:val="none" w:sz="0" w:space="0" w:color="auto"/>
              </w:divBdr>
            </w:div>
          </w:divsChild>
        </w:div>
        <w:div w:id="991298632">
          <w:marLeft w:val="0"/>
          <w:marRight w:val="0"/>
          <w:marTop w:val="0"/>
          <w:marBottom w:val="0"/>
          <w:divBdr>
            <w:top w:val="none" w:sz="0" w:space="0" w:color="auto"/>
            <w:left w:val="none" w:sz="0" w:space="0" w:color="auto"/>
            <w:bottom w:val="none" w:sz="0" w:space="0" w:color="auto"/>
            <w:right w:val="none" w:sz="0" w:space="0" w:color="auto"/>
          </w:divBdr>
          <w:divsChild>
            <w:div w:id="732778927">
              <w:marLeft w:val="0"/>
              <w:marRight w:val="0"/>
              <w:marTop w:val="0"/>
              <w:marBottom w:val="0"/>
              <w:divBdr>
                <w:top w:val="none" w:sz="0" w:space="0" w:color="auto"/>
                <w:left w:val="none" w:sz="0" w:space="0" w:color="auto"/>
                <w:bottom w:val="none" w:sz="0" w:space="0" w:color="auto"/>
                <w:right w:val="none" w:sz="0" w:space="0" w:color="auto"/>
              </w:divBdr>
            </w:div>
          </w:divsChild>
        </w:div>
        <w:div w:id="744038325">
          <w:marLeft w:val="0"/>
          <w:marRight w:val="0"/>
          <w:marTop w:val="0"/>
          <w:marBottom w:val="0"/>
          <w:divBdr>
            <w:top w:val="none" w:sz="0" w:space="0" w:color="auto"/>
            <w:left w:val="none" w:sz="0" w:space="0" w:color="auto"/>
            <w:bottom w:val="none" w:sz="0" w:space="0" w:color="auto"/>
            <w:right w:val="none" w:sz="0" w:space="0" w:color="auto"/>
          </w:divBdr>
          <w:divsChild>
            <w:div w:id="916666116">
              <w:marLeft w:val="0"/>
              <w:marRight w:val="0"/>
              <w:marTop w:val="0"/>
              <w:marBottom w:val="0"/>
              <w:divBdr>
                <w:top w:val="none" w:sz="0" w:space="0" w:color="auto"/>
                <w:left w:val="none" w:sz="0" w:space="0" w:color="auto"/>
                <w:bottom w:val="none" w:sz="0" w:space="0" w:color="auto"/>
                <w:right w:val="none" w:sz="0" w:space="0" w:color="auto"/>
              </w:divBdr>
            </w:div>
          </w:divsChild>
        </w:div>
        <w:div w:id="856889957">
          <w:marLeft w:val="0"/>
          <w:marRight w:val="0"/>
          <w:marTop w:val="0"/>
          <w:marBottom w:val="0"/>
          <w:divBdr>
            <w:top w:val="none" w:sz="0" w:space="0" w:color="auto"/>
            <w:left w:val="none" w:sz="0" w:space="0" w:color="auto"/>
            <w:bottom w:val="none" w:sz="0" w:space="0" w:color="auto"/>
            <w:right w:val="none" w:sz="0" w:space="0" w:color="auto"/>
          </w:divBdr>
          <w:divsChild>
            <w:div w:id="1919439996">
              <w:marLeft w:val="0"/>
              <w:marRight w:val="0"/>
              <w:marTop w:val="0"/>
              <w:marBottom w:val="0"/>
              <w:divBdr>
                <w:top w:val="none" w:sz="0" w:space="0" w:color="auto"/>
                <w:left w:val="none" w:sz="0" w:space="0" w:color="auto"/>
                <w:bottom w:val="none" w:sz="0" w:space="0" w:color="auto"/>
                <w:right w:val="none" w:sz="0" w:space="0" w:color="auto"/>
              </w:divBdr>
            </w:div>
          </w:divsChild>
        </w:div>
        <w:div w:id="735011452">
          <w:marLeft w:val="0"/>
          <w:marRight w:val="0"/>
          <w:marTop w:val="0"/>
          <w:marBottom w:val="0"/>
          <w:divBdr>
            <w:top w:val="none" w:sz="0" w:space="0" w:color="auto"/>
            <w:left w:val="none" w:sz="0" w:space="0" w:color="auto"/>
            <w:bottom w:val="none" w:sz="0" w:space="0" w:color="auto"/>
            <w:right w:val="none" w:sz="0" w:space="0" w:color="auto"/>
          </w:divBdr>
          <w:divsChild>
            <w:div w:id="420684960">
              <w:marLeft w:val="0"/>
              <w:marRight w:val="0"/>
              <w:marTop w:val="0"/>
              <w:marBottom w:val="0"/>
              <w:divBdr>
                <w:top w:val="none" w:sz="0" w:space="0" w:color="auto"/>
                <w:left w:val="none" w:sz="0" w:space="0" w:color="auto"/>
                <w:bottom w:val="none" w:sz="0" w:space="0" w:color="auto"/>
                <w:right w:val="none" w:sz="0" w:space="0" w:color="auto"/>
              </w:divBdr>
            </w:div>
          </w:divsChild>
        </w:div>
        <w:div w:id="1040785472">
          <w:marLeft w:val="0"/>
          <w:marRight w:val="0"/>
          <w:marTop w:val="0"/>
          <w:marBottom w:val="0"/>
          <w:divBdr>
            <w:top w:val="none" w:sz="0" w:space="0" w:color="auto"/>
            <w:left w:val="none" w:sz="0" w:space="0" w:color="auto"/>
            <w:bottom w:val="none" w:sz="0" w:space="0" w:color="auto"/>
            <w:right w:val="none" w:sz="0" w:space="0" w:color="auto"/>
          </w:divBdr>
          <w:divsChild>
            <w:div w:id="1376195647">
              <w:marLeft w:val="0"/>
              <w:marRight w:val="0"/>
              <w:marTop w:val="0"/>
              <w:marBottom w:val="0"/>
              <w:divBdr>
                <w:top w:val="none" w:sz="0" w:space="0" w:color="auto"/>
                <w:left w:val="none" w:sz="0" w:space="0" w:color="auto"/>
                <w:bottom w:val="none" w:sz="0" w:space="0" w:color="auto"/>
                <w:right w:val="none" w:sz="0" w:space="0" w:color="auto"/>
              </w:divBdr>
            </w:div>
          </w:divsChild>
        </w:div>
        <w:div w:id="848956150">
          <w:marLeft w:val="0"/>
          <w:marRight w:val="0"/>
          <w:marTop w:val="0"/>
          <w:marBottom w:val="0"/>
          <w:divBdr>
            <w:top w:val="none" w:sz="0" w:space="0" w:color="auto"/>
            <w:left w:val="none" w:sz="0" w:space="0" w:color="auto"/>
            <w:bottom w:val="none" w:sz="0" w:space="0" w:color="auto"/>
            <w:right w:val="none" w:sz="0" w:space="0" w:color="auto"/>
          </w:divBdr>
          <w:divsChild>
            <w:div w:id="1472677077">
              <w:marLeft w:val="0"/>
              <w:marRight w:val="0"/>
              <w:marTop w:val="0"/>
              <w:marBottom w:val="0"/>
              <w:divBdr>
                <w:top w:val="none" w:sz="0" w:space="0" w:color="auto"/>
                <w:left w:val="none" w:sz="0" w:space="0" w:color="auto"/>
                <w:bottom w:val="none" w:sz="0" w:space="0" w:color="auto"/>
                <w:right w:val="none" w:sz="0" w:space="0" w:color="auto"/>
              </w:divBdr>
            </w:div>
          </w:divsChild>
        </w:div>
        <w:div w:id="1747723896">
          <w:marLeft w:val="0"/>
          <w:marRight w:val="0"/>
          <w:marTop w:val="0"/>
          <w:marBottom w:val="0"/>
          <w:divBdr>
            <w:top w:val="none" w:sz="0" w:space="0" w:color="auto"/>
            <w:left w:val="none" w:sz="0" w:space="0" w:color="auto"/>
            <w:bottom w:val="none" w:sz="0" w:space="0" w:color="auto"/>
            <w:right w:val="none" w:sz="0" w:space="0" w:color="auto"/>
          </w:divBdr>
          <w:divsChild>
            <w:div w:id="288441388">
              <w:marLeft w:val="0"/>
              <w:marRight w:val="0"/>
              <w:marTop w:val="0"/>
              <w:marBottom w:val="0"/>
              <w:divBdr>
                <w:top w:val="none" w:sz="0" w:space="0" w:color="auto"/>
                <w:left w:val="none" w:sz="0" w:space="0" w:color="auto"/>
                <w:bottom w:val="none" w:sz="0" w:space="0" w:color="auto"/>
                <w:right w:val="none" w:sz="0" w:space="0" w:color="auto"/>
              </w:divBdr>
            </w:div>
          </w:divsChild>
        </w:div>
        <w:div w:id="1346706951">
          <w:marLeft w:val="0"/>
          <w:marRight w:val="0"/>
          <w:marTop w:val="0"/>
          <w:marBottom w:val="0"/>
          <w:divBdr>
            <w:top w:val="none" w:sz="0" w:space="0" w:color="auto"/>
            <w:left w:val="none" w:sz="0" w:space="0" w:color="auto"/>
            <w:bottom w:val="none" w:sz="0" w:space="0" w:color="auto"/>
            <w:right w:val="none" w:sz="0" w:space="0" w:color="auto"/>
          </w:divBdr>
          <w:divsChild>
            <w:div w:id="1298605975">
              <w:marLeft w:val="0"/>
              <w:marRight w:val="0"/>
              <w:marTop w:val="0"/>
              <w:marBottom w:val="0"/>
              <w:divBdr>
                <w:top w:val="none" w:sz="0" w:space="0" w:color="auto"/>
                <w:left w:val="none" w:sz="0" w:space="0" w:color="auto"/>
                <w:bottom w:val="none" w:sz="0" w:space="0" w:color="auto"/>
                <w:right w:val="none" w:sz="0" w:space="0" w:color="auto"/>
              </w:divBdr>
            </w:div>
          </w:divsChild>
        </w:div>
        <w:div w:id="2138406121">
          <w:marLeft w:val="0"/>
          <w:marRight w:val="0"/>
          <w:marTop w:val="0"/>
          <w:marBottom w:val="0"/>
          <w:divBdr>
            <w:top w:val="none" w:sz="0" w:space="0" w:color="auto"/>
            <w:left w:val="none" w:sz="0" w:space="0" w:color="auto"/>
            <w:bottom w:val="none" w:sz="0" w:space="0" w:color="auto"/>
            <w:right w:val="none" w:sz="0" w:space="0" w:color="auto"/>
          </w:divBdr>
          <w:divsChild>
            <w:div w:id="228077184">
              <w:marLeft w:val="0"/>
              <w:marRight w:val="0"/>
              <w:marTop w:val="0"/>
              <w:marBottom w:val="0"/>
              <w:divBdr>
                <w:top w:val="none" w:sz="0" w:space="0" w:color="auto"/>
                <w:left w:val="none" w:sz="0" w:space="0" w:color="auto"/>
                <w:bottom w:val="none" w:sz="0" w:space="0" w:color="auto"/>
                <w:right w:val="none" w:sz="0" w:space="0" w:color="auto"/>
              </w:divBdr>
            </w:div>
          </w:divsChild>
        </w:div>
        <w:div w:id="201598221">
          <w:marLeft w:val="0"/>
          <w:marRight w:val="0"/>
          <w:marTop w:val="0"/>
          <w:marBottom w:val="0"/>
          <w:divBdr>
            <w:top w:val="none" w:sz="0" w:space="0" w:color="auto"/>
            <w:left w:val="none" w:sz="0" w:space="0" w:color="auto"/>
            <w:bottom w:val="none" w:sz="0" w:space="0" w:color="auto"/>
            <w:right w:val="none" w:sz="0" w:space="0" w:color="auto"/>
          </w:divBdr>
          <w:divsChild>
            <w:div w:id="677316011">
              <w:marLeft w:val="0"/>
              <w:marRight w:val="0"/>
              <w:marTop w:val="0"/>
              <w:marBottom w:val="0"/>
              <w:divBdr>
                <w:top w:val="none" w:sz="0" w:space="0" w:color="auto"/>
                <w:left w:val="none" w:sz="0" w:space="0" w:color="auto"/>
                <w:bottom w:val="none" w:sz="0" w:space="0" w:color="auto"/>
                <w:right w:val="none" w:sz="0" w:space="0" w:color="auto"/>
              </w:divBdr>
            </w:div>
          </w:divsChild>
        </w:div>
        <w:div w:id="446200784">
          <w:marLeft w:val="0"/>
          <w:marRight w:val="0"/>
          <w:marTop w:val="0"/>
          <w:marBottom w:val="0"/>
          <w:divBdr>
            <w:top w:val="none" w:sz="0" w:space="0" w:color="auto"/>
            <w:left w:val="none" w:sz="0" w:space="0" w:color="auto"/>
            <w:bottom w:val="none" w:sz="0" w:space="0" w:color="auto"/>
            <w:right w:val="none" w:sz="0" w:space="0" w:color="auto"/>
          </w:divBdr>
          <w:divsChild>
            <w:div w:id="1710648398">
              <w:marLeft w:val="0"/>
              <w:marRight w:val="0"/>
              <w:marTop w:val="0"/>
              <w:marBottom w:val="0"/>
              <w:divBdr>
                <w:top w:val="none" w:sz="0" w:space="0" w:color="auto"/>
                <w:left w:val="none" w:sz="0" w:space="0" w:color="auto"/>
                <w:bottom w:val="none" w:sz="0" w:space="0" w:color="auto"/>
                <w:right w:val="none" w:sz="0" w:space="0" w:color="auto"/>
              </w:divBdr>
            </w:div>
          </w:divsChild>
        </w:div>
        <w:div w:id="12414525">
          <w:marLeft w:val="0"/>
          <w:marRight w:val="0"/>
          <w:marTop w:val="0"/>
          <w:marBottom w:val="0"/>
          <w:divBdr>
            <w:top w:val="none" w:sz="0" w:space="0" w:color="auto"/>
            <w:left w:val="none" w:sz="0" w:space="0" w:color="auto"/>
            <w:bottom w:val="none" w:sz="0" w:space="0" w:color="auto"/>
            <w:right w:val="none" w:sz="0" w:space="0" w:color="auto"/>
          </w:divBdr>
          <w:divsChild>
            <w:div w:id="2127851718">
              <w:marLeft w:val="0"/>
              <w:marRight w:val="0"/>
              <w:marTop w:val="0"/>
              <w:marBottom w:val="0"/>
              <w:divBdr>
                <w:top w:val="none" w:sz="0" w:space="0" w:color="auto"/>
                <w:left w:val="none" w:sz="0" w:space="0" w:color="auto"/>
                <w:bottom w:val="none" w:sz="0" w:space="0" w:color="auto"/>
                <w:right w:val="none" w:sz="0" w:space="0" w:color="auto"/>
              </w:divBdr>
            </w:div>
          </w:divsChild>
        </w:div>
        <w:div w:id="1480145589">
          <w:marLeft w:val="0"/>
          <w:marRight w:val="0"/>
          <w:marTop w:val="0"/>
          <w:marBottom w:val="0"/>
          <w:divBdr>
            <w:top w:val="none" w:sz="0" w:space="0" w:color="auto"/>
            <w:left w:val="none" w:sz="0" w:space="0" w:color="auto"/>
            <w:bottom w:val="none" w:sz="0" w:space="0" w:color="auto"/>
            <w:right w:val="none" w:sz="0" w:space="0" w:color="auto"/>
          </w:divBdr>
          <w:divsChild>
            <w:div w:id="926887361">
              <w:marLeft w:val="0"/>
              <w:marRight w:val="0"/>
              <w:marTop w:val="0"/>
              <w:marBottom w:val="0"/>
              <w:divBdr>
                <w:top w:val="none" w:sz="0" w:space="0" w:color="auto"/>
                <w:left w:val="none" w:sz="0" w:space="0" w:color="auto"/>
                <w:bottom w:val="none" w:sz="0" w:space="0" w:color="auto"/>
                <w:right w:val="none" w:sz="0" w:space="0" w:color="auto"/>
              </w:divBdr>
            </w:div>
          </w:divsChild>
        </w:div>
        <w:div w:id="21370621">
          <w:marLeft w:val="0"/>
          <w:marRight w:val="0"/>
          <w:marTop w:val="0"/>
          <w:marBottom w:val="0"/>
          <w:divBdr>
            <w:top w:val="none" w:sz="0" w:space="0" w:color="auto"/>
            <w:left w:val="none" w:sz="0" w:space="0" w:color="auto"/>
            <w:bottom w:val="none" w:sz="0" w:space="0" w:color="auto"/>
            <w:right w:val="none" w:sz="0" w:space="0" w:color="auto"/>
          </w:divBdr>
          <w:divsChild>
            <w:div w:id="1213810656">
              <w:marLeft w:val="0"/>
              <w:marRight w:val="0"/>
              <w:marTop w:val="0"/>
              <w:marBottom w:val="0"/>
              <w:divBdr>
                <w:top w:val="none" w:sz="0" w:space="0" w:color="auto"/>
                <w:left w:val="none" w:sz="0" w:space="0" w:color="auto"/>
                <w:bottom w:val="none" w:sz="0" w:space="0" w:color="auto"/>
                <w:right w:val="none" w:sz="0" w:space="0" w:color="auto"/>
              </w:divBdr>
            </w:div>
          </w:divsChild>
        </w:div>
        <w:div w:id="994183663">
          <w:marLeft w:val="0"/>
          <w:marRight w:val="0"/>
          <w:marTop w:val="0"/>
          <w:marBottom w:val="0"/>
          <w:divBdr>
            <w:top w:val="none" w:sz="0" w:space="0" w:color="auto"/>
            <w:left w:val="none" w:sz="0" w:space="0" w:color="auto"/>
            <w:bottom w:val="none" w:sz="0" w:space="0" w:color="auto"/>
            <w:right w:val="none" w:sz="0" w:space="0" w:color="auto"/>
          </w:divBdr>
          <w:divsChild>
            <w:div w:id="47188844">
              <w:marLeft w:val="0"/>
              <w:marRight w:val="0"/>
              <w:marTop w:val="0"/>
              <w:marBottom w:val="0"/>
              <w:divBdr>
                <w:top w:val="none" w:sz="0" w:space="0" w:color="auto"/>
                <w:left w:val="none" w:sz="0" w:space="0" w:color="auto"/>
                <w:bottom w:val="none" w:sz="0" w:space="0" w:color="auto"/>
                <w:right w:val="none" w:sz="0" w:space="0" w:color="auto"/>
              </w:divBdr>
            </w:div>
          </w:divsChild>
        </w:div>
        <w:div w:id="827596677">
          <w:marLeft w:val="0"/>
          <w:marRight w:val="0"/>
          <w:marTop w:val="0"/>
          <w:marBottom w:val="0"/>
          <w:divBdr>
            <w:top w:val="none" w:sz="0" w:space="0" w:color="auto"/>
            <w:left w:val="none" w:sz="0" w:space="0" w:color="auto"/>
            <w:bottom w:val="none" w:sz="0" w:space="0" w:color="auto"/>
            <w:right w:val="none" w:sz="0" w:space="0" w:color="auto"/>
          </w:divBdr>
          <w:divsChild>
            <w:div w:id="294794775">
              <w:marLeft w:val="0"/>
              <w:marRight w:val="0"/>
              <w:marTop w:val="0"/>
              <w:marBottom w:val="0"/>
              <w:divBdr>
                <w:top w:val="none" w:sz="0" w:space="0" w:color="auto"/>
                <w:left w:val="none" w:sz="0" w:space="0" w:color="auto"/>
                <w:bottom w:val="none" w:sz="0" w:space="0" w:color="auto"/>
                <w:right w:val="none" w:sz="0" w:space="0" w:color="auto"/>
              </w:divBdr>
            </w:div>
          </w:divsChild>
        </w:div>
        <w:div w:id="1361511566">
          <w:marLeft w:val="0"/>
          <w:marRight w:val="0"/>
          <w:marTop w:val="0"/>
          <w:marBottom w:val="0"/>
          <w:divBdr>
            <w:top w:val="none" w:sz="0" w:space="0" w:color="auto"/>
            <w:left w:val="none" w:sz="0" w:space="0" w:color="auto"/>
            <w:bottom w:val="none" w:sz="0" w:space="0" w:color="auto"/>
            <w:right w:val="none" w:sz="0" w:space="0" w:color="auto"/>
          </w:divBdr>
          <w:divsChild>
            <w:div w:id="812331173">
              <w:marLeft w:val="0"/>
              <w:marRight w:val="0"/>
              <w:marTop w:val="0"/>
              <w:marBottom w:val="0"/>
              <w:divBdr>
                <w:top w:val="none" w:sz="0" w:space="0" w:color="auto"/>
                <w:left w:val="none" w:sz="0" w:space="0" w:color="auto"/>
                <w:bottom w:val="none" w:sz="0" w:space="0" w:color="auto"/>
                <w:right w:val="none" w:sz="0" w:space="0" w:color="auto"/>
              </w:divBdr>
            </w:div>
          </w:divsChild>
        </w:div>
        <w:div w:id="1090807290">
          <w:marLeft w:val="0"/>
          <w:marRight w:val="0"/>
          <w:marTop w:val="0"/>
          <w:marBottom w:val="0"/>
          <w:divBdr>
            <w:top w:val="none" w:sz="0" w:space="0" w:color="auto"/>
            <w:left w:val="none" w:sz="0" w:space="0" w:color="auto"/>
            <w:bottom w:val="none" w:sz="0" w:space="0" w:color="auto"/>
            <w:right w:val="none" w:sz="0" w:space="0" w:color="auto"/>
          </w:divBdr>
          <w:divsChild>
            <w:div w:id="941719052">
              <w:marLeft w:val="0"/>
              <w:marRight w:val="0"/>
              <w:marTop w:val="0"/>
              <w:marBottom w:val="0"/>
              <w:divBdr>
                <w:top w:val="none" w:sz="0" w:space="0" w:color="auto"/>
                <w:left w:val="none" w:sz="0" w:space="0" w:color="auto"/>
                <w:bottom w:val="none" w:sz="0" w:space="0" w:color="auto"/>
                <w:right w:val="none" w:sz="0" w:space="0" w:color="auto"/>
              </w:divBdr>
            </w:div>
          </w:divsChild>
        </w:div>
        <w:div w:id="316301512">
          <w:marLeft w:val="0"/>
          <w:marRight w:val="0"/>
          <w:marTop w:val="0"/>
          <w:marBottom w:val="0"/>
          <w:divBdr>
            <w:top w:val="none" w:sz="0" w:space="0" w:color="auto"/>
            <w:left w:val="none" w:sz="0" w:space="0" w:color="auto"/>
            <w:bottom w:val="none" w:sz="0" w:space="0" w:color="auto"/>
            <w:right w:val="none" w:sz="0" w:space="0" w:color="auto"/>
          </w:divBdr>
          <w:divsChild>
            <w:div w:id="1554072778">
              <w:marLeft w:val="0"/>
              <w:marRight w:val="0"/>
              <w:marTop w:val="0"/>
              <w:marBottom w:val="0"/>
              <w:divBdr>
                <w:top w:val="none" w:sz="0" w:space="0" w:color="auto"/>
                <w:left w:val="none" w:sz="0" w:space="0" w:color="auto"/>
                <w:bottom w:val="none" w:sz="0" w:space="0" w:color="auto"/>
                <w:right w:val="none" w:sz="0" w:space="0" w:color="auto"/>
              </w:divBdr>
            </w:div>
          </w:divsChild>
        </w:div>
        <w:div w:id="133374727">
          <w:marLeft w:val="0"/>
          <w:marRight w:val="0"/>
          <w:marTop w:val="0"/>
          <w:marBottom w:val="0"/>
          <w:divBdr>
            <w:top w:val="none" w:sz="0" w:space="0" w:color="auto"/>
            <w:left w:val="none" w:sz="0" w:space="0" w:color="auto"/>
            <w:bottom w:val="none" w:sz="0" w:space="0" w:color="auto"/>
            <w:right w:val="none" w:sz="0" w:space="0" w:color="auto"/>
          </w:divBdr>
          <w:divsChild>
            <w:div w:id="129710184">
              <w:marLeft w:val="0"/>
              <w:marRight w:val="0"/>
              <w:marTop w:val="0"/>
              <w:marBottom w:val="0"/>
              <w:divBdr>
                <w:top w:val="none" w:sz="0" w:space="0" w:color="auto"/>
                <w:left w:val="none" w:sz="0" w:space="0" w:color="auto"/>
                <w:bottom w:val="none" w:sz="0" w:space="0" w:color="auto"/>
                <w:right w:val="none" w:sz="0" w:space="0" w:color="auto"/>
              </w:divBdr>
            </w:div>
          </w:divsChild>
        </w:div>
        <w:div w:id="1008993212">
          <w:marLeft w:val="0"/>
          <w:marRight w:val="0"/>
          <w:marTop w:val="0"/>
          <w:marBottom w:val="0"/>
          <w:divBdr>
            <w:top w:val="none" w:sz="0" w:space="0" w:color="auto"/>
            <w:left w:val="none" w:sz="0" w:space="0" w:color="auto"/>
            <w:bottom w:val="none" w:sz="0" w:space="0" w:color="auto"/>
            <w:right w:val="none" w:sz="0" w:space="0" w:color="auto"/>
          </w:divBdr>
          <w:divsChild>
            <w:div w:id="1568614531">
              <w:marLeft w:val="0"/>
              <w:marRight w:val="0"/>
              <w:marTop w:val="0"/>
              <w:marBottom w:val="0"/>
              <w:divBdr>
                <w:top w:val="none" w:sz="0" w:space="0" w:color="auto"/>
                <w:left w:val="none" w:sz="0" w:space="0" w:color="auto"/>
                <w:bottom w:val="none" w:sz="0" w:space="0" w:color="auto"/>
                <w:right w:val="none" w:sz="0" w:space="0" w:color="auto"/>
              </w:divBdr>
            </w:div>
          </w:divsChild>
        </w:div>
        <w:div w:id="236407617">
          <w:marLeft w:val="0"/>
          <w:marRight w:val="0"/>
          <w:marTop w:val="0"/>
          <w:marBottom w:val="0"/>
          <w:divBdr>
            <w:top w:val="none" w:sz="0" w:space="0" w:color="auto"/>
            <w:left w:val="none" w:sz="0" w:space="0" w:color="auto"/>
            <w:bottom w:val="none" w:sz="0" w:space="0" w:color="auto"/>
            <w:right w:val="none" w:sz="0" w:space="0" w:color="auto"/>
          </w:divBdr>
          <w:divsChild>
            <w:div w:id="1262370464">
              <w:marLeft w:val="0"/>
              <w:marRight w:val="0"/>
              <w:marTop w:val="0"/>
              <w:marBottom w:val="0"/>
              <w:divBdr>
                <w:top w:val="none" w:sz="0" w:space="0" w:color="auto"/>
                <w:left w:val="none" w:sz="0" w:space="0" w:color="auto"/>
                <w:bottom w:val="none" w:sz="0" w:space="0" w:color="auto"/>
                <w:right w:val="none" w:sz="0" w:space="0" w:color="auto"/>
              </w:divBdr>
            </w:div>
          </w:divsChild>
        </w:div>
        <w:div w:id="1766726760">
          <w:marLeft w:val="0"/>
          <w:marRight w:val="0"/>
          <w:marTop w:val="0"/>
          <w:marBottom w:val="0"/>
          <w:divBdr>
            <w:top w:val="none" w:sz="0" w:space="0" w:color="auto"/>
            <w:left w:val="none" w:sz="0" w:space="0" w:color="auto"/>
            <w:bottom w:val="none" w:sz="0" w:space="0" w:color="auto"/>
            <w:right w:val="none" w:sz="0" w:space="0" w:color="auto"/>
          </w:divBdr>
          <w:divsChild>
            <w:div w:id="415906883">
              <w:marLeft w:val="0"/>
              <w:marRight w:val="0"/>
              <w:marTop w:val="0"/>
              <w:marBottom w:val="0"/>
              <w:divBdr>
                <w:top w:val="none" w:sz="0" w:space="0" w:color="auto"/>
                <w:left w:val="none" w:sz="0" w:space="0" w:color="auto"/>
                <w:bottom w:val="none" w:sz="0" w:space="0" w:color="auto"/>
                <w:right w:val="none" w:sz="0" w:space="0" w:color="auto"/>
              </w:divBdr>
            </w:div>
          </w:divsChild>
        </w:div>
        <w:div w:id="312178847">
          <w:marLeft w:val="0"/>
          <w:marRight w:val="0"/>
          <w:marTop w:val="0"/>
          <w:marBottom w:val="0"/>
          <w:divBdr>
            <w:top w:val="none" w:sz="0" w:space="0" w:color="auto"/>
            <w:left w:val="none" w:sz="0" w:space="0" w:color="auto"/>
            <w:bottom w:val="none" w:sz="0" w:space="0" w:color="auto"/>
            <w:right w:val="none" w:sz="0" w:space="0" w:color="auto"/>
          </w:divBdr>
          <w:divsChild>
            <w:div w:id="1600985650">
              <w:marLeft w:val="0"/>
              <w:marRight w:val="0"/>
              <w:marTop w:val="0"/>
              <w:marBottom w:val="0"/>
              <w:divBdr>
                <w:top w:val="none" w:sz="0" w:space="0" w:color="auto"/>
                <w:left w:val="none" w:sz="0" w:space="0" w:color="auto"/>
                <w:bottom w:val="none" w:sz="0" w:space="0" w:color="auto"/>
                <w:right w:val="none" w:sz="0" w:space="0" w:color="auto"/>
              </w:divBdr>
            </w:div>
          </w:divsChild>
        </w:div>
        <w:div w:id="884218525">
          <w:marLeft w:val="0"/>
          <w:marRight w:val="0"/>
          <w:marTop w:val="0"/>
          <w:marBottom w:val="0"/>
          <w:divBdr>
            <w:top w:val="none" w:sz="0" w:space="0" w:color="auto"/>
            <w:left w:val="none" w:sz="0" w:space="0" w:color="auto"/>
            <w:bottom w:val="none" w:sz="0" w:space="0" w:color="auto"/>
            <w:right w:val="none" w:sz="0" w:space="0" w:color="auto"/>
          </w:divBdr>
          <w:divsChild>
            <w:div w:id="125976762">
              <w:marLeft w:val="0"/>
              <w:marRight w:val="0"/>
              <w:marTop w:val="0"/>
              <w:marBottom w:val="0"/>
              <w:divBdr>
                <w:top w:val="none" w:sz="0" w:space="0" w:color="auto"/>
                <w:left w:val="none" w:sz="0" w:space="0" w:color="auto"/>
                <w:bottom w:val="none" w:sz="0" w:space="0" w:color="auto"/>
                <w:right w:val="none" w:sz="0" w:space="0" w:color="auto"/>
              </w:divBdr>
            </w:div>
          </w:divsChild>
        </w:div>
        <w:div w:id="643583014">
          <w:marLeft w:val="0"/>
          <w:marRight w:val="0"/>
          <w:marTop w:val="0"/>
          <w:marBottom w:val="0"/>
          <w:divBdr>
            <w:top w:val="none" w:sz="0" w:space="0" w:color="auto"/>
            <w:left w:val="none" w:sz="0" w:space="0" w:color="auto"/>
            <w:bottom w:val="none" w:sz="0" w:space="0" w:color="auto"/>
            <w:right w:val="none" w:sz="0" w:space="0" w:color="auto"/>
          </w:divBdr>
          <w:divsChild>
            <w:div w:id="68885947">
              <w:marLeft w:val="0"/>
              <w:marRight w:val="0"/>
              <w:marTop w:val="0"/>
              <w:marBottom w:val="0"/>
              <w:divBdr>
                <w:top w:val="none" w:sz="0" w:space="0" w:color="auto"/>
                <w:left w:val="none" w:sz="0" w:space="0" w:color="auto"/>
                <w:bottom w:val="none" w:sz="0" w:space="0" w:color="auto"/>
                <w:right w:val="none" w:sz="0" w:space="0" w:color="auto"/>
              </w:divBdr>
            </w:div>
          </w:divsChild>
        </w:div>
        <w:div w:id="1896812208">
          <w:marLeft w:val="0"/>
          <w:marRight w:val="0"/>
          <w:marTop w:val="0"/>
          <w:marBottom w:val="0"/>
          <w:divBdr>
            <w:top w:val="none" w:sz="0" w:space="0" w:color="auto"/>
            <w:left w:val="none" w:sz="0" w:space="0" w:color="auto"/>
            <w:bottom w:val="none" w:sz="0" w:space="0" w:color="auto"/>
            <w:right w:val="none" w:sz="0" w:space="0" w:color="auto"/>
          </w:divBdr>
          <w:divsChild>
            <w:div w:id="1956251505">
              <w:marLeft w:val="0"/>
              <w:marRight w:val="0"/>
              <w:marTop w:val="0"/>
              <w:marBottom w:val="0"/>
              <w:divBdr>
                <w:top w:val="none" w:sz="0" w:space="0" w:color="auto"/>
                <w:left w:val="none" w:sz="0" w:space="0" w:color="auto"/>
                <w:bottom w:val="none" w:sz="0" w:space="0" w:color="auto"/>
                <w:right w:val="none" w:sz="0" w:space="0" w:color="auto"/>
              </w:divBdr>
            </w:div>
          </w:divsChild>
        </w:div>
        <w:div w:id="34888345">
          <w:marLeft w:val="0"/>
          <w:marRight w:val="0"/>
          <w:marTop w:val="0"/>
          <w:marBottom w:val="0"/>
          <w:divBdr>
            <w:top w:val="none" w:sz="0" w:space="0" w:color="auto"/>
            <w:left w:val="none" w:sz="0" w:space="0" w:color="auto"/>
            <w:bottom w:val="none" w:sz="0" w:space="0" w:color="auto"/>
            <w:right w:val="none" w:sz="0" w:space="0" w:color="auto"/>
          </w:divBdr>
          <w:divsChild>
            <w:div w:id="354886211">
              <w:marLeft w:val="0"/>
              <w:marRight w:val="0"/>
              <w:marTop w:val="0"/>
              <w:marBottom w:val="0"/>
              <w:divBdr>
                <w:top w:val="none" w:sz="0" w:space="0" w:color="auto"/>
                <w:left w:val="none" w:sz="0" w:space="0" w:color="auto"/>
                <w:bottom w:val="none" w:sz="0" w:space="0" w:color="auto"/>
                <w:right w:val="none" w:sz="0" w:space="0" w:color="auto"/>
              </w:divBdr>
            </w:div>
          </w:divsChild>
        </w:div>
        <w:div w:id="2044354739">
          <w:marLeft w:val="0"/>
          <w:marRight w:val="0"/>
          <w:marTop w:val="0"/>
          <w:marBottom w:val="0"/>
          <w:divBdr>
            <w:top w:val="none" w:sz="0" w:space="0" w:color="auto"/>
            <w:left w:val="none" w:sz="0" w:space="0" w:color="auto"/>
            <w:bottom w:val="none" w:sz="0" w:space="0" w:color="auto"/>
            <w:right w:val="none" w:sz="0" w:space="0" w:color="auto"/>
          </w:divBdr>
          <w:divsChild>
            <w:div w:id="1366835067">
              <w:marLeft w:val="0"/>
              <w:marRight w:val="0"/>
              <w:marTop w:val="0"/>
              <w:marBottom w:val="0"/>
              <w:divBdr>
                <w:top w:val="none" w:sz="0" w:space="0" w:color="auto"/>
                <w:left w:val="none" w:sz="0" w:space="0" w:color="auto"/>
                <w:bottom w:val="none" w:sz="0" w:space="0" w:color="auto"/>
                <w:right w:val="none" w:sz="0" w:space="0" w:color="auto"/>
              </w:divBdr>
            </w:div>
          </w:divsChild>
        </w:div>
        <w:div w:id="1240482195">
          <w:marLeft w:val="0"/>
          <w:marRight w:val="0"/>
          <w:marTop w:val="0"/>
          <w:marBottom w:val="0"/>
          <w:divBdr>
            <w:top w:val="none" w:sz="0" w:space="0" w:color="auto"/>
            <w:left w:val="none" w:sz="0" w:space="0" w:color="auto"/>
            <w:bottom w:val="none" w:sz="0" w:space="0" w:color="auto"/>
            <w:right w:val="none" w:sz="0" w:space="0" w:color="auto"/>
          </w:divBdr>
          <w:divsChild>
            <w:div w:id="1574049855">
              <w:marLeft w:val="0"/>
              <w:marRight w:val="0"/>
              <w:marTop w:val="0"/>
              <w:marBottom w:val="0"/>
              <w:divBdr>
                <w:top w:val="none" w:sz="0" w:space="0" w:color="auto"/>
                <w:left w:val="none" w:sz="0" w:space="0" w:color="auto"/>
                <w:bottom w:val="none" w:sz="0" w:space="0" w:color="auto"/>
                <w:right w:val="none" w:sz="0" w:space="0" w:color="auto"/>
              </w:divBdr>
            </w:div>
          </w:divsChild>
        </w:div>
        <w:div w:id="1904019507">
          <w:marLeft w:val="0"/>
          <w:marRight w:val="0"/>
          <w:marTop w:val="0"/>
          <w:marBottom w:val="0"/>
          <w:divBdr>
            <w:top w:val="none" w:sz="0" w:space="0" w:color="auto"/>
            <w:left w:val="none" w:sz="0" w:space="0" w:color="auto"/>
            <w:bottom w:val="none" w:sz="0" w:space="0" w:color="auto"/>
            <w:right w:val="none" w:sz="0" w:space="0" w:color="auto"/>
          </w:divBdr>
          <w:divsChild>
            <w:div w:id="1276446260">
              <w:marLeft w:val="0"/>
              <w:marRight w:val="0"/>
              <w:marTop w:val="0"/>
              <w:marBottom w:val="0"/>
              <w:divBdr>
                <w:top w:val="none" w:sz="0" w:space="0" w:color="auto"/>
                <w:left w:val="none" w:sz="0" w:space="0" w:color="auto"/>
                <w:bottom w:val="none" w:sz="0" w:space="0" w:color="auto"/>
                <w:right w:val="none" w:sz="0" w:space="0" w:color="auto"/>
              </w:divBdr>
            </w:div>
          </w:divsChild>
        </w:div>
        <w:div w:id="2052336450">
          <w:marLeft w:val="0"/>
          <w:marRight w:val="0"/>
          <w:marTop w:val="0"/>
          <w:marBottom w:val="0"/>
          <w:divBdr>
            <w:top w:val="none" w:sz="0" w:space="0" w:color="auto"/>
            <w:left w:val="none" w:sz="0" w:space="0" w:color="auto"/>
            <w:bottom w:val="none" w:sz="0" w:space="0" w:color="auto"/>
            <w:right w:val="none" w:sz="0" w:space="0" w:color="auto"/>
          </w:divBdr>
          <w:divsChild>
            <w:div w:id="334959751">
              <w:marLeft w:val="0"/>
              <w:marRight w:val="0"/>
              <w:marTop w:val="0"/>
              <w:marBottom w:val="0"/>
              <w:divBdr>
                <w:top w:val="none" w:sz="0" w:space="0" w:color="auto"/>
                <w:left w:val="none" w:sz="0" w:space="0" w:color="auto"/>
                <w:bottom w:val="none" w:sz="0" w:space="0" w:color="auto"/>
                <w:right w:val="none" w:sz="0" w:space="0" w:color="auto"/>
              </w:divBdr>
            </w:div>
          </w:divsChild>
        </w:div>
        <w:div w:id="2003466066">
          <w:marLeft w:val="0"/>
          <w:marRight w:val="0"/>
          <w:marTop w:val="0"/>
          <w:marBottom w:val="0"/>
          <w:divBdr>
            <w:top w:val="none" w:sz="0" w:space="0" w:color="auto"/>
            <w:left w:val="none" w:sz="0" w:space="0" w:color="auto"/>
            <w:bottom w:val="none" w:sz="0" w:space="0" w:color="auto"/>
            <w:right w:val="none" w:sz="0" w:space="0" w:color="auto"/>
          </w:divBdr>
          <w:divsChild>
            <w:div w:id="99029755">
              <w:marLeft w:val="0"/>
              <w:marRight w:val="210"/>
              <w:marTop w:val="0"/>
              <w:marBottom w:val="0"/>
              <w:divBdr>
                <w:top w:val="none" w:sz="0" w:space="0" w:color="auto"/>
                <w:left w:val="none" w:sz="0" w:space="0" w:color="auto"/>
                <w:bottom w:val="none" w:sz="0" w:space="0" w:color="auto"/>
                <w:right w:val="none" w:sz="0" w:space="0" w:color="auto"/>
              </w:divBdr>
            </w:div>
            <w:div w:id="760179135">
              <w:marLeft w:val="0"/>
              <w:marRight w:val="0"/>
              <w:marTop w:val="0"/>
              <w:marBottom w:val="0"/>
              <w:divBdr>
                <w:top w:val="none" w:sz="0" w:space="0" w:color="auto"/>
                <w:left w:val="none" w:sz="0" w:space="0" w:color="auto"/>
                <w:bottom w:val="none" w:sz="0" w:space="0" w:color="auto"/>
                <w:right w:val="none" w:sz="0" w:space="0" w:color="auto"/>
              </w:divBdr>
            </w:div>
          </w:divsChild>
        </w:div>
        <w:div w:id="1206989742">
          <w:marLeft w:val="0"/>
          <w:marRight w:val="0"/>
          <w:marTop w:val="0"/>
          <w:marBottom w:val="0"/>
          <w:divBdr>
            <w:top w:val="none" w:sz="0" w:space="0" w:color="auto"/>
            <w:left w:val="none" w:sz="0" w:space="0" w:color="auto"/>
            <w:bottom w:val="none" w:sz="0" w:space="0" w:color="auto"/>
            <w:right w:val="none" w:sz="0" w:space="0" w:color="auto"/>
          </w:divBdr>
          <w:divsChild>
            <w:div w:id="939526523">
              <w:marLeft w:val="0"/>
              <w:marRight w:val="0"/>
              <w:marTop w:val="0"/>
              <w:marBottom w:val="0"/>
              <w:divBdr>
                <w:top w:val="none" w:sz="0" w:space="0" w:color="auto"/>
                <w:left w:val="none" w:sz="0" w:space="0" w:color="auto"/>
                <w:bottom w:val="none" w:sz="0" w:space="0" w:color="auto"/>
                <w:right w:val="none" w:sz="0" w:space="0" w:color="auto"/>
              </w:divBdr>
            </w:div>
          </w:divsChild>
        </w:div>
        <w:div w:id="1611625680">
          <w:marLeft w:val="0"/>
          <w:marRight w:val="0"/>
          <w:marTop w:val="0"/>
          <w:marBottom w:val="0"/>
          <w:divBdr>
            <w:top w:val="none" w:sz="0" w:space="0" w:color="auto"/>
            <w:left w:val="none" w:sz="0" w:space="0" w:color="auto"/>
            <w:bottom w:val="none" w:sz="0" w:space="0" w:color="auto"/>
            <w:right w:val="none" w:sz="0" w:space="0" w:color="auto"/>
          </w:divBdr>
          <w:divsChild>
            <w:div w:id="623730423">
              <w:marLeft w:val="0"/>
              <w:marRight w:val="0"/>
              <w:marTop w:val="0"/>
              <w:marBottom w:val="0"/>
              <w:divBdr>
                <w:top w:val="none" w:sz="0" w:space="0" w:color="auto"/>
                <w:left w:val="none" w:sz="0" w:space="0" w:color="auto"/>
                <w:bottom w:val="none" w:sz="0" w:space="0" w:color="auto"/>
                <w:right w:val="none" w:sz="0" w:space="0" w:color="auto"/>
              </w:divBdr>
            </w:div>
          </w:divsChild>
        </w:div>
        <w:div w:id="2027514450">
          <w:marLeft w:val="0"/>
          <w:marRight w:val="0"/>
          <w:marTop w:val="0"/>
          <w:marBottom w:val="0"/>
          <w:divBdr>
            <w:top w:val="none" w:sz="0" w:space="0" w:color="auto"/>
            <w:left w:val="none" w:sz="0" w:space="0" w:color="auto"/>
            <w:bottom w:val="none" w:sz="0" w:space="0" w:color="auto"/>
            <w:right w:val="none" w:sz="0" w:space="0" w:color="auto"/>
          </w:divBdr>
          <w:divsChild>
            <w:div w:id="2103332456">
              <w:marLeft w:val="0"/>
              <w:marRight w:val="0"/>
              <w:marTop w:val="0"/>
              <w:marBottom w:val="0"/>
              <w:divBdr>
                <w:top w:val="none" w:sz="0" w:space="0" w:color="auto"/>
                <w:left w:val="none" w:sz="0" w:space="0" w:color="auto"/>
                <w:bottom w:val="none" w:sz="0" w:space="0" w:color="auto"/>
                <w:right w:val="none" w:sz="0" w:space="0" w:color="auto"/>
              </w:divBdr>
            </w:div>
          </w:divsChild>
        </w:div>
        <w:div w:id="2043895965">
          <w:marLeft w:val="0"/>
          <w:marRight w:val="0"/>
          <w:marTop w:val="0"/>
          <w:marBottom w:val="0"/>
          <w:divBdr>
            <w:top w:val="none" w:sz="0" w:space="0" w:color="auto"/>
            <w:left w:val="none" w:sz="0" w:space="0" w:color="auto"/>
            <w:bottom w:val="none" w:sz="0" w:space="0" w:color="auto"/>
            <w:right w:val="none" w:sz="0" w:space="0" w:color="auto"/>
          </w:divBdr>
          <w:divsChild>
            <w:div w:id="1665426245">
              <w:marLeft w:val="0"/>
              <w:marRight w:val="0"/>
              <w:marTop w:val="0"/>
              <w:marBottom w:val="0"/>
              <w:divBdr>
                <w:top w:val="none" w:sz="0" w:space="0" w:color="auto"/>
                <w:left w:val="none" w:sz="0" w:space="0" w:color="auto"/>
                <w:bottom w:val="none" w:sz="0" w:space="0" w:color="auto"/>
                <w:right w:val="none" w:sz="0" w:space="0" w:color="auto"/>
              </w:divBdr>
            </w:div>
          </w:divsChild>
        </w:div>
        <w:div w:id="391974784">
          <w:marLeft w:val="0"/>
          <w:marRight w:val="0"/>
          <w:marTop w:val="0"/>
          <w:marBottom w:val="0"/>
          <w:divBdr>
            <w:top w:val="none" w:sz="0" w:space="0" w:color="auto"/>
            <w:left w:val="none" w:sz="0" w:space="0" w:color="auto"/>
            <w:bottom w:val="none" w:sz="0" w:space="0" w:color="auto"/>
            <w:right w:val="none" w:sz="0" w:space="0" w:color="auto"/>
          </w:divBdr>
          <w:divsChild>
            <w:div w:id="57754378">
              <w:marLeft w:val="0"/>
              <w:marRight w:val="210"/>
              <w:marTop w:val="0"/>
              <w:marBottom w:val="0"/>
              <w:divBdr>
                <w:top w:val="none" w:sz="0" w:space="0" w:color="auto"/>
                <w:left w:val="none" w:sz="0" w:space="0" w:color="auto"/>
                <w:bottom w:val="none" w:sz="0" w:space="0" w:color="auto"/>
                <w:right w:val="none" w:sz="0" w:space="0" w:color="auto"/>
              </w:divBdr>
            </w:div>
            <w:div w:id="1692099044">
              <w:marLeft w:val="0"/>
              <w:marRight w:val="0"/>
              <w:marTop w:val="0"/>
              <w:marBottom w:val="0"/>
              <w:divBdr>
                <w:top w:val="none" w:sz="0" w:space="0" w:color="auto"/>
                <w:left w:val="none" w:sz="0" w:space="0" w:color="auto"/>
                <w:bottom w:val="none" w:sz="0" w:space="0" w:color="auto"/>
                <w:right w:val="none" w:sz="0" w:space="0" w:color="auto"/>
              </w:divBdr>
            </w:div>
          </w:divsChild>
        </w:div>
        <w:div w:id="1572733361">
          <w:marLeft w:val="0"/>
          <w:marRight w:val="0"/>
          <w:marTop w:val="0"/>
          <w:marBottom w:val="0"/>
          <w:divBdr>
            <w:top w:val="none" w:sz="0" w:space="0" w:color="auto"/>
            <w:left w:val="none" w:sz="0" w:space="0" w:color="auto"/>
            <w:bottom w:val="none" w:sz="0" w:space="0" w:color="auto"/>
            <w:right w:val="none" w:sz="0" w:space="0" w:color="auto"/>
          </w:divBdr>
          <w:divsChild>
            <w:div w:id="770659673">
              <w:marLeft w:val="0"/>
              <w:marRight w:val="0"/>
              <w:marTop w:val="0"/>
              <w:marBottom w:val="0"/>
              <w:divBdr>
                <w:top w:val="none" w:sz="0" w:space="0" w:color="auto"/>
                <w:left w:val="none" w:sz="0" w:space="0" w:color="auto"/>
                <w:bottom w:val="none" w:sz="0" w:space="0" w:color="auto"/>
                <w:right w:val="none" w:sz="0" w:space="0" w:color="auto"/>
              </w:divBdr>
            </w:div>
          </w:divsChild>
        </w:div>
        <w:div w:id="692149362">
          <w:marLeft w:val="0"/>
          <w:marRight w:val="0"/>
          <w:marTop w:val="0"/>
          <w:marBottom w:val="0"/>
          <w:divBdr>
            <w:top w:val="none" w:sz="0" w:space="0" w:color="auto"/>
            <w:left w:val="none" w:sz="0" w:space="0" w:color="auto"/>
            <w:bottom w:val="none" w:sz="0" w:space="0" w:color="auto"/>
            <w:right w:val="none" w:sz="0" w:space="0" w:color="auto"/>
          </w:divBdr>
          <w:divsChild>
            <w:div w:id="1650672938">
              <w:marLeft w:val="0"/>
              <w:marRight w:val="210"/>
              <w:marTop w:val="0"/>
              <w:marBottom w:val="0"/>
              <w:divBdr>
                <w:top w:val="none" w:sz="0" w:space="0" w:color="auto"/>
                <w:left w:val="none" w:sz="0" w:space="0" w:color="auto"/>
                <w:bottom w:val="none" w:sz="0" w:space="0" w:color="auto"/>
                <w:right w:val="none" w:sz="0" w:space="0" w:color="auto"/>
              </w:divBdr>
            </w:div>
            <w:div w:id="1774588703">
              <w:marLeft w:val="0"/>
              <w:marRight w:val="0"/>
              <w:marTop w:val="0"/>
              <w:marBottom w:val="0"/>
              <w:divBdr>
                <w:top w:val="none" w:sz="0" w:space="0" w:color="auto"/>
                <w:left w:val="none" w:sz="0" w:space="0" w:color="auto"/>
                <w:bottom w:val="none" w:sz="0" w:space="0" w:color="auto"/>
                <w:right w:val="none" w:sz="0" w:space="0" w:color="auto"/>
              </w:divBdr>
            </w:div>
          </w:divsChild>
        </w:div>
        <w:div w:id="1301881955">
          <w:marLeft w:val="0"/>
          <w:marRight w:val="0"/>
          <w:marTop w:val="0"/>
          <w:marBottom w:val="0"/>
          <w:divBdr>
            <w:top w:val="none" w:sz="0" w:space="0" w:color="auto"/>
            <w:left w:val="none" w:sz="0" w:space="0" w:color="auto"/>
            <w:bottom w:val="none" w:sz="0" w:space="0" w:color="auto"/>
            <w:right w:val="none" w:sz="0" w:space="0" w:color="auto"/>
          </w:divBdr>
          <w:divsChild>
            <w:div w:id="338120681">
              <w:marLeft w:val="0"/>
              <w:marRight w:val="0"/>
              <w:marTop w:val="0"/>
              <w:marBottom w:val="0"/>
              <w:divBdr>
                <w:top w:val="none" w:sz="0" w:space="0" w:color="auto"/>
                <w:left w:val="none" w:sz="0" w:space="0" w:color="auto"/>
                <w:bottom w:val="none" w:sz="0" w:space="0" w:color="auto"/>
                <w:right w:val="none" w:sz="0" w:space="0" w:color="auto"/>
              </w:divBdr>
            </w:div>
          </w:divsChild>
        </w:div>
        <w:div w:id="1583026923">
          <w:marLeft w:val="0"/>
          <w:marRight w:val="0"/>
          <w:marTop w:val="0"/>
          <w:marBottom w:val="0"/>
          <w:divBdr>
            <w:top w:val="none" w:sz="0" w:space="0" w:color="auto"/>
            <w:left w:val="none" w:sz="0" w:space="0" w:color="auto"/>
            <w:bottom w:val="none" w:sz="0" w:space="0" w:color="auto"/>
            <w:right w:val="none" w:sz="0" w:space="0" w:color="auto"/>
          </w:divBdr>
          <w:divsChild>
            <w:div w:id="163514334">
              <w:marLeft w:val="0"/>
              <w:marRight w:val="0"/>
              <w:marTop w:val="0"/>
              <w:marBottom w:val="0"/>
              <w:divBdr>
                <w:top w:val="none" w:sz="0" w:space="0" w:color="auto"/>
                <w:left w:val="none" w:sz="0" w:space="0" w:color="auto"/>
                <w:bottom w:val="none" w:sz="0" w:space="0" w:color="auto"/>
                <w:right w:val="none" w:sz="0" w:space="0" w:color="auto"/>
              </w:divBdr>
            </w:div>
          </w:divsChild>
        </w:div>
        <w:div w:id="130709798">
          <w:marLeft w:val="0"/>
          <w:marRight w:val="0"/>
          <w:marTop w:val="0"/>
          <w:marBottom w:val="0"/>
          <w:divBdr>
            <w:top w:val="none" w:sz="0" w:space="0" w:color="auto"/>
            <w:left w:val="none" w:sz="0" w:space="0" w:color="auto"/>
            <w:bottom w:val="none" w:sz="0" w:space="0" w:color="auto"/>
            <w:right w:val="none" w:sz="0" w:space="0" w:color="auto"/>
          </w:divBdr>
          <w:divsChild>
            <w:div w:id="1567958202">
              <w:marLeft w:val="0"/>
              <w:marRight w:val="0"/>
              <w:marTop w:val="0"/>
              <w:marBottom w:val="0"/>
              <w:divBdr>
                <w:top w:val="none" w:sz="0" w:space="0" w:color="auto"/>
                <w:left w:val="none" w:sz="0" w:space="0" w:color="auto"/>
                <w:bottom w:val="none" w:sz="0" w:space="0" w:color="auto"/>
                <w:right w:val="none" w:sz="0" w:space="0" w:color="auto"/>
              </w:divBdr>
            </w:div>
          </w:divsChild>
        </w:div>
        <w:div w:id="80954439">
          <w:marLeft w:val="0"/>
          <w:marRight w:val="0"/>
          <w:marTop w:val="0"/>
          <w:marBottom w:val="0"/>
          <w:divBdr>
            <w:top w:val="none" w:sz="0" w:space="0" w:color="auto"/>
            <w:left w:val="none" w:sz="0" w:space="0" w:color="auto"/>
            <w:bottom w:val="none" w:sz="0" w:space="0" w:color="auto"/>
            <w:right w:val="none" w:sz="0" w:space="0" w:color="auto"/>
          </w:divBdr>
          <w:divsChild>
            <w:div w:id="1514495840">
              <w:marLeft w:val="0"/>
              <w:marRight w:val="0"/>
              <w:marTop w:val="0"/>
              <w:marBottom w:val="0"/>
              <w:divBdr>
                <w:top w:val="none" w:sz="0" w:space="0" w:color="auto"/>
                <w:left w:val="none" w:sz="0" w:space="0" w:color="auto"/>
                <w:bottom w:val="none" w:sz="0" w:space="0" w:color="auto"/>
                <w:right w:val="none" w:sz="0" w:space="0" w:color="auto"/>
              </w:divBdr>
            </w:div>
          </w:divsChild>
        </w:div>
        <w:div w:id="1439761852">
          <w:marLeft w:val="0"/>
          <w:marRight w:val="0"/>
          <w:marTop w:val="0"/>
          <w:marBottom w:val="0"/>
          <w:divBdr>
            <w:top w:val="none" w:sz="0" w:space="0" w:color="auto"/>
            <w:left w:val="none" w:sz="0" w:space="0" w:color="auto"/>
            <w:bottom w:val="none" w:sz="0" w:space="0" w:color="auto"/>
            <w:right w:val="none" w:sz="0" w:space="0" w:color="auto"/>
          </w:divBdr>
          <w:divsChild>
            <w:div w:id="2041852121">
              <w:marLeft w:val="0"/>
              <w:marRight w:val="210"/>
              <w:marTop w:val="0"/>
              <w:marBottom w:val="0"/>
              <w:divBdr>
                <w:top w:val="none" w:sz="0" w:space="0" w:color="auto"/>
                <w:left w:val="none" w:sz="0" w:space="0" w:color="auto"/>
                <w:bottom w:val="none" w:sz="0" w:space="0" w:color="auto"/>
                <w:right w:val="none" w:sz="0" w:space="0" w:color="auto"/>
              </w:divBdr>
            </w:div>
            <w:div w:id="180945535">
              <w:marLeft w:val="0"/>
              <w:marRight w:val="0"/>
              <w:marTop w:val="0"/>
              <w:marBottom w:val="0"/>
              <w:divBdr>
                <w:top w:val="none" w:sz="0" w:space="0" w:color="auto"/>
                <w:left w:val="none" w:sz="0" w:space="0" w:color="auto"/>
                <w:bottom w:val="none" w:sz="0" w:space="0" w:color="auto"/>
                <w:right w:val="none" w:sz="0" w:space="0" w:color="auto"/>
              </w:divBdr>
            </w:div>
          </w:divsChild>
        </w:div>
        <w:div w:id="1973051141">
          <w:marLeft w:val="0"/>
          <w:marRight w:val="0"/>
          <w:marTop w:val="0"/>
          <w:marBottom w:val="0"/>
          <w:divBdr>
            <w:top w:val="none" w:sz="0" w:space="0" w:color="auto"/>
            <w:left w:val="none" w:sz="0" w:space="0" w:color="auto"/>
            <w:bottom w:val="none" w:sz="0" w:space="0" w:color="auto"/>
            <w:right w:val="none" w:sz="0" w:space="0" w:color="auto"/>
          </w:divBdr>
          <w:divsChild>
            <w:div w:id="2110201814">
              <w:marLeft w:val="0"/>
              <w:marRight w:val="0"/>
              <w:marTop w:val="0"/>
              <w:marBottom w:val="0"/>
              <w:divBdr>
                <w:top w:val="none" w:sz="0" w:space="0" w:color="auto"/>
                <w:left w:val="none" w:sz="0" w:space="0" w:color="auto"/>
                <w:bottom w:val="none" w:sz="0" w:space="0" w:color="auto"/>
                <w:right w:val="none" w:sz="0" w:space="0" w:color="auto"/>
              </w:divBdr>
            </w:div>
          </w:divsChild>
        </w:div>
        <w:div w:id="184369661">
          <w:marLeft w:val="0"/>
          <w:marRight w:val="0"/>
          <w:marTop w:val="0"/>
          <w:marBottom w:val="0"/>
          <w:divBdr>
            <w:top w:val="none" w:sz="0" w:space="0" w:color="auto"/>
            <w:left w:val="none" w:sz="0" w:space="0" w:color="auto"/>
            <w:bottom w:val="none" w:sz="0" w:space="0" w:color="auto"/>
            <w:right w:val="none" w:sz="0" w:space="0" w:color="auto"/>
          </w:divBdr>
          <w:divsChild>
            <w:div w:id="1698433068">
              <w:marLeft w:val="0"/>
              <w:marRight w:val="0"/>
              <w:marTop w:val="0"/>
              <w:marBottom w:val="0"/>
              <w:divBdr>
                <w:top w:val="none" w:sz="0" w:space="0" w:color="auto"/>
                <w:left w:val="none" w:sz="0" w:space="0" w:color="auto"/>
                <w:bottom w:val="none" w:sz="0" w:space="0" w:color="auto"/>
                <w:right w:val="none" w:sz="0" w:space="0" w:color="auto"/>
              </w:divBdr>
            </w:div>
          </w:divsChild>
        </w:div>
        <w:div w:id="1062145100">
          <w:marLeft w:val="0"/>
          <w:marRight w:val="0"/>
          <w:marTop w:val="0"/>
          <w:marBottom w:val="0"/>
          <w:divBdr>
            <w:top w:val="none" w:sz="0" w:space="0" w:color="auto"/>
            <w:left w:val="none" w:sz="0" w:space="0" w:color="auto"/>
            <w:bottom w:val="none" w:sz="0" w:space="0" w:color="auto"/>
            <w:right w:val="none" w:sz="0" w:space="0" w:color="auto"/>
          </w:divBdr>
          <w:divsChild>
            <w:div w:id="270939375">
              <w:marLeft w:val="0"/>
              <w:marRight w:val="0"/>
              <w:marTop w:val="0"/>
              <w:marBottom w:val="0"/>
              <w:divBdr>
                <w:top w:val="none" w:sz="0" w:space="0" w:color="auto"/>
                <w:left w:val="none" w:sz="0" w:space="0" w:color="auto"/>
                <w:bottom w:val="none" w:sz="0" w:space="0" w:color="auto"/>
                <w:right w:val="none" w:sz="0" w:space="0" w:color="auto"/>
              </w:divBdr>
            </w:div>
          </w:divsChild>
        </w:div>
        <w:div w:id="1029792989">
          <w:marLeft w:val="0"/>
          <w:marRight w:val="0"/>
          <w:marTop w:val="0"/>
          <w:marBottom w:val="0"/>
          <w:divBdr>
            <w:top w:val="none" w:sz="0" w:space="0" w:color="auto"/>
            <w:left w:val="none" w:sz="0" w:space="0" w:color="auto"/>
            <w:bottom w:val="none" w:sz="0" w:space="0" w:color="auto"/>
            <w:right w:val="none" w:sz="0" w:space="0" w:color="auto"/>
          </w:divBdr>
          <w:divsChild>
            <w:div w:id="1076900819">
              <w:marLeft w:val="0"/>
              <w:marRight w:val="0"/>
              <w:marTop w:val="0"/>
              <w:marBottom w:val="0"/>
              <w:divBdr>
                <w:top w:val="none" w:sz="0" w:space="0" w:color="auto"/>
                <w:left w:val="none" w:sz="0" w:space="0" w:color="auto"/>
                <w:bottom w:val="none" w:sz="0" w:space="0" w:color="auto"/>
                <w:right w:val="none" w:sz="0" w:space="0" w:color="auto"/>
              </w:divBdr>
            </w:div>
          </w:divsChild>
        </w:div>
        <w:div w:id="84115063">
          <w:marLeft w:val="0"/>
          <w:marRight w:val="0"/>
          <w:marTop w:val="0"/>
          <w:marBottom w:val="0"/>
          <w:divBdr>
            <w:top w:val="none" w:sz="0" w:space="0" w:color="auto"/>
            <w:left w:val="none" w:sz="0" w:space="0" w:color="auto"/>
            <w:bottom w:val="none" w:sz="0" w:space="0" w:color="auto"/>
            <w:right w:val="none" w:sz="0" w:space="0" w:color="auto"/>
          </w:divBdr>
          <w:divsChild>
            <w:div w:id="303700358">
              <w:marLeft w:val="0"/>
              <w:marRight w:val="210"/>
              <w:marTop w:val="0"/>
              <w:marBottom w:val="0"/>
              <w:divBdr>
                <w:top w:val="none" w:sz="0" w:space="0" w:color="auto"/>
                <w:left w:val="none" w:sz="0" w:space="0" w:color="auto"/>
                <w:bottom w:val="none" w:sz="0" w:space="0" w:color="auto"/>
                <w:right w:val="none" w:sz="0" w:space="0" w:color="auto"/>
              </w:divBdr>
            </w:div>
            <w:div w:id="974456075">
              <w:marLeft w:val="0"/>
              <w:marRight w:val="0"/>
              <w:marTop w:val="0"/>
              <w:marBottom w:val="0"/>
              <w:divBdr>
                <w:top w:val="none" w:sz="0" w:space="0" w:color="auto"/>
                <w:left w:val="none" w:sz="0" w:space="0" w:color="auto"/>
                <w:bottom w:val="none" w:sz="0" w:space="0" w:color="auto"/>
                <w:right w:val="none" w:sz="0" w:space="0" w:color="auto"/>
              </w:divBdr>
            </w:div>
          </w:divsChild>
        </w:div>
        <w:div w:id="158859850">
          <w:marLeft w:val="0"/>
          <w:marRight w:val="0"/>
          <w:marTop w:val="0"/>
          <w:marBottom w:val="0"/>
          <w:divBdr>
            <w:top w:val="none" w:sz="0" w:space="0" w:color="auto"/>
            <w:left w:val="none" w:sz="0" w:space="0" w:color="auto"/>
            <w:bottom w:val="none" w:sz="0" w:space="0" w:color="auto"/>
            <w:right w:val="none" w:sz="0" w:space="0" w:color="auto"/>
          </w:divBdr>
          <w:divsChild>
            <w:div w:id="1457600439">
              <w:marLeft w:val="0"/>
              <w:marRight w:val="0"/>
              <w:marTop w:val="0"/>
              <w:marBottom w:val="0"/>
              <w:divBdr>
                <w:top w:val="none" w:sz="0" w:space="0" w:color="auto"/>
                <w:left w:val="none" w:sz="0" w:space="0" w:color="auto"/>
                <w:bottom w:val="none" w:sz="0" w:space="0" w:color="auto"/>
                <w:right w:val="none" w:sz="0" w:space="0" w:color="auto"/>
              </w:divBdr>
            </w:div>
          </w:divsChild>
        </w:div>
        <w:div w:id="2140147827">
          <w:marLeft w:val="0"/>
          <w:marRight w:val="0"/>
          <w:marTop w:val="0"/>
          <w:marBottom w:val="0"/>
          <w:divBdr>
            <w:top w:val="none" w:sz="0" w:space="0" w:color="auto"/>
            <w:left w:val="none" w:sz="0" w:space="0" w:color="auto"/>
            <w:bottom w:val="none" w:sz="0" w:space="0" w:color="auto"/>
            <w:right w:val="none" w:sz="0" w:space="0" w:color="auto"/>
          </w:divBdr>
          <w:divsChild>
            <w:div w:id="1412777558">
              <w:marLeft w:val="0"/>
              <w:marRight w:val="0"/>
              <w:marTop w:val="0"/>
              <w:marBottom w:val="0"/>
              <w:divBdr>
                <w:top w:val="none" w:sz="0" w:space="0" w:color="auto"/>
                <w:left w:val="none" w:sz="0" w:space="0" w:color="auto"/>
                <w:bottom w:val="none" w:sz="0" w:space="0" w:color="auto"/>
                <w:right w:val="none" w:sz="0" w:space="0" w:color="auto"/>
              </w:divBdr>
            </w:div>
          </w:divsChild>
        </w:div>
        <w:div w:id="641470490">
          <w:marLeft w:val="0"/>
          <w:marRight w:val="0"/>
          <w:marTop w:val="0"/>
          <w:marBottom w:val="0"/>
          <w:divBdr>
            <w:top w:val="none" w:sz="0" w:space="0" w:color="auto"/>
            <w:left w:val="none" w:sz="0" w:space="0" w:color="auto"/>
            <w:bottom w:val="none" w:sz="0" w:space="0" w:color="auto"/>
            <w:right w:val="none" w:sz="0" w:space="0" w:color="auto"/>
          </w:divBdr>
          <w:divsChild>
            <w:div w:id="319843822">
              <w:marLeft w:val="0"/>
              <w:marRight w:val="210"/>
              <w:marTop w:val="0"/>
              <w:marBottom w:val="0"/>
              <w:divBdr>
                <w:top w:val="none" w:sz="0" w:space="0" w:color="auto"/>
                <w:left w:val="none" w:sz="0" w:space="0" w:color="auto"/>
                <w:bottom w:val="none" w:sz="0" w:space="0" w:color="auto"/>
                <w:right w:val="none" w:sz="0" w:space="0" w:color="auto"/>
              </w:divBdr>
            </w:div>
            <w:div w:id="1827671118">
              <w:marLeft w:val="0"/>
              <w:marRight w:val="0"/>
              <w:marTop w:val="0"/>
              <w:marBottom w:val="0"/>
              <w:divBdr>
                <w:top w:val="none" w:sz="0" w:space="0" w:color="auto"/>
                <w:left w:val="none" w:sz="0" w:space="0" w:color="auto"/>
                <w:bottom w:val="none" w:sz="0" w:space="0" w:color="auto"/>
                <w:right w:val="none" w:sz="0" w:space="0" w:color="auto"/>
              </w:divBdr>
            </w:div>
          </w:divsChild>
        </w:div>
        <w:div w:id="1951618299">
          <w:marLeft w:val="0"/>
          <w:marRight w:val="0"/>
          <w:marTop w:val="0"/>
          <w:marBottom w:val="0"/>
          <w:divBdr>
            <w:top w:val="none" w:sz="0" w:space="0" w:color="auto"/>
            <w:left w:val="none" w:sz="0" w:space="0" w:color="auto"/>
            <w:bottom w:val="none" w:sz="0" w:space="0" w:color="auto"/>
            <w:right w:val="none" w:sz="0" w:space="0" w:color="auto"/>
          </w:divBdr>
          <w:divsChild>
            <w:div w:id="819882385">
              <w:marLeft w:val="0"/>
              <w:marRight w:val="0"/>
              <w:marTop w:val="0"/>
              <w:marBottom w:val="0"/>
              <w:divBdr>
                <w:top w:val="none" w:sz="0" w:space="0" w:color="auto"/>
                <w:left w:val="none" w:sz="0" w:space="0" w:color="auto"/>
                <w:bottom w:val="none" w:sz="0" w:space="0" w:color="auto"/>
                <w:right w:val="none" w:sz="0" w:space="0" w:color="auto"/>
              </w:divBdr>
            </w:div>
          </w:divsChild>
        </w:div>
        <w:div w:id="1774934460">
          <w:marLeft w:val="0"/>
          <w:marRight w:val="0"/>
          <w:marTop w:val="0"/>
          <w:marBottom w:val="0"/>
          <w:divBdr>
            <w:top w:val="none" w:sz="0" w:space="0" w:color="auto"/>
            <w:left w:val="none" w:sz="0" w:space="0" w:color="auto"/>
            <w:bottom w:val="none" w:sz="0" w:space="0" w:color="auto"/>
            <w:right w:val="none" w:sz="0" w:space="0" w:color="auto"/>
          </w:divBdr>
          <w:divsChild>
            <w:div w:id="1377044226">
              <w:marLeft w:val="0"/>
              <w:marRight w:val="210"/>
              <w:marTop w:val="0"/>
              <w:marBottom w:val="0"/>
              <w:divBdr>
                <w:top w:val="none" w:sz="0" w:space="0" w:color="auto"/>
                <w:left w:val="none" w:sz="0" w:space="0" w:color="auto"/>
                <w:bottom w:val="none" w:sz="0" w:space="0" w:color="auto"/>
                <w:right w:val="none" w:sz="0" w:space="0" w:color="auto"/>
              </w:divBdr>
            </w:div>
            <w:div w:id="1788043167">
              <w:marLeft w:val="0"/>
              <w:marRight w:val="0"/>
              <w:marTop w:val="0"/>
              <w:marBottom w:val="0"/>
              <w:divBdr>
                <w:top w:val="none" w:sz="0" w:space="0" w:color="auto"/>
                <w:left w:val="none" w:sz="0" w:space="0" w:color="auto"/>
                <w:bottom w:val="none" w:sz="0" w:space="0" w:color="auto"/>
                <w:right w:val="none" w:sz="0" w:space="0" w:color="auto"/>
              </w:divBdr>
            </w:div>
          </w:divsChild>
        </w:div>
        <w:div w:id="609630786">
          <w:marLeft w:val="0"/>
          <w:marRight w:val="0"/>
          <w:marTop w:val="0"/>
          <w:marBottom w:val="0"/>
          <w:divBdr>
            <w:top w:val="none" w:sz="0" w:space="0" w:color="auto"/>
            <w:left w:val="none" w:sz="0" w:space="0" w:color="auto"/>
            <w:bottom w:val="none" w:sz="0" w:space="0" w:color="auto"/>
            <w:right w:val="none" w:sz="0" w:space="0" w:color="auto"/>
          </w:divBdr>
          <w:divsChild>
            <w:div w:id="484931700">
              <w:marLeft w:val="0"/>
              <w:marRight w:val="0"/>
              <w:marTop w:val="0"/>
              <w:marBottom w:val="0"/>
              <w:divBdr>
                <w:top w:val="none" w:sz="0" w:space="0" w:color="auto"/>
                <w:left w:val="none" w:sz="0" w:space="0" w:color="auto"/>
                <w:bottom w:val="none" w:sz="0" w:space="0" w:color="auto"/>
                <w:right w:val="none" w:sz="0" w:space="0" w:color="auto"/>
              </w:divBdr>
            </w:div>
          </w:divsChild>
        </w:div>
        <w:div w:id="527648961">
          <w:marLeft w:val="0"/>
          <w:marRight w:val="0"/>
          <w:marTop w:val="0"/>
          <w:marBottom w:val="0"/>
          <w:divBdr>
            <w:top w:val="none" w:sz="0" w:space="0" w:color="auto"/>
            <w:left w:val="none" w:sz="0" w:space="0" w:color="auto"/>
            <w:bottom w:val="none" w:sz="0" w:space="0" w:color="auto"/>
            <w:right w:val="none" w:sz="0" w:space="0" w:color="auto"/>
          </w:divBdr>
          <w:divsChild>
            <w:div w:id="48384468">
              <w:marLeft w:val="0"/>
              <w:marRight w:val="210"/>
              <w:marTop w:val="0"/>
              <w:marBottom w:val="0"/>
              <w:divBdr>
                <w:top w:val="none" w:sz="0" w:space="0" w:color="auto"/>
                <w:left w:val="none" w:sz="0" w:space="0" w:color="auto"/>
                <w:bottom w:val="none" w:sz="0" w:space="0" w:color="auto"/>
                <w:right w:val="none" w:sz="0" w:space="0" w:color="auto"/>
              </w:divBdr>
            </w:div>
            <w:div w:id="1725635673">
              <w:marLeft w:val="0"/>
              <w:marRight w:val="0"/>
              <w:marTop w:val="0"/>
              <w:marBottom w:val="0"/>
              <w:divBdr>
                <w:top w:val="none" w:sz="0" w:space="0" w:color="auto"/>
                <w:left w:val="none" w:sz="0" w:space="0" w:color="auto"/>
                <w:bottom w:val="none" w:sz="0" w:space="0" w:color="auto"/>
                <w:right w:val="none" w:sz="0" w:space="0" w:color="auto"/>
              </w:divBdr>
            </w:div>
          </w:divsChild>
        </w:div>
        <w:div w:id="1894730409">
          <w:marLeft w:val="0"/>
          <w:marRight w:val="0"/>
          <w:marTop w:val="0"/>
          <w:marBottom w:val="0"/>
          <w:divBdr>
            <w:top w:val="none" w:sz="0" w:space="0" w:color="auto"/>
            <w:left w:val="none" w:sz="0" w:space="0" w:color="auto"/>
            <w:bottom w:val="none" w:sz="0" w:space="0" w:color="auto"/>
            <w:right w:val="none" w:sz="0" w:space="0" w:color="auto"/>
          </w:divBdr>
          <w:divsChild>
            <w:div w:id="598293855">
              <w:marLeft w:val="0"/>
              <w:marRight w:val="0"/>
              <w:marTop w:val="0"/>
              <w:marBottom w:val="0"/>
              <w:divBdr>
                <w:top w:val="none" w:sz="0" w:space="0" w:color="auto"/>
                <w:left w:val="none" w:sz="0" w:space="0" w:color="auto"/>
                <w:bottom w:val="none" w:sz="0" w:space="0" w:color="auto"/>
                <w:right w:val="none" w:sz="0" w:space="0" w:color="auto"/>
              </w:divBdr>
            </w:div>
          </w:divsChild>
        </w:div>
        <w:div w:id="562759103">
          <w:marLeft w:val="0"/>
          <w:marRight w:val="0"/>
          <w:marTop w:val="0"/>
          <w:marBottom w:val="0"/>
          <w:divBdr>
            <w:top w:val="none" w:sz="0" w:space="0" w:color="auto"/>
            <w:left w:val="none" w:sz="0" w:space="0" w:color="auto"/>
            <w:bottom w:val="none" w:sz="0" w:space="0" w:color="auto"/>
            <w:right w:val="none" w:sz="0" w:space="0" w:color="auto"/>
          </w:divBdr>
          <w:divsChild>
            <w:div w:id="1327243005">
              <w:marLeft w:val="0"/>
              <w:marRight w:val="210"/>
              <w:marTop w:val="0"/>
              <w:marBottom w:val="0"/>
              <w:divBdr>
                <w:top w:val="none" w:sz="0" w:space="0" w:color="auto"/>
                <w:left w:val="none" w:sz="0" w:space="0" w:color="auto"/>
                <w:bottom w:val="none" w:sz="0" w:space="0" w:color="auto"/>
                <w:right w:val="none" w:sz="0" w:space="0" w:color="auto"/>
              </w:divBdr>
            </w:div>
            <w:div w:id="1806704059">
              <w:marLeft w:val="0"/>
              <w:marRight w:val="0"/>
              <w:marTop w:val="0"/>
              <w:marBottom w:val="0"/>
              <w:divBdr>
                <w:top w:val="none" w:sz="0" w:space="0" w:color="auto"/>
                <w:left w:val="none" w:sz="0" w:space="0" w:color="auto"/>
                <w:bottom w:val="none" w:sz="0" w:space="0" w:color="auto"/>
                <w:right w:val="none" w:sz="0" w:space="0" w:color="auto"/>
              </w:divBdr>
            </w:div>
          </w:divsChild>
        </w:div>
        <w:div w:id="43262934">
          <w:marLeft w:val="0"/>
          <w:marRight w:val="0"/>
          <w:marTop w:val="0"/>
          <w:marBottom w:val="0"/>
          <w:divBdr>
            <w:top w:val="none" w:sz="0" w:space="0" w:color="auto"/>
            <w:left w:val="none" w:sz="0" w:space="0" w:color="auto"/>
            <w:bottom w:val="none" w:sz="0" w:space="0" w:color="auto"/>
            <w:right w:val="none" w:sz="0" w:space="0" w:color="auto"/>
          </w:divBdr>
          <w:divsChild>
            <w:div w:id="1924290139">
              <w:marLeft w:val="0"/>
              <w:marRight w:val="0"/>
              <w:marTop w:val="0"/>
              <w:marBottom w:val="0"/>
              <w:divBdr>
                <w:top w:val="none" w:sz="0" w:space="0" w:color="auto"/>
                <w:left w:val="none" w:sz="0" w:space="0" w:color="auto"/>
                <w:bottom w:val="none" w:sz="0" w:space="0" w:color="auto"/>
                <w:right w:val="none" w:sz="0" w:space="0" w:color="auto"/>
              </w:divBdr>
            </w:div>
          </w:divsChild>
        </w:div>
        <w:div w:id="1614627578">
          <w:marLeft w:val="0"/>
          <w:marRight w:val="0"/>
          <w:marTop w:val="0"/>
          <w:marBottom w:val="0"/>
          <w:divBdr>
            <w:top w:val="none" w:sz="0" w:space="0" w:color="auto"/>
            <w:left w:val="none" w:sz="0" w:space="0" w:color="auto"/>
            <w:bottom w:val="none" w:sz="0" w:space="0" w:color="auto"/>
            <w:right w:val="none" w:sz="0" w:space="0" w:color="auto"/>
          </w:divBdr>
          <w:divsChild>
            <w:div w:id="1274630082">
              <w:marLeft w:val="0"/>
              <w:marRight w:val="210"/>
              <w:marTop w:val="0"/>
              <w:marBottom w:val="0"/>
              <w:divBdr>
                <w:top w:val="none" w:sz="0" w:space="0" w:color="auto"/>
                <w:left w:val="none" w:sz="0" w:space="0" w:color="auto"/>
                <w:bottom w:val="none" w:sz="0" w:space="0" w:color="auto"/>
                <w:right w:val="none" w:sz="0" w:space="0" w:color="auto"/>
              </w:divBdr>
            </w:div>
            <w:div w:id="1874418323">
              <w:marLeft w:val="0"/>
              <w:marRight w:val="0"/>
              <w:marTop w:val="0"/>
              <w:marBottom w:val="0"/>
              <w:divBdr>
                <w:top w:val="none" w:sz="0" w:space="0" w:color="auto"/>
                <w:left w:val="none" w:sz="0" w:space="0" w:color="auto"/>
                <w:bottom w:val="none" w:sz="0" w:space="0" w:color="auto"/>
                <w:right w:val="none" w:sz="0" w:space="0" w:color="auto"/>
              </w:divBdr>
            </w:div>
          </w:divsChild>
        </w:div>
        <w:div w:id="953097802">
          <w:marLeft w:val="0"/>
          <w:marRight w:val="0"/>
          <w:marTop w:val="0"/>
          <w:marBottom w:val="0"/>
          <w:divBdr>
            <w:top w:val="none" w:sz="0" w:space="0" w:color="auto"/>
            <w:left w:val="none" w:sz="0" w:space="0" w:color="auto"/>
            <w:bottom w:val="none" w:sz="0" w:space="0" w:color="auto"/>
            <w:right w:val="none" w:sz="0" w:space="0" w:color="auto"/>
          </w:divBdr>
          <w:divsChild>
            <w:div w:id="473184725">
              <w:marLeft w:val="0"/>
              <w:marRight w:val="0"/>
              <w:marTop w:val="0"/>
              <w:marBottom w:val="0"/>
              <w:divBdr>
                <w:top w:val="none" w:sz="0" w:space="0" w:color="auto"/>
                <w:left w:val="none" w:sz="0" w:space="0" w:color="auto"/>
                <w:bottom w:val="none" w:sz="0" w:space="0" w:color="auto"/>
                <w:right w:val="none" w:sz="0" w:space="0" w:color="auto"/>
              </w:divBdr>
            </w:div>
          </w:divsChild>
        </w:div>
        <w:div w:id="2067529818">
          <w:marLeft w:val="0"/>
          <w:marRight w:val="0"/>
          <w:marTop w:val="0"/>
          <w:marBottom w:val="0"/>
          <w:divBdr>
            <w:top w:val="none" w:sz="0" w:space="0" w:color="auto"/>
            <w:left w:val="none" w:sz="0" w:space="0" w:color="auto"/>
            <w:bottom w:val="none" w:sz="0" w:space="0" w:color="auto"/>
            <w:right w:val="none" w:sz="0" w:space="0" w:color="auto"/>
          </w:divBdr>
          <w:divsChild>
            <w:div w:id="2094819914">
              <w:marLeft w:val="0"/>
              <w:marRight w:val="210"/>
              <w:marTop w:val="0"/>
              <w:marBottom w:val="0"/>
              <w:divBdr>
                <w:top w:val="none" w:sz="0" w:space="0" w:color="auto"/>
                <w:left w:val="none" w:sz="0" w:space="0" w:color="auto"/>
                <w:bottom w:val="none" w:sz="0" w:space="0" w:color="auto"/>
                <w:right w:val="none" w:sz="0" w:space="0" w:color="auto"/>
              </w:divBdr>
            </w:div>
            <w:div w:id="934247396">
              <w:marLeft w:val="0"/>
              <w:marRight w:val="0"/>
              <w:marTop w:val="0"/>
              <w:marBottom w:val="0"/>
              <w:divBdr>
                <w:top w:val="none" w:sz="0" w:space="0" w:color="auto"/>
                <w:left w:val="none" w:sz="0" w:space="0" w:color="auto"/>
                <w:bottom w:val="none" w:sz="0" w:space="0" w:color="auto"/>
                <w:right w:val="none" w:sz="0" w:space="0" w:color="auto"/>
              </w:divBdr>
            </w:div>
          </w:divsChild>
        </w:div>
        <w:div w:id="2083674912">
          <w:marLeft w:val="0"/>
          <w:marRight w:val="0"/>
          <w:marTop w:val="0"/>
          <w:marBottom w:val="0"/>
          <w:divBdr>
            <w:top w:val="none" w:sz="0" w:space="0" w:color="auto"/>
            <w:left w:val="none" w:sz="0" w:space="0" w:color="auto"/>
            <w:bottom w:val="none" w:sz="0" w:space="0" w:color="auto"/>
            <w:right w:val="none" w:sz="0" w:space="0" w:color="auto"/>
          </w:divBdr>
          <w:divsChild>
            <w:div w:id="1983805258">
              <w:marLeft w:val="0"/>
              <w:marRight w:val="0"/>
              <w:marTop w:val="0"/>
              <w:marBottom w:val="0"/>
              <w:divBdr>
                <w:top w:val="none" w:sz="0" w:space="0" w:color="auto"/>
                <w:left w:val="none" w:sz="0" w:space="0" w:color="auto"/>
                <w:bottom w:val="none" w:sz="0" w:space="0" w:color="auto"/>
                <w:right w:val="none" w:sz="0" w:space="0" w:color="auto"/>
              </w:divBdr>
            </w:div>
          </w:divsChild>
        </w:div>
        <w:div w:id="496697453">
          <w:marLeft w:val="0"/>
          <w:marRight w:val="0"/>
          <w:marTop w:val="0"/>
          <w:marBottom w:val="0"/>
          <w:divBdr>
            <w:top w:val="none" w:sz="0" w:space="0" w:color="auto"/>
            <w:left w:val="none" w:sz="0" w:space="0" w:color="auto"/>
            <w:bottom w:val="none" w:sz="0" w:space="0" w:color="auto"/>
            <w:right w:val="none" w:sz="0" w:space="0" w:color="auto"/>
          </w:divBdr>
          <w:divsChild>
            <w:div w:id="1796632913">
              <w:marLeft w:val="0"/>
              <w:marRight w:val="210"/>
              <w:marTop w:val="0"/>
              <w:marBottom w:val="0"/>
              <w:divBdr>
                <w:top w:val="none" w:sz="0" w:space="0" w:color="auto"/>
                <w:left w:val="none" w:sz="0" w:space="0" w:color="auto"/>
                <w:bottom w:val="none" w:sz="0" w:space="0" w:color="auto"/>
                <w:right w:val="none" w:sz="0" w:space="0" w:color="auto"/>
              </w:divBdr>
            </w:div>
            <w:div w:id="1806312034">
              <w:marLeft w:val="0"/>
              <w:marRight w:val="0"/>
              <w:marTop w:val="0"/>
              <w:marBottom w:val="0"/>
              <w:divBdr>
                <w:top w:val="none" w:sz="0" w:space="0" w:color="auto"/>
                <w:left w:val="none" w:sz="0" w:space="0" w:color="auto"/>
                <w:bottom w:val="none" w:sz="0" w:space="0" w:color="auto"/>
                <w:right w:val="none" w:sz="0" w:space="0" w:color="auto"/>
              </w:divBdr>
            </w:div>
          </w:divsChild>
        </w:div>
        <w:div w:id="1050764094">
          <w:marLeft w:val="0"/>
          <w:marRight w:val="0"/>
          <w:marTop w:val="0"/>
          <w:marBottom w:val="0"/>
          <w:divBdr>
            <w:top w:val="none" w:sz="0" w:space="0" w:color="auto"/>
            <w:left w:val="none" w:sz="0" w:space="0" w:color="auto"/>
            <w:bottom w:val="none" w:sz="0" w:space="0" w:color="auto"/>
            <w:right w:val="none" w:sz="0" w:space="0" w:color="auto"/>
          </w:divBdr>
          <w:divsChild>
            <w:div w:id="1423800844">
              <w:marLeft w:val="0"/>
              <w:marRight w:val="0"/>
              <w:marTop w:val="0"/>
              <w:marBottom w:val="0"/>
              <w:divBdr>
                <w:top w:val="none" w:sz="0" w:space="0" w:color="auto"/>
                <w:left w:val="none" w:sz="0" w:space="0" w:color="auto"/>
                <w:bottom w:val="none" w:sz="0" w:space="0" w:color="auto"/>
                <w:right w:val="none" w:sz="0" w:space="0" w:color="auto"/>
              </w:divBdr>
            </w:div>
          </w:divsChild>
        </w:div>
        <w:div w:id="1183591453">
          <w:marLeft w:val="0"/>
          <w:marRight w:val="0"/>
          <w:marTop w:val="0"/>
          <w:marBottom w:val="0"/>
          <w:divBdr>
            <w:top w:val="none" w:sz="0" w:space="0" w:color="auto"/>
            <w:left w:val="none" w:sz="0" w:space="0" w:color="auto"/>
            <w:bottom w:val="none" w:sz="0" w:space="0" w:color="auto"/>
            <w:right w:val="none" w:sz="0" w:space="0" w:color="auto"/>
          </w:divBdr>
          <w:divsChild>
            <w:div w:id="1579948149">
              <w:marLeft w:val="0"/>
              <w:marRight w:val="0"/>
              <w:marTop w:val="0"/>
              <w:marBottom w:val="0"/>
              <w:divBdr>
                <w:top w:val="none" w:sz="0" w:space="0" w:color="auto"/>
                <w:left w:val="none" w:sz="0" w:space="0" w:color="auto"/>
                <w:bottom w:val="none" w:sz="0" w:space="0" w:color="auto"/>
                <w:right w:val="none" w:sz="0" w:space="0" w:color="auto"/>
              </w:divBdr>
            </w:div>
          </w:divsChild>
        </w:div>
        <w:div w:id="1679306338">
          <w:marLeft w:val="0"/>
          <w:marRight w:val="0"/>
          <w:marTop w:val="0"/>
          <w:marBottom w:val="0"/>
          <w:divBdr>
            <w:top w:val="none" w:sz="0" w:space="0" w:color="auto"/>
            <w:left w:val="none" w:sz="0" w:space="0" w:color="auto"/>
            <w:bottom w:val="none" w:sz="0" w:space="0" w:color="auto"/>
            <w:right w:val="none" w:sz="0" w:space="0" w:color="auto"/>
          </w:divBdr>
          <w:divsChild>
            <w:div w:id="1603025683">
              <w:marLeft w:val="0"/>
              <w:marRight w:val="210"/>
              <w:marTop w:val="0"/>
              <w:marBottom w:val="0"/>
              <w:divBdr>
                <w:top w:val="none" w:sz="0" w:space="0" w:color="auto"/>
                <w:left w:val="none" w:sz="0" w:space="0" w:color="auto"/>
                <w:bottom w:val="none" w:sz="0" w:space="0" w:color="auto"/>
                <w:right w:val="none" w:sz="0" w:space="0" w:color="auto"/>
              </w:divBdr>
            </w:div>
            <w:div w:id="1748647216">
              <w:marLeft w:val="0"/>
              <w:marRight w:val="0"/>
              <w:marTop w:val="0"/>
              <w:marBottom w:val="0"/>
              <w:divBdr>
                <w:top w:val="none" w:sz="0" w:space="0" w:color="auto"/>
                <w:left w:val="none" w:sz="0" w:space="0" w:color="auto"/>
                <w:bottom w:val="none" w:sz="0" w:space="0" w:color="auto"/>
                <w:right w:val="none" w:sz="0" w:space="0" w:color="auto"/>
              </w:divBdr>
            </w:div>
          </w:divsChild>
        </w:div>
        <w:div w:id="812259715">
          <w:marLeft w:val="0"/>
          <w:marRight w:val="0"/>
          <w:marTop w:val="0"/>
          <w:marBottom w:val="0"/>
          <w:divBdr>
            <w:top w:val="none" w:sz="0" w:space="0" w:color="auto"/>
            <w:left w:val="none" w:sz="0" w:space="0" w:color="auto"/>
            <w:bottom w:val="none" w:sz="0" w:space="0" w:color="auto"/>
            <w:right w:val="none" w:sz="0" w:space="0" w:color="auto"/>
          </w:divBdr>
          <w:divsChild>
            <w:div w:id="241180348">
              <w:marLeft w:val="0"/>
              <w:marRight w:val="0"/>
              <w:marTop w:val="0"/>
              <w:marBottom w:val="0"/>
              <w:divBdr>
                <w:top w:val="none" w:sz="0" w:space="0" w:color="auto"/>
                <w:left w:val="none" w:sz="0" w:space="0" w:color="auto"/>
                <w:bottom w:val="none" w:sz="0" w:space="0" w:color="auto"/>
                <w:right w:val="none" w:sz="0" w:space="0" w:color="auto"/>
              </w:divBdr>
            </w:div>
          </w:divsChild>
        </w:div>
        <w:div w:id="883760838">
          <w:marLeft w:val="0"/>
          <w:marRight w:val="0"/>
          <w:marTop w:val="0"/>
          <w:marBottom w:val="0"/>
          <w:divBdr>
            <w:top w:val="none" w:sz="0" w:space="0" w:color="auto"/>
            <w:left w:val="none" w:sz="0" w:space="0" w:color="auto"/>
            <w:bottom w:val="none" w:sz="0" w:space="0" w:color="auto"/>
            <w:right w:val="none" w:sz="0" w:space="0" w:color="auto"/>
          </w:divBdr>
          <w:divsChild>
            <w:div w:id="1275749711">
              <w:marLeft w:val="0"/>
              <w:marRight w:val="0"/>
              <w:marTop w:val="0"/>
              <w:marBottom w:val="0"/>
              <w:divBdr>
                <w:top w:val="none" w:sz="0" w:space="0" w:color="auto"/>
                <w:left w:val="none" w:sz="0" w:space="0" w:color="auto"/>
                <w:bottom w:val="none" w:sz="0" w:space="0" w:color="auto"/>
                <w:right w:val="none" w:sz="0" w:space="0" w:color="auto"/>
              </w:divBdr>
            </w:div>
          </w:divsChild>
        </w:div>
        <w:div w:id="1329791092">
          <w:marLeft w:val="0"/>
          <w:marRight w:val="0"/>
          <w:marTop w:val="0"/>
          <w:marBottom w:val="0"/>
          <w:divBdr>
            <w:top w:val="none" w:sz="0" w:space="0" w:color="auto"/>
            <w:left w:val="none" w:sz="0" w:space="0" w:color="auto"/>
            <w:bottom w:val="none" w:sz="0" w:space="0" w:color="auto"/>
            <w:right w:val="none" w:sz="0" w:space="0" w:color="auto"/>
          </w:divBdr>
          <w:divsChild>
            <w:div w:id="340477669">
              <w:marLeft w:val="0"/>
              <w:marRight w:val="210"/>
              <w:marTop w:val="0"/>
              <w:marBottom w:val="0"/>
              <w:divBdr>
                <w:top w:val="none" w:sz="0" w:space="0" w:color="auto"/>
                <w:left w:val="none" w:sz="0" w:space="0" w:color="auto"/>
                <w:bottom w:val="none" w:sz="0" w:space="0" w:color="auto"/>
                <w:right w:val="none" w:sz="0" w:space="0" w:color="auto"/>
              </w:divBdr>
            </w:div>
            <w:div w:id="1746761088">
              <w:marLeft w:val="0"/>
              <w:marRight w:val="0"/>
              <w:marTop w:val="0"/>
              <w:marBottom w:val="0"/>
              <w:divBdr>
                <w:top w:val="none" w:sz="0" w:space="0" w:color="auto"/>
                <w:left w:val="none" w:sz="0" w:space="0" w:color="auto"/>
                <w:bottom w:val="none" w:sz="0" w:space="0" w:color="auto"/>
                <w:right w:val="none" w:sz="0" w:space="0" w:color="auto"/>
              </w:divBdr>
            </w:div>
          </w:divsChild>
        </w:div>
        <w:div w:id="1647054747">
          <w:marLeft w:val="0"/>
          <w:marRight w:val="0"/>
          <w:marTop w:val="0"/>
          <w:marBottom w:val="0"/>
          <w:divBdr>
            <w:top w:val="none" w:sz="0" w:space="0" w:color="auto"/>
            <w:left w:val="none" w:sz="0" w:space="0" w:color="auto"/>
            <w:bottom w:val="none" w:sz="0" w:space="0" w:color="auto"/>
            <w:right w:val="none" w:sz="0" w:space="0" w:color="auto"/>
          </w:divBdr>
          <w:divsChild>
            <w:div w:id="1543711723">
              <w:marLeft w:val="0"/>
              <w:marRight w:val="0"/>
              <w:marTop w:val="0"/>
              <w:marBottom w:val="0"/>
              <w:divBdr>
                <w:top w:val="none" w:sz="0" w:space="0" w:color="auto"/>
                <w:left w:val="none" w:sz="0" w:space="0" w:color="auto"/>
                <w:bottom w:val="none" w:sz="0" w:space="0" w:color="auto"/>
                <w:right w:val="none" w:sz="0" w:space="0" w:color="auto"/>
              </w:divBdr>
            </w:div>
          </w:divsChild>
        </w:div>
        <w:div w:id="2058430915">
          <w:marLeft w:val="0"/>
          <w:marRight w:val="0"/>
          <w:marTop w:val="0"/>
          <w:marBottom w:val="0"/>
          <w:divBdr>
            <w:top w:val="none" w:sz="0" w:space="0" w:color="auto"/>
            <w:left w:val="none" w:sz="0" w:space="0" w:color="auto"/>
            <w:bottom w:val="none" w:sz="0" w:space="0" w:color="auto"/>
            <w:right w:val="none" w:sz="0" w:space="0" w:color="auto"/>
          </w:divBdr>
          <w:divsChild>
            <w:div w:id="669255030">
              <w:marLeft w:val="0"/>
              <w:marRight w:val="0"/>
              <w:marTop w:val="0"/>
              <w:marBottom w:val="0"/>
              <w:divBdr>
                <w:top w:val="none" w:sz="0" w:space="0" w:color="auto"/>
                <w:left w:val="none" w:sz="0" w:space="0" w:color="auto"/>
                <w:bottom w:val="none" w:sz="0" w:space="0" w:color="auto"/>
                <w:right w:val="none" w:sz="0" w:space="0" w:color="auto"/>
              </w:divBdr>
            </w:div>
          </w:divsChild>
        </w:div>
        <w:div w:id="855463814">
          <w:marLeft w:val="0"/>
          <w:marRight w:val="0"/>
          <w:marTop w:val="0"/>
          <w:marBottom w:val="0"/>
          <w:divBdr>
            <w:top w:val="none" w:sz="0" w:space="0" w:color="auto"/>
            <w:left w:val="none" w:sz="0" w:space="0" w:color="auto"/>
            <w:bottom w:val="none" w:sz="0" w:space="0" w:color="auto"/>
            <w:right w:val="none" w:sz="0" w:space="0" w:color="auto"/>
          </w:divBdr>
          <w:divsChild>
            <w:div w:id="5530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755">
      <w:bodyDiv w:val="1"/>
      <w:marLeft w:val="0"/>
      <w:marRight w:val="0"/>
      <w:marTop w:val="0"/>
      <w:marBottom w:val="0"/>
      <w:divBdr>
        <w:top w:val="none" w:sz="0" w:space="0" w:color="auto"/>
        <w:left w:val="none" w:sz="0" w:space="0" w:color="auto"/>
        <w:bottom w:val="none" w:sz="0" w:space="0" w:color="auto"/>
        <w:right w:val="none" w:sz="0" w:space="0" w:color="auto"/>
      </w:divBdr>
    </w:div>
    <w:div w:id="1995447511">
      <w:bodyDiv w:val="1"/>
      <w:marLeft w:val="0"/>
      <w:marRight w:val="0"/>
      <w:marTop w:val="0"/>
      <w:marBottom w:val="0"/>
      <w:divBdr>
        <w:top w:val="none" w:sz="0" w:space="0" w:color="auto"/>
        <w:left w:val="none" w:sz="0" w:space="0" w:color="auto"/>
        <w:bottom w:val="none" w:sz="0" w:space="0" w:color="auto"/>
        <w:right w:val="none" w:sz="0" w:space="0" w:color="auto"/>
      </w:divBdr>
      <w:divsChild>
        <w:div w:id="1121269774">
          <w:marLeft w:val="0"/>
          <w:marRight w:val="0"/>
          <w:marTop w:val="0"/>
          <w:marBottom w:val="0"/>
          <w:divBdr>
            <w:top w:val="none" w:sz="0" w:space="0" w:color="auto"/>
            <w:left w:val="none" w:sz="0" w:space="0" w:color="auto"/>
            <w:bottom w:val="none" w:sz="0" w:space="0" w:color="auto"/>
            <w:right w:val="none" w:sz="0" w:space="0" w:color="auto"/>
          </w:divBdr>
          <w:divsChild>
            <w:div w:id="1801999818">
              <w:marLeft w:val="0"/>
              <w:marRight w:val="0"/>
              <w:marTop w:val="0"/>
              <w:marBottom w:val="0"/>
              <w:divBdr>
                <w:top w:val="none" w:sz="0" w:space="0" w:color="auto"/>
                <w:left w:val="none" w:sz="0" w:space="0" w:color="auto"/>
                <w:bottom w:val="none" w:sz="0" w:space="0" w:color="auto"/>
                <w:right w:val="none" w:sz="0" w:space="0" w:color="auto"/>
              </w:divBdr>
            </w:div>
          </w:divsChild>
        </w:div>
        <w:div w:id="874580254">
          <w:marLeft w:val="0"/>
          <w:marRight w:val="0"/>
          <w:marTop w:val="0"/>
          <w:marBottom w:val="0"/>
          <w:divBdr>
            <w:top w:val="none" w:sz="0" w:space="0" w:color="auto"/>
            <w:left w:val="none" w:sz="0" w:space="0" w:color="auto"/>
            <w:bottom w:val="none" w:sz="0" w:space="0" w:color="auto"/>
            <w:right w:val="none" w:sz="0" w:space="0" w:color="auto"/>
          </w:divBdr>
          <w:divsChild>
            <w:div w:id="1999648693">
              <w:marLeft w:val="0"/>
              <w:marRight w:val="0"/>
              <w:marTop w:val="0"/>
              <w:marBottom w:val="0"/>
              <w:divBdr>
                <w:top w:val="none" w:sz="0" w:space="0" w:color="auto"/>
                <w:left w:val="none" w:sz="0" w:space="0" w:color="auto"/>
                <w:bottom w:val="none" w:sz="0" w:space="0" w:color="auto"/>
                <w:right w:val="none" w:sz="0" w:space="0" w:color="auto"/>
              </w:divBdr>
            </w:div>
          </w:divsChild>
        </w:div>
        <w:div w:id="1289628985">
          <w:marLeft w:val="0"/>
          <w:marRight w:val="0"/>
          <w:marTop w:val="0"/>
          <w:marBottom w:val="0"/>
          <w:divBdr>
            <w:top w:val="none" w:sz="0" w:space="0" w:color="auto"/>
            <w:left w:val="none" w:sz="0" w:space="0" w:color="auto"/>
            <w:bottom w:val="none" w:sz="0" w:space="0" w:color="auto"/>
            <w:right w:val="none" w:sz="0" w:space="0" w:color="auto"/>
          </w:divBdr>
          <w:divsChild>
            <w:div w:id="1259361992">
              <w:marLeft w:val="0"/>
              <w:marRight w:val="0"/>
              <w:marTop w:val="0"/>
              <w:marBottom w:val="0"/>
              <w:divBdr>
                <w:top w:val="none" w:sz="0" w:space="0" w:color="auto"/>
                <w:left w:val="none" w:sz="0" w:space="0" w:color="auto"/>
                <w:bottom w:val="none" w:sz="0" w:space="0" w:color="auto"/>
                <w:right w:val="none" w:sz="0" w:space="0" w:color="auto"/>
              </w:divBdr>
            </w:div>
          </w:divsChild>
        </w:div>
        <w:div w:id="819267499">
          <w:marLeft w:val="0"/>
          <w:marRight w:val="0"/>
          <w:marTop w:val="0"/>
          <w:marBottom w:val="0"/>
          <w:divBdr>
            <w:top w:val="none" w:sz="0" w:space="0" w:color="auto"/>
            <w:left w:val="none" w:sz="0" w:space="0" w:color="auto"/>
            <w:bottom w:val="none" w:sz="0" w:space="0" w:color="auto"/>
            <w:right w:val="none" w:sz="0" w:space="0" w:color="auto"/>
          </w:divBdr>
          <w:divsChild>
            <w:div w:id="2057731445">
              <w:marLeft w:val="0"/>
              <w:marRight w:val="0"/>
              <w:marTop w:val="0"/>
              <w:marBottom w:val="0"/>
              <w:divBdr>
                <w:top w:val="none" w:sz="0" w:space="0" w:color="auto"/>
                <w:left w:val="none" w:sz="0" w:space="0" w:color="auto"/>
                <w:bottom w:val="none" w:sz="0" w:space="0" w:color="auto"/>
                <w:right w:val="none" w:sz="0" w:space="0" w:color="auto"/>
              </w:divBdr>
            </w:div>
          </w:divsChild>
        </w:div>
        <w:div w:id="1609193861">
          <w:marLeft w:val="0"/>
          <w:marRight w:val="0"/>
          <w:marTop w:val="0"/>
          <w:marBottom w:val="0"/>
          <w:divBdr>
            <w:top w:val="none" w:sz="0" w:space="0" w:color="auto"/>
            <w:left w:val="none" w:sz="0" w:space="0" w:color="auto"/>
            <w:bottom w:val="none" w:sz="0" w:space="0" w:color="auto"/>
            <w:right w:val="none" w:sz="0" w:space="0" w:color="auto"/>
          </w:divBdr>
          <w:divsChild>
            <w:div w:id="1189561401">
              <w:marLeft w:val="0"/>
              <w:marRight w:val="0"/>
              <w:marTop w:val="0"/>
              <w:marBottom w:val="0"/>
              <w:divBdr>
                <w:top w:val="none" w:sz="0" w:space="0" w:color="auto"/>
                <w:left w:val="none" w:sz="0" w:space="0" w:color="auto"/>
                <w:bottom w:val="none" w:sz="0" w:space="0" w:color="auto"/>
                <w:right w:val="none" w:sz="0" w:space="0" w:color="auto"/>
              </w:divBdr>
            </w:div>
          </w:divsChild>
        </w:div>
        <w:div w:id="16125847">
          <w:marLeft w:val="0"/>
          <w:marRight w:val="0"/>
          <w:marTop w:val="0"/>
          <w:marBottom w:val="0"/>
          <w:divBdr>
            <w:top w:val="none" w:sz="0" w:space="0" w:color="auto"/>
            <w:left w:val="none" w:sz="0" w:space="0" w:color="auto"/>
            <w:bottom w:val="none" w:sz="0" w:space="0" w:color="auto"/>
            <w:right w:val="none" w:sz="0" w:space="0" w:color="auto"/>
          </w:divBdr>
          <w:divsChild>
            <w:div w:id="1524519668">
              <w:marLeft w:val="0"/>
              <w:marRight w:val="0"/>
              <w:marTop w:val="0"/>
              <w:marBottom w:val="0"/>
              <w:divBdr>
                <w:top w:val="none" w:sz="0" w:space="0" w:color="auto"/>
                <w:left w:val="none" w:sz="0" w:space="0" w:color="auto"/>
                <w:bottom w:val="none" w:sz="0" w:space="0" w:color="auto"/>
                <w:right w:val="none" w:sz="0" w:space="0" w:color="auto"/>
              </w:divBdr>
            </w:div>
          </w:divsChild>
        </w:div>
        <w:div w:id="1777405604">
          <w:marLeft w:val="0"/>
          <w:marRight w:val="0"/>
          <w:marTop w:val="0"/>
          <w:marBottom w:val="0"/>
          <w:divBdr>
            <w:top w:val="none" w:sz="0" w:space="0" w:color="auto"/>
            <w:left w:val="none" w:sz="0" w:space="0" w:color="auto"/>
            <w:bottom w:val="none" w:sz="0" w:space="0" w:color="auto"/>
            <w:right w:val="none" w:sz="0" w:space="0" w:color="auto"/>
          </w:divBdr>
          <w:divsChild>
            <w:div w:id="754015918">
              <w:marLeft w:val="0"/>
              <w:marRight w:val="0"/>
              <w:marTop w:val="0"/>
              <w:marBottom w:val="0"/>
              <w:divBdr>
                <w:top w:val="none" w:sz="0" w:space="0" w:color="auto"/>
                <w:left w:val="none" w:sz="0" w:space="0" w:color="auto"/>
                <w:bottom w:val="none" w:sz="0" w:space="0" w:color="auto"/>
                <w:right w:val="none" w:sz="0" w:space="0" w:color="auto"/>
              </w:divBdr>
            </w:div>
          </w:divsChild>
        </w:div>
        <w:div w:id="1196233248">
          <w:marLeft w:val="0"/>
          <w:marRight w:val="0"/>
          <w:marTop w:val="0"/>
          <w:marBottom w:val="0"/>
          <w:divBdr>
            <w:top w:val="none" w:sz="0" w:space="0" w:color="auto"/>
            <w:left w:val="none" w:sz="0" w:space="0" w:color="auto"/>
            <w:bottom w:val="none" w:sz="0" w:space="0" w:color="auto"/>
            <w:right w:val="none" w:sz="0" w:space="0" w:color="auto"/>
          </w:divBdr>
          <w:divsChild>
            <w:div w:id="874584745">
              <w:marLeft w:val="0"/>
              <w:marRight w:val="0"/>
              <w:marTop w:val="0"/>
              <w:marBottom w:val="0"/>
              <w:divBdr>
                <w:top w:val="none" w:sz="0" w:space="0" w:color="auto"/>
                <w:left w:val="none" w:sz="0" w:space="0" w:color="auto"/>
                <w:bottom w:val="none" w:sz="0" w:space="0" w:color="auto"/>
                <w:right w:val="none" w:sz="0" w:space="0" w:color="auto"/>
              </w:divBdr>
            </w:div>
          </w:divsChild>
        </w:div>
        <w:div w:id="375735026">
          <w:marLeft w:val="0"/>
          <w:marRight w:val="0"/>
          <w:marTop w:val="0"/>
          <w:marBottom w:val="0"/>
          <w:divBdr>
            <w:top w:val="none" w:sz="0" w:space="0" w:color="auto"/>
            <w:left w:val="none" w:sz="0" w:space="0" w:color="auto"/>
            <w:bottom w:val="none" w:sz="0" w:space="0" w:color="auto"/>
            <w:right w:val="none" w:sz="0" w:space="0" w:color="auto"/>
          </w:divBdr>
          <w:divsChild>
            <w:div w:id="1929263502">
              <w:marLeft w:val="0"/>
              <w:marRight w:val="0"/>
              <w:marTop w:val="0"/>
              <w:marBottom w:val="0"/>
              <w:divBdr>
                <w:top w:val="none" w:sz="0" w:space="0" w:color="auto"/>
                <w:left w:val="none" w:sz="0" w:space="0" w:color="auto"/>
                <w:bottom w:val="none" w:sz="0" w:space="0" w:color="auto"/>
                <w:right w:val="none" w:sz="0" w:space="0" w:color="auto"/>
              </w:divBdr>
            </w:div>
          </w:divsChild>
        </w:div>
        <w:div w:id="933131989">
          <w:marLeft w:val="0"/>
          <w:marRight w:val="0"/>
          <w:marTop w:val="0"/>
          <w:marBottom w:val="0"/>
          <w:divBdr>
            <w:top w:val="none" w:sz="0" w:space="0" w:color="auto"/>
            <w:left w:val="none" w:sz="0" w:space="0" w:color="auto"/>
            <w:bottom w:val="none" w:sz="0" w:space="0" w:color="auto"/>
            <w:right w:val="none" w:sz="0" w:space="0" w:color="auto"/>
          </w:divBdr>
          <w:divsChild>
            <w:div w:id="15924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BEF6-7B41-4803-B80A-75E94215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Knopp, Raygan</cp:lastModifiedBy>
  <cp:revision>3</cp:revision>
  <cp:lastPrinted>2022-06-01T14:09:00Z</cp:lastPrinted>
  <dcterms:created xsi:type="dcterms:W3CDTF">2023-06-15T19:06:00Z</dcterms:created>
  <dcterms:modified xsi:type="dcterms:W3CDTF">2023-08-22T20:03:00Z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d63c9f78fa0d02f42d75266c03866ce73d31766e1ddbe608c0c1090875b62e06</vt:lpwstr>
  </property>
</Properties>
</file>