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668D" w14:textId="50317D9A" w:rsidR="00B22CDF" w:rsidRDefault="00254AE3" w:rsidP="005F0877">
      <w:pPr>
        <w:pStyle w:val="Heading1"/>
        <w:spacing w:line="480" w:lineRule="auto"/>
        <w:rPr>
          <w:b/>
          <w:bCs w:val="0"/>
        </w:rPr>
      </w:pPr>
      <w:r>
        <w:rPr>
          <w:b/>
          <w:bCs w:val="0"/>
        </w:rPr>
        <w:t>MINUTES</w:t>
      </w:r>
    </w:p>
    <w:p w14:paraId="15AC6553" w14:textId="11B7D59B" w:rsidR="00254AE3" w:rsidRDefault="00254AE3" w:rsidP="00254AE3"/>
    <w:p w14:paraId="39595B10" w14:textId="77777777" w:rsidR="00254AE3" w:rsidRPr="00254AE3" w:rsidRDefault="00254AE3" w:rsidP="00254AE3">
      <w:pPr>
        <w:spacing w:after="0"/>
        <w:rPr>
          <w:rFonts w:ascii="Book Antiqua" w:hAnsi="Book Antiqua"/>
          <w:b/>
          <w:bCs/>
        </w:rPr>
      </w:pPr>
      <w:r w:rsidRPr="00254AE3">
        <w:rPr>
          <w:rFonts w:ascii="Book Antiqua" w:hAnsi="Book Antiqua"/>
          <w:b/>
          <w:bCs/>
        </w:rPr>
        <w:t>Trustees Present:</w:t>
      </w:r>
    </w:p>
    <w:p w14:paraId="548A547A" w14:textId="3407552C" w:rsidR="00254AE3" w:rsidRPr="00254AE3" w:rsidRDefault="00254AE3" w:rsidP="00254AE3">
      <w:pPr>
        <w:rPr>
          <w:rFonts w:ascii="Book Antiqua" w:hAnsi="Book Antiqua"/>
        </w:rPr>
      </w:pPr>
      <w:r w:rsidRPr="00254AE3">
        <w:rPr>
          <w:rFonts w:ascii="Book Antiqua" w:hAnsi="Book Antiqua"/>
        </w:rPr>
        <w:t>Trustee Lazzara and Trustee Binder</w:t>
      </w:r>
    </w:p>
    <w:p w14:paraId="77699B29" w14:textId="68A94EA6" w:rsidR="00254AE3" w:rsidRPr="00254AE3" w:rsidRDefault="00254AE3" w:rsidP="00254AE3">
      <w:pPr>
        <w:rPr>
          <w:rFonts w:ascii="Book Antiqua" w:hAnsi="Book Antiqua"/>
        </w:rPr>
      </w:pPr>
      <w:r w:rsidRPr="00254AE3">
        <w:rPr>
          <w:rFonts w:ascii="Book Antiqua" w:hAnsi="Book Antiqua"/>
        </w:rPr>
        <w:t>Trustee Lazzara and Trustee Binder</w:t>
      </w:r>
      <w:r w:rsidRPr="00254AE3">
        <w:rPr>
          <w:rFonts w:ascii="Book Antiqua" w:hAnsi="Book Antiqua"/>
        </w:rPr>
        <w:t xml:space="preserve"> met for lunch.  They discussed</w:t>
      </w:r>
      <w:r w:rsidRPr="00254AE3">
        <w:rPr>
          <w:rFonts w:ascii="Book Antiqua" w:hAnsi="Book Antiqua"/>
        </w:rPr>
        <w:t xml:space="preserve"> the importance of the </w:t>
      </w:r>
      <w:r w:rsidRPr="00254AE3">
        <w:rPr>
          <w:rFonts w:ascii="Book Antiqua" w:hAnsi="Book Antiqua"/>
        </w:rPr>
        <w:t>Legislative Budget Request (</w:t>
      </w:r>
      <w:r w:rsidRPr="00254AE3">
        <w:rPr>
          <w:rFonts w:ascii="Book Antiqua" w:hAnsi="Book Antiqua"/>
        </w:rPr>
        <w:t>LBR</w:t>
      </w:r>
      <w:r w:rsidRPr="00254AE3">
        <w:rPr>
          <w:rFonts w:ascii="Book Antiqua" w:hAnsi="Book Antiqua"/>
        </w:rPr>
        <w:t>)</w:t>
      </w:r>
      <w:r w:rsidRPr="00254AE3">
        <w:rPr>
          <w:rFonts w:ascii="Book Antiqua" w:hAnsi="Book Antiqua"/>
        </w:rPr>
        <w:t xml:space="preserve"> for UNF, the role the B</w:t>
      </w:r>
      <w:r w:rsidRPr="00254AE3">
        <w:rPr>
          <w:rFonts w:ascii="Book Antiqua" w:hAnsi="Book Antiqua"/>
        </w:rPr>
        <w:t>oard of Governors</w:t>
      </w:r>
      <w:r w:rsidRPr="00254AE3">
        <w:rPr>
          <w:rFonts w:ascii="Book Antiqua" w:hAnsi="Book Antiqua"/>
        </w:rPr>
        <w:t xml:space="preserve"> could play in helping </w:t>
      </w:r>
      <w:r w:rsidRPr="00254AE3">
        <w:rPr>
          <w:rFonts w:ascii="Book Antiqua" w:hAnsi="Book Antiqua"/>
        </w:rPr>
        <w:t>UNF</w:t>
      </w:r>
      <w:r w:rsidRPr="00254AE3">
        <w:rPr>
          <w:rFonts w:ascii="Book Antiqua" w:hAnsi="Book Antiqua"/>
        </w:rPr>
        <w:t xml:space="preserve"> get to the next level and the overall quality of the current </w:t>
      </w:r>
      <w:r w:rsidRPr="00254AE3">
        <w:rPr>
          <w:rFonts w:ascii="Book Antiqua" w:hAnsi="Book Antiqua"/>
        </w:rPr>
        <w:t>Board of Trustees.</w:t>
      </w:r>
    </w:p>
    <w:p w14:paraId="2F4B3018" w14:textId="06427A9A" w:rsidR="00254AE3" w:rsidRPr="00254AE3" w:rsidRDefault="00254AE3" w:rsidP="00254AE3">
      <w:pPr>
        <w:rPr>
          <w:rFonts w:ascii="Book Antiqua" w:hAnsi="Book Antiqua"/>
        </w:rPr>
      </w:pPr>
      <w:r w:rsidRPr="00254AE3">
        <w:rPr>
          <w:rFonts w:ascii="Book Antiqua" w:hAnsi="Book Antiqua"/>
        </w:rPr>
        <w:t>The meeting adjourned at 1:00</w:t>
      </w:r>
      <w:r>
        <w:rPr>
          <w:rFonts w:ascii="Book Antiqua" w:hAnsi="Book Antiqua"/>
        </w:rPr>
        <w:t xml:space="preserve"> pm.</w:t>
      </w:r>
    </w:p>
    <w:p w14:paraId="56587E80" w14:textId="77777777" w:rsidR="00254AE3" w:rsidRPr="00254AE3" w:rsidRDefault="00254AE3" w:rsidP="00254AE3">
      <w:pPr>
        <w:rPr>
          <w:rFonts w:ascii="Book Antiqua" w:hAnsi="Book Antiqua"/>
        </w:rPr>
      </w:pPr>
    </w:p>
    <w:sectPr w:rsidR="00254AE3" w:rsidRPr="00254A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B5A1" w14:textId="77777777" w:rsidR="00B22CDF" w:rsidRDefault="00B22CDF" w:rsidP="00B22CDF">
      <w:pPr>
        <w:spacing w:after="0" w:line="240" w:lineRule="auto"/>
      </w:pPr>
      <w:r>
        <w:separator/>
      </w:r>
    </w:p>
  </w:endnote>
  <w:endnote w:type="continuationSeparator" w:id="0">
    <w:p w14:paraId="5DBD97ED" w14:textId="77777777" w:rsidR="00B22CDF" w:rsidRDefault="00B22CDF" w:rsidP="00B2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1F76" w14:textId="77777777" w:rsidR="00B22CDF" w:rsidRDefault="00B22CDF" w:rsidP="00B22CDF">
      <w:pPr>
        <w:spacing w:after="0" w:line="240" w:lineRule="auto"/>
      </w:pPr>
      <w:r>
        <w:separator/>
      </w:r>
    </w:p>
  </w:footnote>
  <w:footnote w:type="continuationSeparator" w:id="0">
    <w:p w14:paraId="17CCF0AE" w14:textId="77777777" w:rsidR="00B22CDF" w:rsidRDefault="00B22CDF" w:rsidP="00B2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89C2" w14:textId="16ECBC14" w:rsidR="00B22CDF" w:rsidRDefault="00B22CDF" w:rsidP="00B22CDF">
    <w:pPr>
      <w:pStyle w:val="Header"/>
      <w:jc w:val="center"/>
    </w:pPr>
    <w:r w:rsidRPr="00772D14">
      <w:rPr>
        <w:noProof/>
      </w:rPr>
      <w:drawing>
        <wp:inline distT="0" distB="0" distL="0" distR="0" wp14:anchorId="4D9DB500" wp14:editId="3635A15C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2BB81" w14:textId="77777777" w:rsidR="00B22CDF" w:rsidRDefault="00B22CDF" w:rsidP="00B22CDF">
    <w:pPr>
      <w:pStyle w:val="Header"/>
      <w:jc w:val="center"/>
    </w:pPr>
  </w:p>
  <w:p w14:paraId="2CB1D39A" w14:textId="2C6EC624" w:rsidR="00B22CDF" w:rsidRPr="00A0541A" w:rsidRDefault="00254AE3" w:rsidP="00B22CDF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Trustees Lazzara and Binder Meeting</w:t>
    </w:r>
  </w:p>
  <w:p w14:paraId="3D0F95C2" w14:textId="4244DEBB" w:rsidR="00B22CDF" w:rsidRPr="00A0541A" w:rsidRDefault="00254AE3" w:rsidP="00B22CDF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March 8,</w:t>
    </w:r>
    <w:r w:rsidR="00B22CDF" w:rsidRPr="00A0541A">
      <w:rPr>
        <w:rFonts w:ascii="Book Antiqua" w:hAnsi="Book Antiqua"/>
        <w:b/>
        <w:sz w:val="24"/>
        <w:szCs w:val="24"/>
      </w:rPr>
      <w:t xml:space="preserve"> 202</w:t>
    </w:r>
    <w:r w:rsidR="00CF0B8A">
      <w:rPr>
        <w:rFonts w:ascii="Book Antiqua" w:hAnsi="Book Antiqua"/>
        <w:b/>
        <w:sz w:val="24"/>
        <w:szCs w:val="24"/>
      </w:rPr>
      <w:t>3</w:t>
    </w:r>
  </w:p>
  <w:p w14:paraId="19F11303" w14:textId="77777777" w:rsidR="00B22CDF" w:rsidRDefault="00B22CDF" w:rsidP="00B22CDF">
    <w:pPr>
      <w:pStyle w:val="Header"/>
      <w:jc w:val="center"/>
      <w:rPr>
        <w:rFonts w:ascii="Book Antiqua" w:hAnsi="Book Antiqua"/>
        <w:i/>
        <w:sz w:val="24"/>
        <w:szCs w:val="24"/>
      </w:rPr>
    </w:pPr>
  </w:p>
  <w:p w14:paraId="50732445" w14:textId="07A54749" w:rsidR="00B22CDF" w:rsidRPr="00B22CDF" w:rsidRDefault="00B22CDF" w:rsidP="00B22CDF">
    <w:pPr>
      <w:pStyle w:val="Header"/>
      <w:jc w:val="center"/>
      <w:rPr>
        <w:rFonts w:ascii="Book Antiqua" w:hAnsi="Book Antiqua"/>
        <w:iCs/>
        <w:sz w:val="24"/>
        <w:szCs w:val="24"/>
      </w:rPr>
    </w:pPr>
    <w:r w:rsidRPr="00B22CDF">
      <w:rPr>
        <w:rFonts w:ascii="Book Antiqua" w:hAnsi="Book Antiqua"/>
        <w:iCs/>
        <w:sz w:val="24"/>
        <w:szCs w:val="24"/>
      </w:rPr>
      <w:t xml:space="preserve">12:00 p.m. – </w:t>
    </w:r>
    <w:r w:rsidR="00B37F29">
      <w:rPr>
        <w:rFonts w:ascii="Book Antiqua" w:hAnsi="Book Antiqua"/>
        <w:iCs/>
        <w:sz w:val="24"/>
        <w:szCs w:val="24"/>
      </w:rPr>
      <w:t>1</w:t>
    </w:r>
    <w:r w:rsidRPr="00B22CDF">
      <w:rPr>
        <w:rFonts w:ascii="Book Antiqua" w:hAnsi="Book Antiqua"/>
        <w:iCs/>
        <w:sz w:val="24"/>
        <w:szCs w:val="24"/>
      </w:rPr>
      <w:t>:</w:t>
    </w:r>
    <w:r w:rsidR="00254AE3">
      <w:rPr>
        <w:rFonts w:ascii="Book Antiqua" w:hAnsi="Book Antiqua"/>
        <w:iCs/>
        <w:sz w:val="24"/>
        <w:szCs w:val="24"/>
      </w:rPr>
      <w:t>00</w:t>
    </w:r>
    <w:r w:rsidRPr="00B22CDF">
      <w:rPr>
        <w:rFonts w:ascii="Book Antiqua" w:hAnsi="Book Antiqua"/>
        <w:iCs/>
        <w:sz w:val="24"/>
        <w:szCs w:val="24"/>
      </w:rPr>
      <w:t xml:space="preserve"> p.m.</w:t>
    </w:r>
  </w:p>
  <w:p w14:paraId="2CDBB4DF" w14:textId="77777777" w:rsidR="00B22CDF" w:rsidRDefault="00B22CDF" w:rsidP="00B22CDF">
    <w:pPr>
      <w:pStyle w:val="Header"/>
      <w:rPr>
        <w:rFonts w:ascii="Book Antiqua" w:hAnsi="Book Antiqua"/>
        <w:i/>
        <w:iCs/>
        <w:sz w:val="24"/>
        <w:szCs w:val="24"/>
      </w:rPr>
    </w:pPr>
  </w:p>
  <w:p w14:paraId="03B6A1E3" w14:textId="6C7B7723" w:rsidR="00B22CDF" w:rsidRDefault="00B22CDF" w:rsidP="00B22CDF">
    <w:pPr>
      <w:pStyle w:val="Header"/>
      <w:tabs>
        <w:tab w:val="clear" w:pos="9360"/>
        <w:tab w:val="left" w:pos="5820"/>
      </w:tabs>
      <w:rPr>
        <w:rFonts w:ascii="Book Antiqua" w:hAnsi="Book Antiqua"/>
        <w:i/>
        <w:iCs/>
      </w:rPr>
    </w:pPr>
    <w:r>
      <w:rPr>
        <w:rFonts w:ascii="Book Antiqua" w:hAnsi="Book Antiqua"/>
      </w:rPr>
      <w:tab/>
    </w:r>
    <w:r w:rsidR="00254AE3">
      <w:rPr>
        <w:rFonts w:ascii="Book Antiqua" w:hAnsi="Book Antiqua"/>
        <w:i/>
        <w:iCs/>
      </w:rPr>
      <w:t>V Pizza</w:t>
    </w:r>
  </w:p>
  <w:p w14:paraId="57966383" w14:textId="06608C07" w:rsidR="00254AE3" w:rsidRDefault="00254AE3" w:rsidP="00254AE3">
    <w:pPr>
      <w:pStyle w:val="Header"/>
      <w:tabs>
        <w:tab w:val="clear" w:pos="9360"/>
        <w:tab w:val="left" w:pos="5820"/>
      </w:tabs>
      <w:jc w:val="center"/>
      <w:rPr>
        <w:rFonts w:ascii="Book Antiqua" w:hAnsi="Book Antiqua"/>
        <w:i/>
        <w:iCs/>
      </w:rPr>
    </w:pPr>
    <w:r>
      <w:rPr>
        <w:rFonts w:ascii="Book Antiqua" w:hAnsi="Book Antiqua"/>
        <w:i/>
        <w:iCs/>
      </w:rPr>
      <w:t>154 Canal Blvd.</w:t>
    </w:r>
  </w:p>
  <w:p w14:paraId="40E8AEC0" w14:textId="5581C3BE" w:rsidR="00254AE3" w:rsidRDefault="00254AE3" w:rsidP="00254AE3">
    <w:pPr>
      <w:pStyle w:val="Header"/>
      <w:tabs>
        <w:tab w:val="clear" w:pos="9360"/>
        <w:tab w:val="left" w:pos="5820"/>
      </w:tabs>
      <w:jc w:val="center"/>
      <w:rPr>
        <w:rFonts w:ascii="Book Antiqua" w:hAnsi="Book Antiqua"/>
        <w:i/>
        <w:iCs/>
      </w:rPr>
    </w:pPr>
    <w:r>
      <w:rPr>
        <w:rFonts w:ascii="Book Antiqua" w:hAnsi="Book Antiqua"/>
        <w:i/>
        <w:iCs/>
      </w:rPr>
      <w:t xml:space="preserve">Ponte </w:t>
    </w:r>
    <w:proofErr w:type="spellStart"/>
    <w:r>
      <w:rPr>
        <w:rFonts w:ascii="Book Antiqua" w:hAnsi="Book Antiqua"/>
        <w:i/>
        <w:iCs/>
      </w:rPr>
      <w:t>Vedra</w:t>
    </w:r>
    <w:proofErr w:type="spellEnd"/>
    <w:r>
      <w:rPr>
        <w:rFonts w:ascii="Book Antiqua" w:hAnsi="Book Antiqua"/>
        <w:i/>
        <w:iCs/>
      </w:rPr>
      <w:t xml:space="preserve"> Beach, FL 32082</w:t>
    </w:r>
  </w:p>
  <w:p w14:paraId="6E3F2584" w14:textId="77777777" w:rsidR="00254AE3" w:rsidRDefault="00254AE3" w:rsidP="00B22CDF">
    <w:pPr>
      <w:pStyle w:val="Header"/>
      <w:tabs>
        <w:tab w:val="clear" w:pos="9360"/>
        <w:tab w:val="left" w:pos="5820"/>
      </w:tabs>
      <w:rPr>
        <w:rFonts w:ascii="Book Antiqua" w:hAnsi="Book Antiqua"/>
        <w:i/>
        <w:iCs/>
      </w:rPr>
    </w:pPr>
  </w:p>
  <w:p w14:paraId="106D30E6" w14:textId="77777777" w:rsidR="00B22CDF" w:rsidRDefault="00B22CDF" w:rsidP="00B22CDF">
    <w:pPr>
      <w:pStyle w:val="Header"/>
      <w:tabs>
        <w:tab w:val="clear" w:pos="9360"/>
        <w:tab w:val="left" w:pos="5820"/>
      </w:tabs>
      <w:rPr>
        <w:rFonts w:ascii="Book Antiqua" w:hAnsi="Book Antiqua"/>
        <w:i/>
        <w:iCs/>
      </w:rPr>
    </w:pPr>
    <w:r>
      <w:rPr>
        <w:rFonts w:ascii="Book Antiqua" w:hAnsi="Book Antiqua"/>
        <w:i/>
        <w:iCs/>
      </w:rPr>
      <w:tab/>
    </w:r>
  </w:p>
  <w:p w14:paraId="195B2891" w14:textId="77777777" w:rsidR="00B22CDF" w:rsidRPr="00B22CDF" w:rsidRDefault="00B22CDF" w:rsidP="00B22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A"/>
    <w:rsid w:val="00061BD0"/>
    <w:rsid w:val="000721EB"/>
    <w:rsid w:val="001166D3"/>
    <w:rsid w:val="00135BBA"/>
    <w:rsid w:val="00254AE3"/>
    <w:rsid w:val="002B1005"/>
    <w:rsid w:val="002B373A"/>
    <w:rsid w:val="00356F14"/>
    <w:rsid w:val="003F1B8A"/>
    <w:rsid w:val="00440E43"/>
    <w:rsid w:val="005F0877"/>
    <w:rsid w:val="0066020D"/>
    <w:rsid w:val="008B133F"/>
    <w:rsid w:val="008F4B77"/>
    <w:rsid w:val="009A6DB1"/>
    <w:rsid w:val="009D663D"/>
    <w:rsid w:val="00AF7FE5"/>
    <w:rsid w:val="00B22CDF"/>
    <w:rsid w:val="00B37F29"/>
    <w:rsid w:val="00C44C85"/>
    <w:rsid w:val="00C4716F"/>
    <w:rsid w:val="00C91A17"/>
    <w:rsid w:val="00CF0B8A"/>
    <w:rsid w:val="00D1458B"/>
    <w:rsid w:val="00D16E46"/>
    <w:rsid w:val="00D216DE"/>
    <w:rsid w:val="00E34741"/>
    <w:rsid w:val="00ED0229"/>
    <w:rsid w:val="00FA5748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0824A7E1"/>
  <w15:chartTrackingRefBased/>
  <w15:docId w15:val="{EC640CB2-D03F-4AC2-927A-40974ADE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8A"/>
  </w:style>
  <w:style w:type="paragraph" w:styleId="Heading1">
    <w:name w:val="heading 1"/>
    <w:basedOn w:val="Normal"/>
    <w:next w:val="Normal"/>
    <w:link w:val="Heading1Char"/>
    <w:uiPriority w:val="9"/>
    <w:qFormat/>
    <w:rsid w:val="00B22CDF"/>
    <w:pPr>
      <w:spacing w:after="0"/>
      <w:ind w:left="2385" w:hanging="2385"/>
      <w:jc w:val="center"/>
      <w:outlineLvl w:val="0"/>
    </w:pPr>
    <w:rPr>
      <w:rFonts w:ascii="Book Antiqua" w:hAnsi="Book Antiqua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FE5"/>
    <w:pPr>
      <w:spacing w:after="0" w:line="240" w:lineRule="auto"/>
      <w:outlineLvl w:val="1"/>
    </w:pPr>
    <w:rPr>
      <w:rFonts w:ascii="Book Antiqua" w:hAnsi="Book Antiqua"/>
      <w:b/>
      <w:bCs/>
      <w:color w:val="00000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CDF"/>
    <w:rPr>
      <w:rFonts w:ascii="Book Antiqua" w:hAnsi="Book Antiqua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FE5"/>
    <w:rPr>
      <w:rFonts w:ascii="Book Antiqua" w:hAnsi="Book Antiqu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CDF"/>
  </w:style>
  <w:style w:type="paragraph" w:styleId="Footer">
    <w:name w:val="footer"/>
    <w:basedOn w:val="Normal"/>
    <w:link w:val="Foot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3</cp:revision>
  <dcterms:created xsi:type="dcterms:W3CDTF">2023-03-21T17:52:00Z</dcterms:created>
  <dcterms:modified xsi:type="dcterms:W3CDTF">2023-03-21T17:53:00Z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449f671703bf745f1f6cecab28ce14470adcaf1238c6f63d076daec0fa098474</vt:lpwstr>
  </property>
</Properties>
</file>