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14E8" w14:textId="77777777" w:rsidR="003A479A" w:rsidRPr="00815123" w:rsidRDefault="003A479A" w:rsidP="003A479A"/>
    <w:p w14:paraId="79E4A9D7" w14:textId="77777777" w:rsidR="00A830E8" w:rsidRDefault="00C0271A" w:rsidP="005646F4">
      <w:pPr>
        <w:pStyle w:val="Heading2"/>
        <w:spacing w:after="0" w:line="240" w:lineRule="auto"/>
        <w:ind w:left="2160" w:hanging="2160"/>
      </w:pPr>
      <w:r w:rsidRPr="00A830E8">
        <w:t>Members Present:</w:t>
      </w:r>
      <w:r w:rsidR="003A479A" w:rsidRPr="00815123">
        <w:tab/>
      </w:r>
    </w:p>
    <w:p w14:paraId="45E69DF1" w14:textId="55B773DC" w:rsidR="00881694" w:rsidRPr="00A830E8" w:rsidRDefault="00101454" w:rsidP="00A830E8">
      <w:pPr>
        <w:rPr>
          <w:b/>
          <w:bCs/>
        </w:rPr>
      </w:pPr>
      <w:r w:rsidRPr="00A830E8">
        <w:t xml:space="preserve">Tom Bryan </w:t>
      </w:r>
      <w:r w:rsidR="00C0271A" w:rsidRPr="00A830E8">
        <w:t>(Chair),</w:t>
      </w:r>
      <w:r w:rsidR="005646F4" w:rsidRPr="00A830E8">
        <w:t xml:space="preserve"> Jason Barrett,</w:t>
      </w:r>
      <w:r w:rsidR="00C0271A" w:rsidRPr="00A830E8">
        <w:t xml:space="preserve"> </w:t>
      </w:r>
      <w:r w:rsidR="00881694" w:rsidRPr="00A830E8">
        <w:t>J</w:t>
      </w:r>
      <w:r w:rsidRPr="00A830E8">
        <w:t>ohn Gol</w:t>
      </w:r>
      <w:r w:rsidR="00881694" w:rsidRPr="00A830E8">
        <w:t xml:space="preserve">, </w:t>
      </w:r>
      <w:r w:rsidR="005646F4" w:rsidRPr="00A830E8">
        <w:t xml:space="preserve">Christopher Lazzara, </w:t>
      </w:r>
      <w:r w:rsidR="00FF5079" w:rsidRPr="00A830E8">
        <w:t xml:space="preserve">Paul McElroy, Nik Patel, </w:t>
      </w:r>
      <w:r w:rsidR="005646F4" w:rsidRPr="00A830E8">
        <w:t xml:space="preserve">Nathaniel Rodefer, </w:t>
      </w:r>
      <w:r w:rsidR="00FF5079" w:rsidRPr="00A830E8">
        <w:t>Kevin Hyde (ex officio)</w:t>
      </w:r>
    </w:p>
    <w:p w14:paraId="3C2CD558" w14:textId="1B4B7E8E" w:rsidR="003A479A" w:rsidRPr="00815123" w:rsidRDefault="003A479A" w:rsidP="0051622A">
      <w:pPr>
        <w:spacing w:after="0" w:line="240" w:lineRule="auto"/>
      </w:pPr>
    </w:p>
    <w:p w14:paraId="4E4BC433" w14:textId="77777777" w:rsidR="00A830E8" w:rsidRPr="00A830E8" w:rsidRDefault="00682AE5" w:rsidP="00A830E8">
      <w:pPr>
        <w:pStyle w:val="Heading2"/>
        <w:spacing w:after="0"/>
        <w:ind w:left="2434" w:hanging="2434"/>
      </w:pPr>
      <w:r w:rsidRPr="00A830E8">
        <w:rPr>
          <w:rStyle w:val="Heading2Char"/>
          <w:b/>
        </w:rPr>
        <w:t>Guests:</w:t>
      </w:r>
      <w:r w:rsidRPr="00A830E8">
        <w:tab/>
      </w:r>
      <w:r w:rsidR="003A479A" w:rsidRPr="00A830E8">
        <w:tab/>
      </w:r>
    </w:p>
    <w:p w14:paraId="04857080" w14:textId="5454A506" w:rsidR="00C0271A" w:rsidRPr="00A830E8" w:rsidRDefault="0051622A" w:rsidP="00682AE5">
      <w:r w:rsidRPr="00A830E8">
        <w:t xml:space="preserve">Amanda Kulp, </w:t>
      </w:r>
      <w:r w:rsidR="00AE3CC6" w:rsidRPr="00A830E8">
        <w:t xml:space="preserve">Ruth Lopez, </w:t>
      </w:r>
      <w:r w:rsidRPr="00A830E8">
        <w:t>Christine Malek-Richard</w:t>
      </w:r>
    </w:p>
    <w:p w14:paraId="096D0BF9" w14:textId="34449822" w:rsidR="00A830E8" w:rsidRPr="00A830E8" w:rsidRDefault="00C770C2" w:rsidP="00A830E8">
      <w:pPr>
        <w:pStyle w:val="Heading2"/>
        <w:spacing w:after="0"/>
        <w:ind w:left="2160" w:hanging="2160"/>
        <w:rPr>
          <w:rStyle w:val="Heading2Char"/>
          <w:b/>
        </w:rPr>
      </w:pPr>
      <w:r w:rsidRPr="00A830E8">
        <w:rPr>
          <w:rStyle w:val="Heading2Char"/>
          <w:b/>
        </w:rPr>
        <w:t xml:space="preserve">Item 1 </w:t>
      </w:r>
      <w:r w:rsidR="00A830E8">
        <w:rPr>
          <w:rStyle w:val="Heading2Char"/>
          <w:b/>
        </w:rPr>
        <w:tab/>
      </w:r>
      <w:r w:rsidRPr="00A830E8">
        <w:rPr>
          <w:rStyle w:val="Heading2Char"/>
          <w:b/>
        </w:rPr>
        <w:t>Call to Order</w:t>
      </w:r>
    </w:p>
    <w:p w14:paraId="5AABEA49" w14:textId="77777777" w:rsidR="001A41E1" w:rsidRDefault="005A53A2" w:rsidP="001A41E1">
      <w:pPr>
        <w:ind w:left="2160"/>
      </w:pPr>
      <w:r w:rsidRPr="00815123">
        <w:t xml:space="preserve">Chair </w:t>
      </w:r>
      <w:r w:rsidR="0051622A" w:rsidRPr="00815123">
        <w:t>Bryan</w:t>
      </w:r>
      <w:r w:rsidRPr="00815123">
        <w:t xml:space="preserve"> recognized a quorum and called the meeting to order at 9:</w:t>
      </w:r>
      <w:r w:rsidR="0051622A" w:rsidRPr="00815123">
        <w:t>21</w:t>
      </w:r>
      <w:r w:rsidRPr="00815123">
        <w:t xml:space="preserve"> </w:t>
      </w:r>
      <w:r w:rsidR="00DB6FA5" w:rsidRPr="00815123">
        <w:t>a.m.</w:t>
      </w:r>
      <w:r w:rsidR="00C770C2" w:rsidRPr="00815123">
        <w:tab/>
      </w:r>
    </w:p>
    <w:p w14:paraId="31C93C41" w14:textId="046D864D" w:rsidR="001A41E1" w:rsidRPr="001A41E1" w:rsidRDefault="001A41E1" w:rsidP="001A41E1">
      <w:pPr>
        <w:pStyle w:val="Heading2"/>
        <w:spacing w:after="0"/>
        <w:ind w:left="2160" w:hanging="2160"/>
        <w:rPr>
          <w:b w:val="0"/>
          <w:bCs/>
        </w:rPr>
      </w:pPr>
      <w:r w:rsidRPr="001A41E1">
        <w:rPr>
          <w:rStyle w:val="Heading2Char"/>
          <w:b/>
          <w:bCs/>
        </w:rPr>
        <w:t>I</w:t>
      </w:r>
      <w:r w:rsidR="00C770C2" w:rsidRPr="001A41E1">
        <w:rPr>
          <w:rStyle w:val="Heading2Char"/>
          <w:b/>
          <w:bCs/>
        </w:rPr>
        <w:t>tem 2</w:t>
      </w:r>
      <w:r w:rsidR="00A447EA" w:rsidRPr="001A41E1">
        <w:rPr>
          <w:rStyle w:val="Heading2Char"/>
          <w:b/>
          <w:bCs/>
        </w:rPr>
        <w:t xml:space="preserve"> </w:t>
      </w:r>
      <w:r w:rsidRPr="001A41E1">
        <w:rPr>
          <w:rStyle w:val="Heading2Char"/>
          <w:b/>
          <w:bCs/>
        </w:rPr>
        <w:tab/>
      </w:r>
      <w:r w:rsidR="00C770C2" w:rsidRPr="001A41E1">
        <w:rPr>
          <w:rStyle w:val="Heading2Char"/>
          <w:b/>
          <w:bCs/>
        </w:rPr>
        <w:t>Public Comment</w:t>
      </w:r>
    </w:p>
    <w:p w14:paraId="4777EC4C" w14:textId="744C64F0" w:rsidR="00C770C2" w:rsidRPr="001A41E1" w:rsidRDefault="00C770C2" w:rsidP="001A41E1">
      <w:pPr>
        <w:ind w:left="2160"/>
      </w:pPr>
      <w:r w:rsidRPr="00815123">
        <w:rPr>
          <w:bCs/>
        </w:rPr>
        <w:t xml:space="preserve">Chair </w:t>
      </w:r>
      <w:r w:rsidR="00AC0280" w:rsidRPr="00815123">
        <w:rPr>
          <w:bCs/>
        </w:rPr>
        <w:t>Bryan</w:t>
      </w:r>
      <w:r w:rsidRPr="00815123">
        <w:rPr>
          <w:bCs/>
        </w:rPr>
        <w:t xml:space="preserve"> </w:t>
      </w:r>
      <w:r w:rsidR="00E9412C" w:rsidRPr="00815123">
        <w:rPr>
          <w:bCs/>
        </w:rPr>
        <w:t xml:space="preserve">offered </w:t>
      </w:r>
      <w:r w:rsidRPr="00815123">
        <w:rPr>
          <w:bCs/>
        </w:rPr>
        <w:t>those in attendance the opportunity for public comment</w:t>
      </w:r>
      <w:r w:rsidR="00DB6FA5" w:rsidRPr="00815123">
        <w:rPr>
          <w:bCs/>
        </w:rPr>
        <w:t xml:space="preserve">. There were no </w:t>
      </w:r>
      <w:r w:rsidR="002568DC" w:rsidRPr="00815123">
        <w:rPr>
          <w:bCs/>
        </w:rPr>
        <w:t>requests for public comment.</w:t>
      </w:r>
    </w:p>
    <w:p w14:paraId="6EE4BDDD" w14:textId="77777777" w:rsidR="001A41E1" w:rsidRDefault="00C770C2" w:rsidP="001A41E1">
      <w:pPr>
        <w:pStyle w:val="Heading2"/>
        <w:spacing w:after="0"/>
        <w:ind w:left="2160" w:hanging="2160"/>
      </w:pPr>
      <w:r w:rsidRPr="00815123">
        <w:t>Item 3</w:t>
      </w:r>
      <w:r w:rsidR="00A447EA" w:rsidRPr="00815123">
        <w:t xml:space="preserve"> </w:t>
      </w:r>
      <w:r w:rsidR="003A479A" w:rsidRPr="00815123">
        <w:tab/>
      </w:r>
      <w:r w:rsidRPr="00815123">
        <w:t>Consent Agenda</w:t>
      </w:r>
    </w:p>
    <w:p w14:paraId="445ED978" w14:textId="4C287C2E" w:rsidR="00C770C2" w:rsidRPr="001A41E1" w:rsidRDefault="00427BE8" w:rsidP="001A41E1">
      <w:pPr>
        <w:ind w:left="2160"/>
      </w:pPr>
      <w:r w:rsidRPr="001A41E1">
        <w:t xml:space="preserve">Chair </w:t>
      </w:r>
      <w:r w:rsidR="0033631E" w:rsidRPr="001A41E1">
        <w:t>Bryan</w:t>
      </w:r>
      <w:r w:rsidRPr="001A41E1">
        <w:t xml:space="preserve"> asked for a motion to approve the items on the consent</w:t>
      </w:r>
      <w:r w:rsidR="001A41E1" w:rsidRPr="001A41E1">
        <w:t xml:space="preserve"> </w:t>
      </w:r>
      <w:r w:rsidRPr="001A41E1">
        <w:t>agenda</w:t>
      </w:r>
      <w:r w:rsidR="001A41E1">
        <w:t xml:space="preserve"> </w:t>
      </w:r>
      <w:r w:rsidRPr="001A41E1">
        <w:t xml:space="preserve">as presented. </w:t>
      </w:r>
      <w:r w:rsidR="003C093B" w:rsidRPr="001A41E1">
        <w:t xml:space="preserve">There </w:t>
      </w:r>
      <w:r w:rsidR="001B1A8F" w:rsidRPr="001A41E1">
        <w:t>was one item: the</w:t>
      </w:r>
      <w:r w:rsidR="003C093B" w:rsidRPr="001A41E1">
        <w:t xml:space="preserve"> </w:t>
      </w:r>
      <w:r w:rsidR="004B38E8" w:rsidRPr="001A41E1">
        <w:t>April 18,</w:t>
      </w:r>
      <w:r w:rsidR="009A411C" w:rsidRPr="001A41E1">
        <w:t xml:space="preserve"> </w:t>
      </w:r>
      <w:r w:rsidR="00AE3CC6" w:rsidRPr="001A41E1">
        <w:t>2022,</w:t>
      </w:r>
      <w:r w:rsidR="009A411C" w:rsidRPr="001A41E1">
        <w:t xml:space="preserve"> </w:t>
      </w:r>
      <w:r w:rsidR="000952EA" w:rsidRPr="001A41E1">
        <w:t>Finance and Facilities</w:t>
      </w:r>
      <w:r w:rsidR="00C770C2" w:rsidRPr="001A41E1">
        <w:t xml:space="preserve"> Committee Meeting Minutes</w:t>
      </w:r>
      <w:r w:rsidR="003E3B46" w:rsidRPr="001A41E1">
        <w:t>.</w:t>
      </w:r>
    </w:p>
    <w:p w14:paraId="05C9AEA2" w14:textId="709EE575" w:rsidR="007A1EF4" w:rsidRPr="00815123" w:rsidRDefault="004B38E8" w:rsidP="002568DC">
      <w:pPr>
        <w:spacing w:after="0" w:line="240" w:lineRule="auto"/>
        <w:ind w:left="2160"/>
      </w:pPr>
      <w:r w:rsidRPr="00815123">
        <w:t xml:space="preserve">BOT Chair Hyde </w:t>
      </w:r>
      <w:r w:rsidR="00B92F2C" w:rsidRPr="00815123">
        <w:t xml:space="preserve">made a MOTION to </w:t>
      </w:r>
      <w:r w:rsidR="002568DC" w:rsidRPr="00815123">
        <w:t>APPROVE</w:t>
      </w:r>
      <w:r w:rsidR="00B92F2C" w:rsidRPr="00815123">
        <w:t xml:space="preserve"> the consent agenda. </w:t>
      </w:r>
      <w:r w:rsidRPr="00815123">
        <w:t>Trustee McElroy</w:t>
      </w:r>
      <w:r w:rsidR="00E57D7F" w:rsidRPr="00815123">
        <w:t xml:space="preserve"> SECONDED the </w:t>
      </w:r>
      <w:r w:rsidR="00531017" w:rsidRPr="00815123">
        <w:t>motion,</w:t>
      </w:r>
      <w:r w:rsidR="00E57D7F" w:rsidRPr="00815123">
        <w:t xml:space="preserve"> and the </w:t>
      </w:r>
      <w:r w:rsidR="002568DC" w:rsidRPr="00815123">
        <w:t>C</w:t>
      </w:r>
      <w:r w:rsidR="00E57D7F" w:rsidRPr="00815123">
        <w:t xml:space="preserve">ommittee APPROVED the consent agenda as presented. </w:t>
      </w:r>
      <w:r w:rsidR="00B92F2C" w:rsidRPr="00815123">
        <w:t xml:space="preserve"> </w:t>
      </w:r>
      <w:r w:rsidR="00C770C2" w:rsidRPr="00815123">
        <w:tab/>
      </w:r>
      <w:r w:rsidR="00C770C2" w:rsidRPr="00815123">
        <w:tab/>
        <w:t xml:space="preserve">    </w:t>
      </w:r>
    </w:p>
    <w:p w14:paraId="37377AE7" w14:textId="20A7D36D" w:rsidR="003642C9" w:rsidRPr="00815123" w:rsidRDefault="00C770C2" w:rsidP="007A1EF4">
      <w:pPr>
        <w:spacing w:after="0"/>
        <w:ind w:left="1670" w:firstLine="720"/>
      </w:pPr>
      <w:r w:rsidRPr="00815123">
        <w:t xml:space="preserve"> </w:t>
      </w:r>
    </w:p>
    <w:p w14:paraId="303C9DB6" w14:textId="77777777" w:rsidR="0039021C" w:rsidRDefault="003642C9" w:rsidP="0039021C">
      <w:pPr>
        <w:pStyle w:val="Heading2"/>
        <w:spacing w:after="0"/>
        <w:ind w:left="2160" w:hanging="2160"/>
        <w:rPr>
          <w:rStyle w:val="Heading2Char"/>
          <w:b/>
          <w:bCs/>
        </w:rPr>
      </w:pPr>
      <w:r w:rsidRPr="00A830E8">
        <w:rPr>
          <w:rStyle w:val="Heading2Char"/>
          <w:b/>
          <w:bCs/>
        </w:rPr>
        <w:t>Item 4</w:t>
      </w:r>
      <w:r w:rsidR="00D66789" w:rsidRPr="00A830E8">
        <w:rPr>
          <w:rStyle w:val="Heading2Char"/>
          <w:b/>
          <w:bCs/>
        </w:rPr>
        <w:t xml:space="preserve"> </w:t>
      </w:r>
      <w:r w:rsidR="002568DC" w:rsidRPr="00A830E8">
        <w:rPr>
          <w:rStyle w:val="Heading2Char"/>
          <w:b/>
          <w:bCs/>
        </w:rPr>
        <w:tab/>
      </w:r>
      <w:r w:rsidR="00740F2A" w:rsidRPr="00A830E8">
        <w:rPr>
          <w:rStyle w:val="Heading2Char"/>
          <w:b/>
          <w:bCs/>
        </w:rPr>
        <w:t>Emergency Regulation – 11.010R Schedule of Tuition and Fees</w:t>
      </w:r>
    </w:p>
    <w:p w14:paraId="73E24680" w14:textId="207B2669" w:rsidR="00A06D42" w:rsidRPr="0039021C" w:rsidRDefault="002B27E1" w:rsidP="0039021C">
      <w:pPr>
        <w:ind w:left="2160"/>
      </w:pPr>
      <w:r w:rsidRPr="0039021C">
        <w:t xml:space="preserve">Vice President Bennett </w:t>
      </w:r>
      <w:r w:rsidR="009E6518" w:rsidRPr="0039021C">
        <w:t>stated that UNF is required by the Board of Governors</w:t>
      </w:r>
      <w:r w:rsidR="00C14716" w:rsidRPr="0039021C">
        <w:t xml:space="preserve"> (BOG)</w:t>
      </w:r>
      <w:r w:rsidR="009E6518" w:rsidRPr="0039021C">
        <w:t xml:space="preserve"> to </w:t>
      </w:r>
      <w:r w:rsidR="0089283D" w:rsidRPr="0039021C">
        <w:t>bring the Schedule of Tuition and Fees regulation to the Finance and Facilities Committee and full Board each year</w:t>
      </w:r>
      <w:r w:rsidR="005A6AD5" w:rsidRPr="0039021C">
        <w:t xml:space="preserve"> for approval</w:t>
      </w:r>
      <w:r w:rsidR="0089283D" w:rsidRPr="0039021C">
        <w:t xml:space="preserve">. </w:t>
      </w:r>
      <w:r w:rsidR="005A6AD5" w:rsidRPr="0039021C">
        <w:t xml:space="preserve">Vice President Bennett said </w:t>
      </w:r>
      <w:r w:rsidR="0085095D" w:rsidRPr="0039021C">
        <w:t>there are no changes or increases to tuition and fees this year</w:t>
      </w:r>
      <w:r w:rsidR="005A6AD5" w:rsidRPr="0039021C">
        <w:t xml:space="preserve"> and </w:t>
      </w:r>
      <w:r w:rsidR="003A4E92" w:rsidRPr="0039021C">
        <w:t>specified</w:t>
      </w:r>
      <w:r w:rsidR="009C79A2" w:rsidRPr="0039021C">
        <w:t xml:space="preserve"> there is only one change in this </w:t>
      </w:r>
      <w:r w:rsidR="00873D82" w:rsidRPr="0039021C">
        <w:t>year’s</w:t>
      </w:r>
      <w:r w:rsidR="009C79A2" w:rsidRPr="0039021C">
        <w:t xml:space="preserve"> document. Each year, the </w:t>
      </w:r>
      <w:r w:rsidR="005A6AD5" w:rsidRPr="0039021C">
        <w:t>s</w:t>
      </w:r>
      <w:r w:rsidR="009C79A2" w:rsidRPr="0039021C">
        <w:t>tate provides an amount to be assess</w:t>
      </w:r>
      <w:r w:rsidR="00873D82" w:rsidRPr="0039021C">
        <w:t xml:space="preserve">ed for a student enrolled in the same course more than twice. </w:t>
      </w:r>
      <w:r w:rsidR="004E08B8" w:rsidRPr="0039021C">
        <w:t xml:space="preserve">This year’s fee will be $189.74 per credit </w:t>
      </w:r>
      <w:r w:rsidR="004E08B8" w:rsidRPr="0039021C">
        <w:lastRenderedPageBreak/>
        <w:t>hour</w:t>
      </w:r>
      <w:r w:rsidR="005A6AD5" w:rsidRPr="0039021C">
        <w:t xml:space="preserve"> as set by the state</w:t>
      </w:r>
      <w:r w:rsidR="004E08B8" w:rsidRPr="0039021C">
        <w:t xml:space="preserve">. </w:t>
      </w:r>
      <w:r w:rsidR="006D0906" w:rsidRPr="0039021C">
        <w:br/>
      </w:r>
      <w:r w:rsidR="003A4E92" w:rsidRPr="0039021C">
        <w:br/>
      </w:r>
      <w:r w:rsidR="00A830E8" w:rsidRPr="0039021C">
        <w:t>B</w:t>
      </w:r>
      <w:r w:rsidR="006D0906" w:rsidRPr="0039021C">
        <w:t xml:space="preserve">OT Chair Hyde made a MOTION to </w:t>
      </w:r>
      <w:r w:rsidR="003E15F9" w:rsidRPr="0039021C">
        <w:t>APPROVE the</w:t>
      </w:r>
      <w:r w:rsidR="00EF7FDF" w:rsidRPr="0039021C">
        <w:t xml:space="preserve"> emergency regulation</w:t>
      </w:r>
      <w:r w:rsidR="009252D7" w:rsidRPr="0039021C">
        <w:t xml:space="preserve">. Trustee </w:t>
      </w:r>
      <w:r w:rsidR="003A0A1F" w:rsidRPr="0039021C">
        <w:t>Patel</w:t>
      </w:r>
      <w:r w:rsidR="009252D7" w:rsidRPr="0039021C">
        <w:t xml:space="preserve"> SECONDED</w:t>
      </w:r>
      <w:r w:rsidR="009917A6" w:rsidRPr="0039021C">
        <w:t xml:space="preserve"> the motion, and the committee </w:t>
      </w:r>
      <w:r w:rsidR="00382274" w:rsidRPr="0039021C">
        <w:t xml:space="preserve">APPROVED the emergency regulation as presented. </w:t>
      </w:r>
      <w:r w:rsidR="009252D7" w:rsidRPr="0039021C">
        <w:t xml:space="preserve"> </w:t>
      </w:r>
    </w:p>
    <w:p w14:paraId="20834013" w14:textId="77777777" w:rsidR="0033631E" w:rsidRPr="00815123" w:rsidRDefault="0033631E" w:rsidP="00A830E8">
      <w:pPr>
        <w:spacing w:after="0"/>
        <w:ind w:left="2160" w:hanging="2160"/>
      </w:pPr>
    </w:p>
    <w:p w14:paraId="4AB78001" w14:textId="6433E0FF" w:rsidR="00A06D42" w:rsidRPr="00815123" w:rsidRDefault="00A06D42" w:rsidP="001A41E1">
      <w:pPr>
        <w:pStyle w:val="Heading2"/>
        <w:spacing w:after="0"/>
        <w:ind w:left="2160" w:hanging="2160"/>
      </w:pPr>
      <w:r w:rsidRPr="00815123">
        <w:t xml:space="preserve">Item </w:t>
      </w:r>
      <w:r w:rsidR="0071646E" w:rsidRPr="00815123">
        <w:t>5</w:t>
      </w:r>
      <w:r w:rsidR="00582A16" w:rsidRPr="00815123">
        <w:t xml:space="preserve"> </w:t>
      </w:r>
      <w:r w:rsidR="00A830E8">
        <w:tab/>
      </w:r>
      <w:r w:rsidR="0052169F" w:rsidRPr="00815123">
        <w:t>Five-Year Capital Improvement Plan (CIP) for FY2022-23 through 2026-27</w:t>
      </w:r>
    </w:p>
    <w:p w14:paraId="0A1F897E" w14:textId="0038669C" w:rsidR="009F420D" w:rsidRPr="00815123" w:rsidRDefault="00DA4851" w:rsidP="00A830E8">
      <w:pPr>
        <w:ind w:left="2160"/>
      </w:pPr>
      <w:r w:rsidRPr="00815123">
        <w:t xml:space="preserve">Vice President Bennett </w:t>
      </w:r>
      <w:r w:rsidR="00F369A6" w:rsidRPr="00815123">
        <w:t xml:space="preserve">introduced Associate Vice President Hale who </w:t>
      </w:r>
      <w:r w:rsidR="00117D51" w:rsidRPr="00815123">
        <w:t>oversees the Capital Improvement Plan</w:t>
      </w:r>
      <w:r w:rsidR="005F118E" w:rsidRPr="00815123">
        <w:t xml:space="preserve"> (CIP)</w:t>
      </w:r>
      <w:r w:rsidR="00117D51" w:rsidRPr="00815123">
        <w:t xml:space="preserve"> requests, and </w:t>
      </w:r>
      <w:r w:rsidRPr="00815123">
        <w:t xml:space="preserve">stated </w:t>
      </w:r>
      <w:r w:rsidR="00117D51" w:rsidRPr="00815123">
        <w:t xml:space="preserve">it is </w:t>
      </w:r>
      <w:r w:rsidRPr="00815123">
        <w:t>submitted each year</w:t>
      </w:r>
      <w:r w:rsidR="00117D51" w:rsidRPr="00815123">
        <w:t xml:space="preserve"> </w:t>
      </w:r>
      <w:r w:rsidR="006D33FD" w:rsidRPr="00815123">
        <w:t xml:space="preserve">for </w:t>
      </w:r>
      <w:r w:rsidR="007E103D" w:rsidRPr="00815123">
        <w:t xml:space="preserve">BOT </w:t>
      </w:r>
      <w:r w:rsidR="006D33FD" w:rsidRPr="00815123">
        <w:t>approval</w:t>
      </w:r>
      <w:r w:rsidR="00F839AC" w:rsidRPr="00815123">
        <w:t xml:space="preserve"> </w:t>
      </w:r>
      <w:r w:rsidR="008D5B0C" w:rsidRPr="00815123">
        <w:t>prior to</w:t>
      </w:r>
      <w:r w:rsidR="00F839AC" w:rsidRPr="00815123">
        <w:t xml:space="preserve"> submission to the B</w:t>
      </w:r>
      <w:r w:rsidR="005A6AD5">
        <w:t>OG</w:t>
      </w:r>
      <w:r w:rsidR="006D33FD" w:rsidRPr="00815123">
        <w:t xml:space="preserve">. </w:t>
      </w:r>
      <w:r w:rsidR="00EF7C45" w:rsidRPr="00815123">
        <w:t>The</w:t>
      </w:r>
      <w:r w:rsidR="00AB3540" w:rsidRPr="00815123">
        <w:t>re are four</w:t>
      </w:r>
      <w:r w:rsidR="00EF7C45" w:rsidRPr="00815123">
        <w:t xml:space="preserve"> </w:t>
      </w:r>
      <w:r w:rsidR="00B765AB" w:rsidRPr="00815123">
        <w:t>PECO-eligible projects</w:t>
      </w:r>
      <w:r w:rsidR="00F839AC" w:rsidRPr="00815123">
        <w:t xml:space="preserve"> </w:t>
      </w:r>
      <w:r w:rsidR="00AB3540" w:rsidRPr="00815123">
        <w:t>l</w:t>
      </w:r>
      <w:r w:rsidR="00621F60" w:rsidRPr="00815123">
        <w:t>isted in priority order</w:t>
      </w:r>
      <w:r w:rsidR="00C23201" w:rsidRPr="00815123">
        <w:t xml:space="preserve"> for FY23-24</w:t>
      </w:r>
      <w:r w:rsidR="00621F60" w:rsidRPr="00815123">
        <w:t xml:space="preserve">; </w:t>
      </w:r>
      <w:r w:rsidR="00574FD2" w:rsidRPr="00815123">
        <w:t>Coggin College of Business Phase II remodel</w:t>
      </w:r>
      <w:r w:rsidR="00C23201" w:rsidRPr="00815123">
        <w:t xml:space="preserve"> (</w:t>
      </w:r>
      <w:r w:rsidR="00FA148A" w:rsidRPr="00815123">
        <w:t>$26.3M)</w:t>
      </w:r>
      <w:r w:rsidR="008D66A3" w:rsidRPr="00815123">
        <w:t xml:space="preserve">, </w:t>
      </w:r>
      <w:r w:rsidR="00EE319D" w:rsidRPr="00815123">
        <w:t>B</w:t>
      </w:r>
      <w:r w:rsidR="008D66A3" w:rsidRPr="00815123">
        <w:t>rooks College of Health</w:t>
      </w:r>
      <w:r w:rsidR="00EE319D" w:rsidRPr="00815123">
        <w:t xml:space="preserve"> remodel</w:t>
      </w:r>
      <w:r w:rsidR="00FA148A" w:rsidRPr="00815123">
        <w:t xml:space="preserve"> ($7.4M)</w:t>
      </w:r>
      <w:r w:rsidR="008D66A3" w:rsidRPr="00815123">
        <w:t>, Mathews Comp</w:t>
      </w:r>
      <w:r w:rsidR="00C73A4B" w:rsidRPr="00815123">
        <w:t>u</w:t>
      </w:r>
      <w:r w:rsidR="008D66A3" w:rsidRPr="00815123">
        <w:t xml:space="preserve">ter Science </w:t>
      </w:r>
      <w:r w:rsidR="00C73A4B" w:rsidRPr="00815123">
        <w:t>Bui</w:t>
      </w:r>
      <w:r w:rsidR="006D54A6" w:rsidRPr="00815123">
        <w:t>lding remodel</w:t>
      </w:r>
      <w:r w:rsidR="00FA148A" w:rsidRPr="00815123">
        <w:t xml:space="preserve"> ($26.7M)</w:t>
      </w:r>
      <w:r w:rsidR="006D54A6" w:rsidRPr="00815123">
        <w:t xml:space="preserve">, and the </w:t>
      </w:r>
      <w:r w:rsidR="00EE319D" w:rsidRPr="00815123">
        <w:t xml:space="preserve">PECO portion of the </w:t>
      </w:r>
      <w:r w:rsidR="006D54A6" w:rsidRPr="00815123">
        <w:t>Hick</w:t>
      </w:r>
      <w:r w:rsidR="008811F6" w:rsidRPr="00815123">
        <w:t>s</w:t>
      </w:r>
      <w:r w:rsidR="006D54A6" w:rsidRPr="00815123">
        <w:t xml:space="preserve"> Honors College </w:t>
      </w:r>
      <w:r w:rsidR="00EC4114" w:rsidRPr="00815123">
        <w:t>request for part of the 500</w:t>
      </w:r>
      <w:r w:rsidR="00EE319D" w:rsidRPr="00815123">
        <w:t>-</w:t>
      </w:r>
      <w:r w:rsidR="00EC4114" w:rsidRPr="00815123">
        <w:t>bed housing facility for Honors Housing</w:t>
      </w:r>
      <w:r w:rsidR="00A0415B" w:rsidRPr="00815123">
        <w:t xml:space="preserve"> ($11.8M)</w:t>
      </w:r>
      <w:r w:rsidR="00EC4114" w:rsidRPr="00815123">
        <w:t xml:space="preserve">. </w:t>
      </w:r>
      <w:r w:rsidR="00EE319D" w:rsidRPr="00815123">
        <w:t xml:space="preserve">A </w:t>
      </w:r>
      <w:r w:rsidR="00B765AB" w:rsidRPr="00815123">
        <w:t>summary</w:t>
      </w:r>
      <w:r w:rsidR="00EE319D" w:rsidRPr="00815123">
        <w:t xml:space="preserve"> of each project is included </w:t>
      </w:r>
      <w:r w:rsidR="00A52C46" w:rsidRPr="00815123">
        <w:t>in</w:t>
      </w:r>
      <w:r w:rsidR="00D85D8A" w:rsidRPr="00815123">
        <w:t xml:space="preserve"> the</w:t>
      </w:r>
      <w:r w:rsidR="00EE319D" w:rsidRPr="00815123">
        <w:t xml:space="preserve"> agenda materials with </w:t>
      </w:r>
      <w:r w:rsidR="008777B5" w:rsidRPr="00815123">
        <w:t xml:space="preserve">the project narrative, </w:t>
      </w:r>
      <w:r w:rsidR="0067344D" w:rsidRPr="00815123">
        <w:t>project component costs and projections</w:t>
      </w:r>
      <w:r w:rsidR="00FE28A1" w:rsidRPr="00815123">
        <w:t>,</w:t>
      </w:r>
      <w:r w:rsidR="0067344D" w:rsidRPr="00815123">
        <w:t xml:space="preserve"> and the </w:t>
      </w:r>
      <w:r w:rsidR="00622D52" w:rsidRPr="00815123">
        <w:t xml:space="preserve">associated </w:t>
      </w:r>
      <w:r w:rsidR="0067344D" w:rsidRPr="00815123">
        <w:t>project funding</w:t>
      </w:r>
      <w:r w:rsidR="00622D52" w:rsidRPr="00815123">
        <w:t xml:space="preserve"> and total cost. </w:t>
      </w:r>
      <w:r w:rsidR="00B765AB" w:rsidRPr="00815123">
        <w:t xml:space="preserve"> </w:t>
      </w:r>
      <w:r w:rsidR="003E781B" w:rsidRPr="00815123">
        <w:br/>
      </w:r>
      <w:r w:rsidR="003E781B" w:rsidRPr="00815123">
        <w:br/>
        <w:t xml:space="preserve">The </w:t>
      </w:r>
      <w:r w:rsidR="00D7668F" w:rsidRPr="00815123">
        <w:t xml:space="preserve">Capital Improvement Trust Fund </w:t>
      </w:r>
      <w:r w:rsidR="003E781B" w:rsidRPr="00815123">
        <w:t xml:space="preserve">(CITF) </w:t>
      </w:r>
      <w:r w:rsidR="0004049D" w:rsidRPr="00815123">
        <w:t xml:space="preserve">projects </w:t>
      </w:r>
      <w:r w:rsidR="00AF4F1F" w:rsidRPr="00815123">
        <w:t>are student fee funded</w:t>
      </w:r>
      <w:r w:rsidR="00D85D8A" w:rsidRPr="00815123">
        <w:t xml:space="preserve">. Vice President Bennett stated </w:t>
      </w:r>
      <w:r w:rsidR="0004049D" w:rsidRPr="00815123">
        <w:t xml:space="preserve">that </w:t>
      </w:r>
      <w:r w:rsidR="00AF4F1F" w:rsidRPr="00815123">
        <w:t xml:space="preserve">past years included the </w:t>
      </w:r>
      <w:r w:rsidR="00622138" w:rsidRPr="00815123">
        <w:t>pool and track and field renovations. Th</w:t>
      </w:r>
      <w:r w:rsidR="00946837" w:rsidRPr="00815123">
        <w:t>is year’s priority item is</w:t>
      </w:r>
      <w:r w:rsidR="003E781B" w:rsidRPr="00815123">
        <w:t xml:space="preserve"> a Student Study and Support Center</w:t>
      </w:r>
      <w:r w:rsidR="00C85FCB" w:rsidRPr="00815123">
        <w:t xml:space="preserve"> ($35M)</w:t>
      </w:r>
      <w:r w:rsidR="003E781B" w:rsidRPr="00815123">
        <w:t xml:space="preserve"> </w:t>
      </w:r>
      <w:r w:rsidR="00A0430B" w:rsidRPr="00815123">
        <w:t xml:space="preserve">for </w:t>
      </w:r>
      <w:r w:rsidR="009D77F4" w:rsidRPr="00815123">
        <w:t>additional study space to support students on campu</w:t>
      </w:r>
      <w:r w:rsidR="00C61E99" w:rsidRPr="00815123">
        <w:t xml:space="preserve">s. The </w:t>
      </w:r>
      <w:r w:rsidR="003E781B" w:rsidRPr="00815123">
        <w:t>Student Recreation Facilities</w:t>
      </w:r>
      <w:r w:rsidR="00C85FCB" w:rsidRPr="00815123">
        <w:t xml:space="preserve"> ($5.8M)</w:t>
      </w:r>
      <w:r w:rsidR="00C61E99" w:rsidRPr="00815123">
        <w:t xml:space="preserve"> request will provide recreational areas</w:t>
      </w:r>
      <w:r w:rsidR="00946837" w:rsidRPr="00815123">
        <w:t xml:space="preserve"> </w:t>
      </w:r>
      <w:r w:rsidR="00686302" w:rsidRPr="00815123">
        <w:t>on</w:t>
      </w:r>
      <w:r w:rsidR="00946837" w:rsidRPr="00815123">
        <w:t xml:space="preserve"> the Nor</w:t>
      </w:r>
      <w:r w:rsidR="00370C9D" w:rsidRPr="00815123">
        <w:t>th</w:t>
      </w:r>
      <w:r w:rsidR="00946837" w:rsidRPr="00815123">
        <w:t xml:space="preserve">west </w:t>
      </w:r>
      <w:r w:rsidR="0091249A" w:rsidRPr="00815123">
        <w:t>side</w:t>
      </w:r>
      <w:r w:rsidR="00946837" w:rsidRPr="00815123">
        <w:t xml:space="preserve"> of campus</w:t>
      </w:r>
      <w:r w:rsidR="003E781B" w:rsidRPr="00815123">
        <w:t>.</w:t>
      </w:r>
      <w:r w:rsidR="00370C9D" w:rsidRPr="00815123">
        <w:t xml:space="preserve"> </w:t>
      </w:r>
      <w:r w:rsidR="0050562A" w:rsidRPr="00815123">
        <w:t>Following approval</w:t>
      </w:r>
      <w:r w:rsidR="009B2863" w:rsidRPr="00815123">
        <w:t xml:space="preserve">, </w:t>
      </w:r>
      <w:r w:rsidR="009E4558" w:rsidRPr="00815123">
        <w:t>a</w:t>
      </w:r>
      <w:r w:rsidR="009B2863" w:rsidRPr="00815123">
        <w:t xml:space="preserve"> final breakdown of the actual project costs will be provided.</w:t>
      </w:r>
      <w:r w:rsidR="005F3FA6" w:rsidRPr="00815123">
        <w:br/>
      </w:r>
      <w:r w:rsidR="005F3FA6" w:rsidRPr="00815123">
        <w:br/>
      </w:r>
      <w:r w:rsidR="00AE2F1A" w:rsidRPr="00815123">
        <w:t xml:space="preserve">Vice President Bennett shared </w:t>
      </w:r>
      <w:r w:rsidR="00E67540" w:rsidRPr="00815123">
        <w:t xml:space="preserve">two </w:t>
      </w:r>
      <w:r w:rsidR="00A6220A" w:rsidRPr="00815123">
        <w:t>Fixed Capital Outlay projects requiring Board approval for const</w:t>
      </w:r>
      <w:r w:rsidR="00A30354" w:rsidRPr="00815123">
        <w:t xml:space="preserve">ruction, acquisition, and financing by a DSO; </w:t>
      </w:r>
      <w:r w:rsidR="00AE2F1A" w:rsidRPr="00815123">
        <w:t xml:space="preserve">the </w:t>
      </w:r>
      <w:r w:rsidR="00E00292" w:rsidRPr="00815123">
        <w:t xml:space="preserve">500 Bed </w:t>
      </w:r>
      <w:r w:rsidR="00A30354" w:rsidRPr="00815123">
        <w:t>H</w:t>
      </w:r>
      <w:r w:rsidR="00E00292" w:rsidRPr="00815123">
        <w:t xml:space="preserve">onors Student Housing Project </w:t>
      </w:r>
      <w:r w:rsidR="00A30354" w:rsidRPr="00815123">
        <w:t>to be funded by a</w:t>
      </w:r>
      <w:r w:rsidR="00E00292" w:rsidRPr="00815123">
        <w:t xml:space="preserve"> bond issuance or P3 authorization</w:t>
      </w:r>
      <w:r w:rsidR="00A30354" w:rsidRPr="00815123">
        <w:t>, and t</w:t>
      </w:r>
      <w:r w:rsidR="00E00292" w:rsidRPr="00815123">
        <w:t xml:space="preserve">he Athletics Performance Center </w:t>
      </w:r>
      <w:r w:rsidR="00CF69A2" w:rsidRPr="00815123">
        <w:t xml:space="preserve">for </w:t>
      </w:r>
      <w:r w:rsidR="00280D54" w:rsidRPr="00815123">
        <w:t xml:space="preserve">new athletics </w:t>
      </w:r>
      <w:r w:rsidR="00280D54" w:rsidRPr="00815123">
        <w:lastRenderedPageBreak/>
        <w:t xml:space="preserve">weight training facilities. Athletics Director Nick Morrow will be </w:t>
      </w:r>
      <w:r w:rsidR="009F420D">
        <w:rPr>
          <w:b/>
          <w:i/>
          <w:iCs/>
        </w:rPr>
        <w:br/>
      </w:r>
      <w:r w:rsidR="009F420D" w:rsidRPr="00815123">
        <w:t xml:space="preserve">fundraising to fully support the cost of the project; however, approval is required to put a building on state land.  </w:t>
      </w:r>
    </w:p>
    <w:p w14:paraId="1B339ED6" w14:textId="4E908232" w:rsidR="00A760BD" w:rsidRPr="00815123" w:rsidRDefault="00A760BD" w:rsidP="009F420D">
      <w:pPr>
        <w:spacing w:after="0"/>
        <w:ind w:left="2160"/>
        <w:rPr>
          <w:b/>
        </w:rPr>
      </w:pPr>
      <w:r w:rsidRPr="00815123">
        <w:t xml:space="preserve">Trustee McElroy </w:t>
      </w:r>
      <w:r w:rsidR="007A7529" w:rsidRPr="00815123">
        <w:t>asked about the linkage between the 500</w:t>
      </w:r>
      <w:r w:rsidR="005F118E" w:rsidRPr="00815123">
        <w:t>-</w:t>
      </w:r>
      <w:r w:rsidR="007A7529" w:rsidRPr="00815123">
        <w:t xml:space="preserve">bed student housing on the PECO list and the DSO </w:t>
      </w:r>
      <w:r w:rsidR="004147DF" w:rsidRPr="00815123">
        <w:t>list</w:t>
      </w:r>
      <w:r w:rsidR="00A205C7" w:rsidRPr="00815123">
        <w:t>. Vice President Bennett stated the ultimate desire is to have a living and learning component in housing facilities. The 500</w:t>
      </w:r>
      <w:r w:rsidR="005F118E" w:rsidRPr="00815123">
        <w:t>-</w:t>
      </w:r>
      <w:r w:rsidR="00A205C7" w:rsidRPr="00815123">
        <w:t xml:space="preserve">bed facility </w:t>
      </w:r>
      <w:r w:rsidR="00CE60F8" w:rsidRPr="00815123">
        <w:t xml:space="preserve">would be covered by the DSO / Foundation, where the academic </w:t>
      </w:r>
      <w:r w:rsidR="00B3458A" w:rsidRPr="00815123">
        <w:t>piece</w:t>
      </w:r>
      <w:r w:rsidR="00CE60F8" w:rsidRPr="00815123">
        <w:t xml:space="preserve"> for study space would be </w:t>
      </w:r>
      <w:r w:rsidR="00B33D50" w:rsidRPr="00815123">
        <w:t xml:space="preserve">provided by PECO funding on the academic side. </w:t>
      </w:r>
      <w:r w:rsidR="00B33D50" w:rsidRPr="00815123">
        <w:br/>
      </w:r>
      <w:r w:rsidR="00B33D50" w:rsidRPr="00815123">
        <w:br/>
        <w:t xml:space="preserve">Trustee Lazzara made a MOTION to APPROVE the Five-Year CIP, </w:t>
      </w:r>
      <w:r w:rsidR="006A6ACE" w:rsidRPr="00815123">
        <w:t xml:space="preserve">Trustee McElroy SECONDED the MOTION, and the committee APPROVED </w:t>
      </w:r>
      <w:r w:rsidR="005F118E" w:rsidRPr="00815123">
        <w:t xml:space="preserve">the Five-Year CIP as presented. </w:t>
      </w:r>
      <w:r w:rsidR="006C4713" w:rsidRPr="00815123">
        <w:br/>
      </w:r>
    </w:p>
    <w:p w14:paraId="583E073D" w14:textId="0F928C8A" w:rsidR="00045CE0" w:rsidRPr="00045CE0" w:rsidRDefault="0066069B" w:rsidP="001A41E1">
      <w:pPr>
        <w:pStyle w:val="Heading2"/>
        <w:spacing w:after="0"/>
        <w:ind w:left="2160" w:hanging="2160"/>
        <w:rPr>
          <w:rStyle w:val="Heading2Char"/>
          <w:b/>
          <w:bCs/>
        </w:rPr>
      </w:pPr>
      <w:r w:rsidRPr="00045CE0">
        <w:rPr>
          <w:rStyle w:val="Heading2Char"/>
          <w:b/>
          <w:bCs/>
        </w:rPr>
        <w:t xml:space="preserve">Item </w:t>
      </w:r>
      <w:r w:rsidR="0071646E" w:rsidRPr="00045CE0">
        <w:rPr>
          <w:rStyle w:val="Heading2Char"/>
          <w:b/>
          <w:bCs/>
        </w:rPr>
        <w:t>6</w:t>
      </w:r>
      <w:r w:rsidR="00145AB3" w:rsidRPr="00045CE0">
        <w:rPr>
          <w:rStyle w:val="Heading2Char"/>
          <w:b/>
          <w:bCs/>
        </w:rPr>
        <w:t xml:space="preserve"> </w:t>
      </w:r>
      <w:r w:rsidR="00045CE0" w:rsidRPr="00045CE0">
        <w:rPr>
          <w:rStyle w:val="Heading2Char"/>
          <w:b/>
          <w:bCs/>
        </w:rPr>
        <w:tab/>
      </w:r>
      <w:r w:rsidR="00240627" w:rsidRPr="00045CE0">
        <w:rPr>
          <w:rStyle w:val="Heading2Char"/>
          <w:b/>
          <w:bCs/>
        </w:rPr>
        <w:t>Review of Student Life and Service Fee</w:t>
      </w:r>
    </w:p>
    <w:p w14:paraId="445016C1" w14:textId="5EA88447" w:rsidR="004119F1" w:rsidRDefault="00CD2DF5" w:rsidP="00045CE0">
      <w:pPr>
        <w:ind w:left="2160"/>
      </w:pPr>
      <w:r w:rsidRPr="00815123">
        <w:t xml:space="preserve">Vice President Bennett </w:t>
      </w:r>
      <w:r w:rsidR="00DF5480" w:rsidRPr="00815123">
        <w:t>presented</w:t>
      </w:r>
      <w:r w:rsidRPr="00815123">
        <w:t xml:space="preserve"> the Student Life and Service</w:t>
      </w:r>
      <w:r w:rsidR="0090400F" w:rsidRPr="00815123">
        <w:t xml:space="preserve"> (SLS)</w:t>
      </w:r>
      <w:r w:rsidRPr="00815123">
        <w:t xml:space="preserve"> Fee</w:t>
      </w:r>
      <w:r w:rsidR="007447C9" w:rsidRPr="00815123">
        <w:t xml:space="preserve"> and stated Associate Vice President Christine Malek-Richard and Associate Vice President Ruth Lopez were in attendance to answer any questions. </w:t>
      </w:r>
      <w:r w:rsidR="0068671F" w:rsidRPr="00815123">
        <w:br/>
      </w:r>
      <w:r w:rsidR="0068671F" w:rsidRPr="00815123">
        <w:br/>
        <w:t>The SLS Fee was i</w:t>
      </w:r>
      <w:r w:rsidR="00FD1883" w:rsidRPr="00815123">
        <w:t xml:space="preserve">nitiated ten years ago by Student Government and Student Affairs to </w:t>
      </w:r>
      <w:r w:rsidR="00A92587" w:rsidRPr="00815123">
        <w:t xml:space="preserve">help with </w:t>
      </w:r>
      <w:r w:rsidR="00342473" w:rsidRPr="00815123">
        <w:t>increas</w:t>
      </w:r>
      <w:r w:rsidR="00A92587" w:rsidRPr="00815123">
        <w:t>ing</w:t>
      </w:r>
      <w:r w:rsidR="00342473" w:rsidRPr="00815123">
        <w:t xml:space="preserve"> student life on campus. Part of the agreement with the B</w:t>
      </w:r>
      <w:r w:rsidR="00C14716">
        <w:t>OG</w:t>
      </w:r>
      <w:r w:rsidR="005A6AD5">
        <w:t xml:space="preserve"> when establishing this fee </w:t>
      </w:r>
      <w:r w:rsidR="00F56979" w:rsidRPr="00815123">
        <w:t xml:space="preserve">was that </w:t>
      </w:r>
      <w:r w:rsidR="005A6AD5">
        <w:t>i</w:t>
      </w:r>
      <w:r w:rsidR="000A4920">
        <w:t>t</w:t>
      </w:r>
      <w:r w:rsidR="005A6AD5">
        <w:t xml:space="preserve"> </w:t>
      </w:r>
      <w:r w:rsidR="00F56979" w:rsidRPr="00815123">
        <w:t>would be approved through the B</w:t>
      </w:r>
      <w:r w:rsidR="00B92CD4">
        <w:t>OT</w:t>
      </w:r>
      <w:r w:rsidR="00F56979" w:rsidRPr="00815123">
        <w:t xml:space="preserve"> and brought to the B</w:t>
      </w:r>
      <w:r w:rsidR="00DC5815">
        <w:t>OG</w:t>
      </w:r>
      <w:r w:rsidR="00F56979" w:rsidRPr="00815123">
        <w:t xml:space="preserve"> </w:t>
      </w:r>
      <w:r w:rsidR="00F64D35" w:rsidRPr="00815123">
        <w:t xml:space="preserve">for review and approval </w:t>
      </w:r>
      <w:r w:rsidR="00F56979" w:rsidRPr="00815123">
        <w:t xml:space="preserve">every five years </w:t>
      </w:r>
      <w:r w:rsidR="0040319A" w:rsidRPr="00815123">
        <w:t xml:space="preserve">with an update </w:t>
      </w:r>
      <w:r w:rsidR="00A92587" w:rsidRPr="00815123">
        <w:t>on</w:t>
      </w:r>
      <w:r w:rsidR="0040319A" w:rsidRPr="00815123">
        <w:t xml:space="preserve"> how </w:t>
      </w:r>
      <w:r w:rsidR="00F64D35" w:rsidRPr="00815123">
        <w:t xml:space="preserve">the initiatives are going. </w:t>
      </w:r>
      <w:r w:rsidR="003518AF" w:rsidRPr="00815123">
        <w:br/>
      </w:r>
      <w:r w:rsidR="003518AF" w:rsidRPr="00815123">
        <w:br/>
        <w:t xml:space="preserve">Vice President </w:t>
      </w:r>
      <w:r w:rsidR="00ED6B18" w:rsidRPr="00815123">
        <w:t xml:space="preserve">Bennett </w:t>
      </w:r>
      <w:r w:rsidR="003518AF" w:rsidRPr="00815123">
        <w:t>shared that the original philosophy behind the fee was to fund things not necessarily academic in nature</w:t>
      </w:r>
      <w:r w:rsidR="004D6C47" w:rsidRPr="00815123">
        <w:t xml:space="preserve"> or for academic items. The fee provides support for student extra-curricular</w:t>
      </w:r>
      <w:r w:rsidR="002C2ADF" w:rsidRPr="00815123">
        <w:t xml:space="preserve"> and/or</w:t>
      </w:r>
      <w:r w:rsidR="004D6C47" w:rsidRPr="00815123">
        <w:t xml:space="preserve"> co-curricular</w:t>
      </w:r>
      <w:r w:rsidR="002C2ADF" w:rsidRPr="00815123">
        <w:t xml:space="preserve"> ac</w:t>
      </w:r>
      <w:r w:rsidR="000A6914" w:rsidRPr="00815123">
        <w:t>tivities. This includes funding position</w:t>
      </w:r>
      <w:r w:rsidR="00652342" w:rsidRPr="00815123">
        <w:t xml:space="preserve">s, departmental events that are open to all students, and TLO and study abroad opportunities. </w:t>
      </w:r>
      <w:r w:rsidR="00DB06AC" w:rsidRPr="00815123">
        <w:t xml:space="preserve">In addition, 20% of the fee goes toward financial aid. The allocation process is included </w:t>
      </w:r>
      <w:r w:rsidR="00DB06AC" w:rsidRPr="00815123">
        <w:lastRenderedPageBreak/>
        <w:t>in materials and</w:t>
      </w:r>
      <w:r w:rsidR="00B67013" w:rsidRPr="00815123">
        <w:t xml:space="preserve"> reflects how the estimated revenues for the fee are based on </w:t>
      </w:r>
      <w:r w:rsidR="00B67013" w:rsidRPr="00A830E8">
        <w:t>credit hours</w:t>
      </w:r>
      <w:r w:rsidR="000221EE" w:rsidRPr="00A830E8">
        <w:t xml:space="preserve">, then </w:t>
      </w:r>
      <w:r w:rsidR="000608D0" w:rsidRPr="00A830E8">
        <w:t>designated</w:t>
      </w:r>
      <w:r w:rsidR="000221EE" w:rsidRPr="00A830E8">
        <w:t xml:space="preserve"> towards each category and salaries. </w:t>
      </w:r>
      <w:r w:rsidR="006601B4" w:rsidRPr="00A830E8">
        <w:br/>
      </w:r>
      <w:r w:rsidR="006601B4" w:rsidRPr="00815123">
        <w:br/>
      </w:r>
      <w:r w:rsidR="006B2FE9" w:rsidRPr="00815123">
        <w:t xml:space="preserve">Research </w:t>
      </w:r>
      <w:r w:rsidR="003E6171" w:rsidRPr="00815123">
        <w:t>shows</w:t>
      </w:r>
      <w:r w:rsidR="006B2FE9" w:rsidRPr="00815123">
        <w:t xml:space="preserve"> </w:t>
      </w:r>
      <w:r w:rsidR="0045112C" w:rsidRPr="00815123">
        <w:t>the impact of students involved in campus life</w:t>
      </w:r>
      <w:r w:rsidR="009F6969" w:rsidRPr="00815123">
        <w:t xml:space="preserve"> leads to increased r</w:t>
      </w:r>
      <w:r w:rsidR="0045112C" w:rsidRPr="00815123">
        <w:t xml:space="preserve">etention </w:t>
      </w:r>
      <w:r w:rsidR="009F6969" w:rsidRPr="00815123">
        <w:t xml:space="preserve">and graduation </w:t>
      </w:r>
      <w:r w:rsidR="0045112C" w:rsidRPr="00815123">
        <w:t>rates</w:t>
      </w:r>
      <w:r w:rsidR="009F6969" w:rsidRPr="00815123">
        <w:t xml:space="preserve">. </w:t>
      </w:r>
      <w:r w:rsidR="00C3435E" w:rsidRPr="00815123">
        <w:t>Student</w:t>
      </w:r>
      <w:r w:rsidR="00C96CE0" w:rsidRPr="00815123">
        <w:t>s</w:t>
      </w:r>
      <w:r w:rsidR="00C3435E" w:rsidRPr="00815123">
        <w:t xml:space="preserve"> who attend </w:t>
      </w:r>
      <w:r w:rsidR="00C00156" w:rsidRPr="00815123">
        <w:t xml:space="preserve">at least one </w:t>
      </w:r>
      <w:r w:rsidR="00B67BAA" w:rsidRPr="00815123">
        <w:t xml:space="preserve">campus life event </w:t>
      </w:r>
      <w:r w:rsidR="00C96CE0" w:rsidRPr="00815123">
        <w:t xml:space="preserve">are shown to </w:t>
      </w:r>
      <w:r w:rsidR="00B67BAA" w:rsidRPr="00815123">
        <w:t>have a higher GPA</w:t>
      </w:r>
      <w:r w:rsidR="001A1D80" w:rsidRPr="00815123">
        <w:t xml:space="preserve"> and </w:t>
      </w:r>
      <w:r w:rsidR="006A2E44" w:rsidRPr="00815123">
        <w:t>have a higher chance</w:t>
      </w:r>
      <w:r w:rsidR="00BD0DEE" w:rsidRPr="00815123">
        <w:t xml:space="preserve"> </w:t>
      </w:r>
      <w:r w:rsidR="00EE30EE" w:rsidRPr="00815123">
        <w:t>of</w:t>
      </w:r>
      <w:r w:rsidR="001A1D80" w:rsidRPr="00815123">
        <w:t xml:space="preserve"> retain</w:t>
      </w:r>
      <w:r w:rsidR="00EE30EE" w:rsidRPr="00815123">
        <w:t>ing</w:t>
      </w:r>
      <w:r w:rsidR="001A1D80" w:rsidRPr="00815123">
        <w:t xml:space="preserve"> </w:t>
      </w:r>
      <w:r w:rsidR="000B2B1B" w:rsidRPr="00815123">
        <w:t>to</w:t>
      </w:r>
      <w:r w:rsidR="001A1D80" w:rsidRPr="00815123">
        <w:t xml:space="preserve"> sophomore year and </w:t>
      </w:r>
      <w:r w:rsidR="00EE30EE" w:rsidRPr="00815123">
        <w:t>graduating in four years</w:t>
      </w:r>
      <w:r w:rsidR="001A1D80" w:rsidRPr="00815123">
        <w:t>.</w:t>
      </w:r>
      <w:r w:rsidR="00094F6C" w:rsidRPr="00815123">
        <w:t xml:space="preserve"> During the peri</w:t>
      </w:r>
      <w:r w:rsidR="00D4475E" w:rsidRPr="00815123">
        <w:t xml:space="preserve">od FY16-17 through FY20-21, UNF’s </w:t>
      </w:r>
      <w:r w:rsidR="00B67D1F" w:rsidRPr="00815123">
        <w:t xml:space="preserve">FTIC graduation rate </w:t>
      </w:r>
      <w:r w:rsidR="00E10E6D" w:rsidRPr="00815123">
        <w:t>increased</w:t>
      </w:r>
      <w:r w:rsidR="00B67D1F" w:rsidRPr="00815123">
        <w:t xml:space="preserve"> by 39%, </w:t>
      </w:r>
      <w:r w:rsidR="00DF6FC1" w:rsidRPr="00815123">
        <w:t xml:space="preserve">the FTIC six-year graduation rate for full- and part-time students increased by 9%, and </w:t>
      </w:r>
      <w:r w:rsidR="0011334C" w:rsidRPr="00815123">
        <w:t xml:space="preserve">the transfer student 2-year graduation rate </w:t>
      </w:r>
      <w:r w:rsidR="007E22E0" w:rsidRPr="00815123">
        <w:t>increased 12</w:t>
      </w:r>
      <w:r w:rsidR="00CB3673" w:rsidRPr="00815123">
        <w:t>%</w:t>
      </w:r>
      <w:r w:rsidR="00A8719D" w:rsidRPr="00815123">
        <w:t xml:space="preserve">. </w:t>
      </w:r>
      <w:r w:rsidR="00B67D1F" w:rsidRPr="00815123">
        <w:t xml:space="preserve"> </w:t>
      </w:r>
      <w:r w:rsidR="00817920" w:rsidRPr="00815123">
        <w:t xml:space="preserve">Some examples of engagement opportunities include SAILS scholarships, Osprey Life &amp; Production, Taylor Leadership Institute, </w:t>
      </w:r>
      <w:r w:rsidR="00370955" w:rsidRPr="00815123">
        <w:t>Office of Diversity &amp; Inclusion</w:t>
      </w:r>
      <w:r w:rsidR="00CB000C">
        <w:t xml:space="preserve"> (ODI), Student Life, Women’s Center, LGBTQ Center,</w:t>
      </w:r>
      <w:r w:rsidR="0009750D">
        <w:t xml:space="preserve"> and </w:t>
      </w:r>
      <w:r w:rsidR="00370955" w:rsidRPr="00815123">
        <w:t>the Military and Veterans Resource Center</w:t>
      </w:r>
      <w:r w:rsidR="0009750D">
        <w:t xml:space="preserve"> (MVRC)</w:t>
      </w:r>
      <w:r w:rsidR="00370955" w:rsidRPr="00815123">
        <w:t xml:space="preserve">. </w:t>
      </w:r>
      <w:r w:rsidR="003739C5" w:rsidRPr="00815123">
        <w:br/>
      </w:r>
      <w:r w:rsidR="003739C5" w:rsidRPr="00815123">
        <w:br/>
        <w:t>Vice President Bennett stated that during COVID</w:t>
      </w:r>
      <w:r w:rsidR="004704A0" w:rsidRPr="00815123">
        <w:t xml:space="preserve"> the campus activities were curtailed </w:t>
      </w:r>
      <w:r w:rsidR="00A8493C" w:rsidRPr="00815123">
        <w:t>dramatically,</w:t>
      </w:r>
      <w:r w:rsidR="00B60472" w:rsidRPr="00815123">
        <w:t xml:space="preserve"> and </w:t>
      </w:r>
      <w:r w:rsidR="000A36BC">
        <w:t xml:space="preserve">the fee was cut in half for the summer term as well as additional </w:t>
      </w:r>
      <w:r w:rsidR="00B60472" w:rsidRPr="00815123">
        <w:t xml:space="preserve">funding was set aside to put in financial aid. A lot of activities transitioned to online to try and keep students engaged during that </w:t>
      </w:r>
      <w:r w:rsidR="00C42E8A" w:rsidRPr="00815123">
        <w:t>time</w:t>
      </w:r>
      <w:r w:rsidR="00B60472" w:rsidRPr="00815123">
        <w:t xml:space="preserve">. </w:t>
      </w:r>
      <w:r w:rsidR="007F31C9" w:rsidRPr="00815123">
        <w:br/>
      </w:r>
      <w:r w:rsidR="007F31C9" w:rsidRPr="00815123">
        <w:br/>
        <w:t xml:space="preserve">Vice President Bennett </w:t>
      </w:r>
      <w:r w:rsidR="00CD51AF" w:rsidRPr="00815123">
        <w:t xml:space="preserve">introduced </w:t>
      </w:r>
      <w:r w:rsidR="007F31C9" w:rsidRPr="00815123">
        <w:t>Associate Vice President Christine Malek-Richar</w:t>
      </w:r>
      <w:r w:rsidR="00CD51AF" w:rsidRPr="00815123">
        <w:t>d</w:t>
      </w:r>
      <w:r w:rsidR="005F32A7" w:rsidRPr="00815123">
        <w:t xml:space="preserve"> who thanked the Board </w:t>
      </w:r>
      <w:r w:rsidR="00C42E8A" w:rsidRPr="00815123">
        <w:t>for</w:t>
      </w:r>
      <w:r w:rsidR="005F32A7" w:rsidRPr="00815123">
        <w:t xml:space="preserve"> the opportunity to make an impact on campus and student life. She introduced Assistant Vice President Amanda Kulp and Associate Vice President Ruth Lopez who</w:t>
      </w:r>
      <w:r w:rsidR="002D1393" w:rsidRPr="00815123">
        <w:t xml:space="preserve"> assisted in preparation of the report being presented.</w:t>
      </w:r>
      <w:r w:rsidR="00C04BB1" w:rsidRPr="00815123">
        <w:t xml:space="preserve"> She stated the fee is impactful in </w:t>
      </w:r>
      <w:r w:rsidR="0029368B" w:rsidRPr="00815123">
        <w:t>creating</w:t>
      </w:r>
      <w:r w:rsidR="00C04BB1" w:rsidRPr="00815123">
        <w:t xml:space="preserve"> a sense of engagement on campus as they try to build signature events</w:t>
      </w:r>
      <w:r w:rsidR="00F67E26" w:rsidRPr="00815123">
        <w:t xml:space="preserve"> and traditions for something students can look forward to each year. </w:t>
      </w:r>
      <w:r w:rsidR="00030613" w:rsidRPr="00815123">
        <w:t xml:space="preserve">There are different types of events to widen </w:t>
      </w:r>
      <w:r w:rsidR="0070669B">
        <w:t xml:space="preserve">the </w:t>
      </w:r>
      <w:r w:rsidR="00973E0D">
        <w:t>reach</w:t>
      </w:r>
      <w:r w:rsidR="0070669B">
        <w:t xml:space="preserve"> </w:t>
      </w:r>
      <w:r w:rsidR="00890D7E">
        <w:t>for s</w:t>
      </w:r>
      <w:r w:rsidR="00AA6C94" w:rsidRPr="00815123">
        <w:t xml:space="preserve">tudents UNF serves, as well as the bigger scope events for Week of Welcome, </w:t>
      </w:r>
      <w:r w:rsidR="00EB4DF4" w:rsidRPr="00815123">
        <w:t xml:space="preserve">International Dinner Dance, </w:t>
      </w:r>
      <w:r w:rsidR="00AA6C94" w:rsidRPr="00815123">
        <w:t>concerts</w:t>
      </w:r>
      <w:r w:rsidR="0029584F" w:rsidRPr="00815123">
        <w:t>,</w:t>
      </w:r>
      <w:r w:rsidR="00EB4DF4" w:rsidRPr="00815123">
        <w:t xml:space="preserve"> and many others.</w:t>
      </w:r>
    </w:p>
    <w:p w14:paraId="0438EC43" w14:textId="5A7F5467" w:rsidR="00A95774" w:rsidRDefault="00033868" w:rsidP="00A830E8">
      <w:pPr>
        <w:ind w:left="2160"/>
      </w:pPr>
      <w:r w:rsidRPr="00815123">
        <w:lastRenderedPageBreak/>
        <w:t xml:space="preserve">Trustee Bryan </w:t>
      </w:r>
      <w:r w:rsidR="00036A52" w:rsidRPr="00815123">
        <w:t>stated that to Trustee McElroy’s point in the previous Academic and Student Affairs Committee meeting</w:t>
      </w:r>
      <w:r w:rsidR="006F069F" w:rsidRPr="00815123">
        <w:t>,</w:t>
      </w:r>
      <w:r w:rsidR="00036A52" w:rsidRPr="00815123">
        <w:t xml:space="preserve"> </w:t>
      </w:r>
      <w:r w:rsidR="006F069F" w:rsidRPr="00815123">
        <w:t xml:space="preserve">building on the partnerships with Duval County Public Schools </w:t>
      </w:r>
      <w:r w:rsidR="00325168" w:rsidRPr="00815123">
        <w:t xml:space="preserve">(DCPS) </w:t>
      </w:r>
      <w:r w:rsidR="006F069F" w:rsidRPr="00815123">
        <w:t>and providing</w:t>
      </w:r>
      <w:r w:rsidR="00A830E8">
        <w:t xml:space="preserve"> </w:t>
      </w:r>
      <w:r w:rsidR="006F069F" w:rsidRPr="00815123">
        <w:t>opportunities for teaching</w:t>
      </w:r>
      <w:r w:rsidR="00CB3AF3" w:rsidRPr="00815123">
        <w:t xml:space="preserve"> is important. </w:t>
      </w:r>
      <w:r w:rsidR="00A449B8" w:rsidRPr="00815123">
        <w:t xml:space="preserve">Considering 2.4% of our students are military, and the two largest employers in Jacksonville are </w:t>
      </w:r>
      <w:r w:rsidR="006657ED">
        <w:t>Duval County Public Schools (</w:t>
      </w:r>
      <w:r w:rsidR="00A449B8" w:rsidRPr="00815123">
        <w:t>DCPS</w:t>
      </w:r>
      <w:r w:rsidR="006657ED">
        <w:t>)</w:t>
      </w:r>
      <w:r w:rsidR="00A449B8" w:rsidRPr="00815123">
        <w:t xml:space="preserve"> and the military</w:t>
      </w:r>
      <w:r w:rsidR="00450037" w:rsidRPr="00815123">
        <w:t xml:space="preserve">, anything we can do to increase connectivity with those external areas would be beneficial. </w:t>
      </w:r>
      <w:r w:rsidR="00325168" w:rsidRPr="00815123">
        <w:t>Associate Vice President Malek-Richard</w:t>
      </w:r>
      <w:r w:rsidR="00463EF4" w:rsidRPr="00815123">
        <w:t xml:space="preserve"> responded that the</w:t>
      </w:r>
      <w:r w:rsidR="001B3A6F" w:rsidRPr="00815123">
        <w:t xml:space="preserve">y are working on plans </w:t>
      </w:r>
      <w:r w:rsidR="00613357" w:rsidRPr="00815123">
        <w:t>for</w:t>
      </w:r>
      <w:r w:rsidR="001B3A6F" w:rsidRPr="00815123">
        <w:t xml:space="preserve"> </w:t>
      </w:r>
      <w:r w:rsidR="00463EF4" w:rsidRPr="00815123">
        <w:t xml:space="preserve">MVRC </w:t>
      </w:r>
      <w:r w:rsidR="001B3A6F" w:rsidRPr="00815123">
        <w:t>w</w:t>
      </w:r>
      <w:r w:rsidR="00951D9F" w:rsidRPr="00815123">
        <w:t xml:space="preserve">hich is </w:t>
      </w:r>
      <w:r w:rsidR="00463EF4" w:rsidRPr="00815123">
        <w:t>funded by the SLS fee</w:t>
      </w:r>
      <w:r w:rsidR="00951D9F" w:rsidRPr="00815123">
        <w:t xml:space="preserve">, and the College of Education and Human Services to increase partnerships in those </w:t>
      </w:r>
      <w:r w:rsidR="00613357" w:rsidRPr="00815123">
        <w:t xml:space="preserve">external </w:t>
      </w:r>
      <w:r w:rsidR="00951D9F" w:rsidRPr="00815123">
        <w:t>areas.</w:t>
      </w:r>
      <w:r w:rsidR="00DA4017" w:rsidRPr="00815123">
        <w:br/>
      </w:r>
      <w:r w:rsidR="00DA4017" w:rsidRPr="00815123">
        <w:br/>
        <w:t xml:space="preserve">Trustee Rodefer </w:t>
      </w:r>
      <w:r w:rsidR="00024D5C" w:rsidRPr="00815123">
        <w:t xml:space="preserve">stated that </w:t>
      </w:r>
      <w:r w:rsidR="00F15665" w:rsidRPr="00815123">
        <w:t>Matt Hartley,</w:t>
      </w:r>
      <w:r w:rsidR="00024D5C" w:rsidRPr="00815123">
        <w:t xml:space="preserve"> Associate Director of the Interfaith Center, has hosted many events with local Jacksonville schools and student leaders to create connectional bonds</w:t>
      </w:r>
      <w:r w:rsidR="00E94873" w:rsidRPr="00815123">
        <w:t xml:space="preserve"> and that his specialty </w:t>
      </w:r>
      <w:r w:rsidR="00535C71">
        <w:t>is developing</w:t>
      </w:r>
      <w:r w:rsidR="00E94873" w:rsidRPr="00815123">
        <w:t xml:space="preserve"> community connections. Trustee Rodefer asked who to contact regarding </w:t>
      </w:r>
      <w:r w:rsidR="00F15665" w:rsidRPr="00815123">
        <w:t xml:space="preserve">questions for </w:t>
      </w:r>
      <w:r w:rsidR="00E94873" w:rsidRPr="00815123">
        <w:t>SL</w:t>
      </w:r>
      <w:r w:rsidR="00C2064A" w:rsidRPr="00815123">
        <w:t xml:space="preserve">S fees. Associate Vice President Malek-Richard said </w:t>
      </w:r>
      <w:r w:rsidR="00F15665" w:rsidRPr="00815123">
        <w:t xml:space="preserve">anyone on her team can be contacted to answer any questions. </w:t>
      </w:r>
      <w:r w:rsidR="00500899" w:rsidRPr="00815123">
        <w:br/>
      </w:r>
      <w:r w:rsidR="00500899" w:rsidRPr="00815123">
        <w:br/>
        <w:t xml:space="preserve">Trustee McElroy asked if there were an unlimited budget, what one or two things would </w:t>
      </w:r>
      <w:r w:rsidR="00B24464" w:rsidRPr="00815123">
        <w:t>the SLS funds be used to engage in</w:t>
      </w:r>
      <w:r w:rsidR="005A6AD5">
        <w:t>.</w:t>
      </w:r>
      <w:r w:rsidR="00B24464" w:rsidRPr="00815123">
        <w:t xml:space="preserve"> Associate Vice President Malek-Richard </w:t>
      </w:r>
      <w:r w:rsidR="009E6963" w:rsidRPr="00815123">
        <w:t xml:space="preserve">stated the infrastructure </w:t>
      </w:r>
      <w:r w:rsidR="002D421C" w:rsidRPr="00815123">
        <w:t xml:space="preserve">on UNF’s end. Fifteen positions </w:t>
      </w:r>
      <w:r w:rsidR="004B4B9A" w:rsidRPr="00815123">
        <w:t>are</w:t>
      </w:r>
      <w:r w:rsidR="002D421C" w:rsidRPr="00815123">
        <w:t xml:space="preserve"> historically what </w:t>
      </w:r>
      <w:r w:rsidR="00277D73" w:rsidRPr="00815123">
        <w:t>SLS has funded</w:t>
      </w:r>
      <w:r w:rsidR="00742BCC" w:rsidRPr="00815123">
        <w:t>. A</w:t>
      </w:r>
      <w:r w:rsidR="00277D73" w:rsidRPr="00815123">
        <w:t>s programs become more successful, bring</w:t>
      </w:r>
      <w:r w:rsidR="005631A2" w:rsidRPr="00815123">
        <w:t>ing</w:t>
      </w:r>
      <w:r w:rsidR="00277D73" w:rsidRPr="00815123">
        <w:t xml:space="preserve"> in larger headliners, and </w:t>
      </w:r>
      <w:r w:rsidR="000E35EE" w:rsidRPr="00815123">
        <w:t xml:space="preserve">having </w:t>
      </w:r>
      <w:r w:rsidR="005631A2" w:rsidRPr="00815123">
        <w:t>“</w:t>
      </w:r>
      <w:r w:rsidR="000E35EE" w:rsidRPr="00815123">
        <w:t>boots on the ground</w:t>
      </w:r>
      <w:r w:rsidR="005631A2" w:rsidRPr="00815123">
        <w:t>”</w:t>
      </w:r>
      <w:r w:rsidR="000E35EE" w:rsidRPr="00815123">
        <w:t xml:space="preserve"> for UNF students</w:t>
      </w:r>
      <w:r w:rsidR="00742BCC" w:rsidRPr="00815123">
        <w:t xml:space="preserve"> would be ideal</w:t>
      </w:r>
      <w:r w:rsidR="000E35EE" w:rsidRPr="00815123">
        <w:t xml:space="preserve">. </w:t>
      </w:r>
      <w:r w:rsidR="0033584A" w:rsidRPr="00815123">
        <w:t>Many of the departments</w:t>
      </w:r>
      <w:r w:rsidR="00AD45C6" w:rsidRPr="00815123">
        <w:t xml:space="preserve"> currently</w:t>
      </w:r>
      <w:r w:rsidR="0033584A" w:rsidRPr="00815123">
        <w:t xml:space="preserve"> utilize student assistants, which is the best marketing and </w:t>
      </w:r>
      <w:r w:rsidR="009F17E8" w:rsidRPr="00815123">
        <w:t xml:space="preserve">way of </w:t>
      </w:r>
      <w:r w:rsidR="0033584A" w:rsidRPr="00815123">
        <w:t>communicat</w:t>
      </w:r>
      <w:r w:rsidR="005631A2" w:rsidRPr="00815123">
        <w:t>ing</w:t>
      </w:r>
      <w:r w:rsidR="0033584A" w:rsidRPr="00815123">
        <w:t xml:space="preserve"> </w:t>
      </w:r>
      <w:r w:rsidR="00304348" w:rsidRPr="00815123">
        <w:t>with</w:t>
      </w:r>
      <w:r w:rsidR="009F17E8" w:rsidRPr="00815123">
        <w:t xml:space="preserve"> the students</w:t>
      </w:r>
      <w:r w:rsidR="00314EB3" w:rsidRPr="00815123">
        <w:t xml:space="preserve">, but funding for </w:t>
      </w:r>
      <w:r w:rsidR="00E40A9B" w:rsidRPr="00815123">
        <w:t xml:space="preserve">additional </w:t>
      </w:r>
      <w:r w:rsidR="00314EB3" w:rsidRPr="00815123">
        <w:t>personnel needs would be useful</w:t>
      </w:r>
      <w:r w:rsidR="009F17E8" w:rsidRPr="00815123">
        <w:t>.</w:t>
      </w:r>
      <w:r w:rsidR="00E026EF" w:rsidRPr="00815123">
        <w:t xml:space="preserve"> </w:t>
      </w:r>
      <w:r w:rsidR="005121B8" w:rsidRPr="00815123">
        <w:br/>
      </w:r>
      <w:r w:rsidR="005121B8" w:rsidRPr="00815123">
        <w:br/>
      </w:r>
      <w:r w:rsidR="00E026EF" w:rsidRPr="00815123">
        <w:t xml:space="preserve">Associate Vice President Ruth Lopez </w:t>
      </w:r>
      <w:r w:rsidR="00450EBC" w:rsidRPr="00815123">
        <w:t>said exp</w:t>
      </w:r>
      <w:r w:rsidR="00E419FB" w:rsidRPr="00815123">
        <w:t>a</w:t>
      </w:r>
      <w:r w:rsidR="00450EBC" w:rsidRPr="00815123">
        <w:t xml:space="preserve">nding on the freshman experience and </w:t>
      </w:r>
      <w:r w:rsidR="0000633B" w:rsidRPr="00815123">
        <w:t>beefing up more out</w:t>
      </w:r>
      <w:r w:rsidR="00A95774">
        <w:t>-</w:t>
      </w:r>
      <w:r w:rsidR="0000633B" w:rsidRPr="00815123">
        <w:t>of</w:t>
      </w:r>
      <w:r w:rsidR="00A95774">
        <w:t>-</w:t>
      </w:r>
      <w:r w:rsidR="0000633B" w:rsidRPr="00815123">
        <w:t>class experiences to connect to the university community, faculty and staff, and the outside community</w:t>
      </w:r>
      <w:r w:rsidR="00D604EB" w:rsidRPr="00815123">
        <w:t xml:space="preserve"> would be valuable</w:t>
      </w:r>
      <w:r w:rsidR="0000633B" w:rsidRPr="00815123">
        <w:t xml:space="preserve">. </w:t>
      </w:r>
      <w:r w:rsidR="00DF238F" w:rsidRPr="00815123">
        <w:t xml:space="preserve">The freshman onboarding experience, Osprey First in Flight School has </w:t>
      </w:r>
      <w:r w:rsidR="001E4877" w:rsidRPr="00815123">
        <w:t xml:space="preserve">been held </w:t>
      </w:r>
      <w:r w:rsidR="00E40A9B" w:rsidRPr="00815123">
        <w:t xml:space="preserve">for </w:t>
      </w:r>
      <w:r w:rsidR="001E4877" w:rsidRPr="00815123">
        <w:t xml:space="preserve">four years, and every year it gets bigger. </w:t>
      </w:r>
      <w:r w:rsidR="00E67512" w:rsidRPr="00815123">
        <w:t xml:space="preserve">This </w:t>
      </w:r>
      <w:r w:rsidR="00E67512" w:rsidRPr="00815123">
        <w:lastRenderedPageBreak/>
        <w:t>program strengthens the freshman experience, not just on campus but in the</w:t>
      </w:r>
      <w:r w:rsidR="002E5A3E">
        <w:t xml:space="preserve"> </w:t>
      </w:r>
      <w:r w:rsidR="00E67512" w:rsidRPr="00815123">
        <w:rPr>
          <w:bCs/>
        </w:rPr>
        <w:t xml:space="preserve">community as well. </w:t>
      </w:r>
      <w:r w:rsidR="005121B8" w:rsidRPr="00815123">
        <w:rPr>
          <w:bCs/>
        </w:rPr>
        <w:t xml:space="preserve">She announced the next </w:t>
      </w:r>
      <w:r w:rsidR="00525C44" w:rsidRPr="00815123">
        <w:rPr>
          <w:bCs/>
        </w:rPr>
        <w:t>Flight School will be held August 20</w:t>
      </w:r>
      <w:r w:rsidR="00525C44" w:rsidRPr="00815123">
        <w:rPr>
          <w:bCs/>
          <w:vertAlign w:val="superscript"/>
        </w:rPr>
        <w:t>th</w:t>
      </w:r>
      <w:r w:rsidR="00525C44" w:rsidRPr="00815123">
        <w:rPr>
          <w:bCs/>
        </w:rPr>
        <w:t xml:space="preserve"> if any trustees would like to join the event. </w:t>
      </w:r>
    </w:p>
    <w:p w14:paraId="1091F62B" w14:textId="77777777" w:rsidR="001A41E1" w:rsidRDefault="00146FC0" w:rsidP="001A41E1">
      <w:pPr>
        <w:ind w:left="2160"/>
        <w:rPr>
          <w:bCs/>
        </w:rPr>
      </w:pPr>
      <w:r w:rsidRPr="00815123">
        <w:rPr>
          <w:bCs/>
        </w:rPr>
        <w:br/>
        <w:t xml:space="preserve">Trustee McElroy made a MOTION to APPROVE the SLS Fees. BOT Chair Hyde SECONDED the </w:t>
      </w:r>
      <w:r w:rsidR="003A57A6" w:rsidRPr="00815123">
        <w:rPr>
          <w:bCs/>
        </w:rPr>
        <w:t>MOTION, and the committee APPROVED the SLS Fees as presented.</w:t>
      </w:r>
      <w:r w:rsidR="006E077F" w:rsidRPr="00815123">
        <w:rPr>
          <w:bCs/>
        </w:rPr>
        <w:br/>
      </w:r>
      <w:r w:rsidR="006E077F" w:rsidRPr="00815123">
        <w:rPr>
          <w:bCs/>
        </w:rPr>
        <w:br/>
        <w:t>Trustee Bryan thanked Associate Vice President Malek-Richard and her team</w:t>
      </w:r>
      <w:r w:rsidR="00D80D64" w:rsidRPr="00815123">
        <w:rPr>
          <w:bCs/>
        </w:rPr>
        <w:t xml:space="preserve"> and reiterated the most important thing UNF does is keeping students engaged</w:t>
      </w:r>
      <w:r w:rsidR="001D3133">
        <w:rPr>
          <w:bCs/>
        </w:rPr>
        <w:t xml:space="preserve"> </w:t>
      </w:r>
      <w:r w:rsidR="005A6AD5">
        <w:rPr>
          <w:bCs/>
        </w:rPr>
        <w:t xml:space="preserve">and retaining them. This </w:t>
      </w:r>
      <w:r w:rsidR="001D3133">
        <w:rPr>
          <w:bCs/>
        </w:rPr>
        <w:t>also stays</w:t>
      </w:r>
      <w:r w:rsidR="00D80D64" w:rsidRPr="00815123">
        <w:rPr>
          <w:bCs/>
        </w:rPr>
        <w:t xml:space="preserve"> </w:t>
      </w:r>
      <w:r w:rsidR="001D3133" w:rsidRPr="00815123">
        <w:rPr>
          <w:bCs/>
        </w:rPr>
        <w:t>in line</w:t>
      </w:r>
      <w:r w:rsidR="00D80D64" w:rsidRPr="00815123">
        <w:rPr>
          <w:bCs/>
        </w:rPr>
        <w:t xml:space="preserve"> with the </w:t>
      </w:r>
      <w:proofErr w:type="gramStart"/>
      <w:r w:rsidR="00D80D64" w:rsidRPr="00815123">
        <w:rPr>
          <w:bCs/>
        </w:rPr>
        <w:t>metrics</w:t>
      </w:r>
      <w:proofErr w:type="gramEnd"/>
      <w:r w:rsidR="005A6AD5">
        <w:rPr>
          <w:bCs/>
        </w:rPr>
        <w:t xml:space="preserve"> and we are building on that</w:t>
      </w:r>
      <w:r w:rsidR="001D3133">
        <w:rPr>
          <w:bCs/>
        </w:rPr>
        <w:t>.</w:t>
      </w:r>
    </w:p>
    <w:p w14:paraId="1B52FE5F" w14:textId="32AB93FA" w:rsidR="001A41E1" w:rsidRDefault="00312294" w:rsidP="001A41E1">
      <w:pPr>
        <w:pStyle w:val="Heading2"/>
        <w:spacing w:after="0"/>
        <w:ind w:left="2160" w:hanging="2160"/>
      </w:pPr>
      <w:r w:rsidRPr="00815123">
        <w:t xml:space="preserve">Item </w:t>
      </w:r>
      <w:r w:rsidR="0071646E" w:rsidRPr="00815123">
        <w:t>7</w:t>
      </w:r>
      <w:r w:rsidR="006755BC" w:rsidRPr="00815123">
        <w:t xml:space="preserve"> </w:t>
      </w:r>
      <w:r w:rsidR="001A41E1">
        <w:tab/>
      </w:r>
      <w:r w:rsidR="00240627" w:rsidRPr="00815123">
        <w:t>Budget Review for Direct Support Organizations</w:t>
      </w:r>
    </w:p>
    <w:p w14:paraId="75520A0F" w14:textId="57E20259" w:rsidR="00966F4D" w:rsidRPr="001A41E1" w:rsidRDefault="004F5172" w:rsidP="001A41E1">
      <w:pPr>
        <w:ind w:left="2160"/>
        <w:rPr>
          <w:rFonts w:eastAsia="Times New Roman" w:cs="Times New Roman"/>
        </w:rPr>
      </w:pPr>
      <w:r w:rsidRPr="00815123">
        <w:rPr>
          <w:bCs/>
        </w:rPr>
        <w:t>Vice President Bennett</w:t>
      </w:r>
      <w:r w:rsidR="00844445" w:rsidRPr="00815123">
        <w:rPr>
          <w:bCs/>
        </w:rPr>
        <w:t xml:space="preserve"> presented the Direct Support Organization (DSO) budgets and gave a brief overview. </w:t>
      </w:r>
      <w:r w:rsidR="00452810" w:rsidRPr="00815123">
        <w:rPr>
          <w:bCs/>
        </w:rPr>
        <w:t>Each</w:t>
      </w:r>
      <w:r w:rsidR="00844445" w:rsidRPr="00815123">
        <w:rPr>
          <w:bCs/>
        </w:rPr>
        <w:t xml:space="preserve"> DSO </w:t>
      </w:r>
      <w:r w:rsidR="00452810" w:rsidRPr="00815123">
        <w:rPr>
          <w:bCs/>
        </w:rPr>
        <w:t>has</w:t>
      </w:r>
      <w:r w:rsidR="00844445" w:rsidRPr="00815123">
        <w:rPr>
          <w:bCs/>
        </w:rPr>
        <w:t xml:space="preserve"> </w:t>
      </w:r>
      <w:r w:rsidR="001D3133">
        <w:rPr>
          <w:bCs/>
        </w:rPr>
        <w:t xml:space="preserve">a </w:t>
      </w:r>
      <w:r w:rsidR="00844445" w:rsidRPr="00815123">
        <w:rPr>
          <w:bCs/>
        </w:rPr>
        <w:t>respective Board</w:t>
      </w:r>
      <w:r w:rsidR="00915658" w:rsidRPr="00815123">
        <w:rPr>
          <w:bCs/>
        </w:rPr>
        <w:t xml:space="preserve"> and the budgets have been vetted through each of those. He noted that </w:t>
      </w:r>
      <w:r w:rsidR="00452810" w:rsidRPr="00815123">
        <w:rPr>
          <w:bCs/>
        </w:rPr>
        <w:t xml:space="preserve">a BOT member also serves on each DSO Board. </w:t>
      </w:r>
      <w:r w:rsidR="00B05484" w:rsidRPr="00815123">
        <w:rPr>
          <w:bCs/>
        </w:rPr>
        <w:br/>
      </w:r>
      <w:r w:rsidR="00B05484" w:rsidRPr="00815123">
        <w:rPr>
          <w:bCs/>
        </w:rPr>
        <w:br/>
        <w:t>The Foundation has no changes budgetaril</w:t>
      </w:r>
      <w:r w:rsidR="00345223">
        <w:rPr>
          <w:bCs/>
        </w:rPr>
        <w:t xml:space="preserve">y </w:t>
      </w:r>
      <w:r w:rsidR="001D3BF0" w:rsidRPr="00815123">
        <w:rPr>
          <w:bCs/>
        </w:rPr>
        <w:t xml:space="preserve">and the budget is stable. </w:t>
      </w:r>
      <w:r w:rsidR="0076146B" w:rsidRPr="00815123">
        <w:rPr>
          <w:bCs/>
        </w:rPr>
        <w:t xml:space="preserve">There are some non-recurring expenses in the current year that will not be in the FY23 budget. </w:t>
      </w:r>
      <w:r w:rsidR="004F5C85" w:rsidRPr="00815123">
        <w:rPr>
          <w:bCs/>
        </w:rPr>
        <w:t xml:space="preserve">The budget is flat and does include the across-the-board increases. </w:t>
      </w:r>
      <w:r w:rsidR="00D701E8" w:rsidRPr="00815123">
        <w:rPr>
          <w:bCs/>
        </w:rPr>
        <w:br/>
      </w:r>
      <w:r w:rsidR="00D701E8" w:rsidRPr="00815123">
        <w:rPr>
          <w:bCs/>
        </w:rPr>
        <w:br/>
        <w:t>The TSI budget</w:t>
      </w:r>
      <w:r w:rsidR="004A4AFE" w:rsidRPr="00815123">
        <w:rPr>
          <w:bCs/>
        </w:rPr>
        <w:t xml:space="preserve"> is primarily </w:t>
      </w:r>
      <w:r w:rsidR="00345CFA" w:rsidRPr="00815123">
        <w:rPr>
          <w:bCs/>
        </w:rPr>
        <w:t>the Institute of Police Technology and Management (IPTM) and they have done remarkably well the last few years</w:t>
      </w:r>
      <w:r w:rsidR="006D2F00" w:rsidRPr="00815123">
        <w:rPr>
          <w:bCs/>
        </w:rPr>
        <w:t>.</w:t>
      </w:r>
      <w:r w:rsidR="00AC0B21" w:rsidRPr="00815123">
        <w:rPr>
          <w:bCs/>
        </w:rPr>
        <w:t xml:space="preserve"> The report is budgeted for a $1.5M surplus</w:t>
      </w:r>
      <w:r w:rsidR="00B91B53" w:rsidRPr="00815123">
        <w:rPr>
          <w:bCs/>
        </w:rPr>
        <w:t xml:space="preserve"> and they should come in at $1.6M by month end</w:t>
      </w:r>
      <w:r w:rsidR="004730DF">
        <w:rPr>
          <w:bCs/>
        </w:rPr>
        <w:t xml:space="preserve"> and</w:t>
      </w:r>
      <w:r w:rsidR="00FD56B0" w:rsidRPr="00815123">
        <w:rPr>
          <w:bCs/>
        </w:rPr>
        <w:t xml:space="preserve"> FY23 </w:t>
      </w:r>
      <w:r w:rsidR="00AC7412" w:rsidRPr="00815123">
        <w:rPr>
          <w:bCs/>
        </w:rPr>
        <w:t xml:space="preserve">is budgeting for the same amount. </w:t>
      </w:r>
      <w:r w:rsidR="004730DF">
        <w:rPr>
          <w:bCs/>
        </w:rPr>
        <w:t>O</w:t>
      </w:r>
      <w:r w:rsidR="00AC7412" w:rsidRPr="00815123">
        <w:rPr>
          <w:bCs/>
        </w:rPr>
        <w:t xml:space="preserve">verhead </w:t>
      </w:r>
      <w:r w:rsidR="004730DF">
        <w:rPr>
          <w:bCs/>
        </w:rPr>
        <w:t xml:space="preserve">is </w:t>
      </w:r>
      <w:r w:rsidR="00AC7412" w:rsidRPr="00815123">
        <w:rPr>
          <w:bCs/>
        </w:rPr>
        <w:t xml:space="preserve">charged to IPTM on the DSO accounting side. </w:t>
      </w:r>
      <w:r w:rsidR="003F2005" w:rsidRPr="00815123">
        <w:rPr>
          <w:bCs/>
        </w:rPr>
        <w:t>The lease with ADT</w:t>
      </w:r>
      <w:r w:rsidR="00B12FD8" w:rsidRPr="00815123">
        <w:rPr>
          <w:bCs/>
        </w:rPr>
        <w:t xml:space="preserve"> and roof replacement</w:t>
      </w:r>
      <w:r w:rsidR="003F2005" w:rsidRPr="00815123">
        <w:rPr>
          <w:bCs/>
        </w:rPr>
        <w:t xml:space="preserve"> will flow through</w:t>
      </w:r>
      <w:r w:rsidR="00B12FD8" w:rsidRPr="00815123">
        <w:rPr>
          <w:bCs/>
        </w:rPr>
        <w:t xml:space="preserve"> this budget. The bottom line is the DSO is positive and TSI has recently engaged an investment firm. </w:t>
      </w:r>
      <w:r w:rsidR="006756C1" w:rsidRPr="00815123">
        <w:rPr>
          <w:bCs/>
        </w:rPr>
        <w:br/>
      </w:r>
    </w:p>
    <w:p w14:paraId="2D42DA1B" w14:textId="77777777" w:rsidR="00045CE0" w:rsidRDefault="006756C1" w:rsidP="00045CE0">
      <w:pPr>
        <w:ind w:left="2160"/>
      </w:pPr>
      <w:r w:rsidRPr="00815123">
        <w:lastRenderedPageBreak/>
        <w:t xml:space="preserve">Vice President Stone added that these funds </w:t>
      </w:r>
      <w:r w:rsidR="004730DF" w:rsidRPr="00815123">
        <w:t>can</w:t>
      </w:r>
      <w:r w:rsidRPr="00815123">
        <w:t xml:space="preserve"> help with the presidential emoluments, which includes the onboarding of the new president, so as not to disrupt the foundation budget. </w:t>
      </w:r>
    </w:p>
    <w:p w14:paraId="4F142004" w14:textId="56C6560B" w:rsidR="00B76AB7" w:rsidRDefault="00C064DA" w:rsidP="00045CE0">
      <w:pPr>
        <w:ind w:left="2160"/>
        <w:rPr>
          <w:b/>
        </w:rPr>
      </w:pPr>
      <w:r w:rsidRPr="00815123">
        <w:t xml:space="preserve">The MOCA budget remains flat and expects to have a normal year by </w:t>
      </w:r>
      <w:r w:rsidR="004730DF" w:rsidRPr="00815123">
        <w:t>opening</w:t>
      </w:r>
      <w:r w:rsidRPr="00815123">
        <w:t xml:space="preserve"> to normal operations. Café Nola </w:t>
      </w:r>
      <w:r w:rsidR="00A1212F" w:rsidRPr="00815123">
        <w:t>shut down a couple of years ago</w:t>
      </w:r>
      <w:r w:rsidR="00C67600" w:rsidRPr="00C67600">
        <w:rPr>
          <w:i/>
          <w:iCs/>
        </w:rPr>
        <w:br/>
      </w:r>
      <w:r w:rsidR="00A1212F" w:rsidRPr="00815123">
        <w:t xml:space="preserve">and MOCA will not be reopening it, but </w:t>
      </w:r>
      <w:r w:rsidR="00966F4D">
        <w:t>vendors will be</w:t>
      </w:r>
      <w:r w:rsidR="00A1212F" w:rsidRPr="00815123">
        <w:t xml:space="preserve"> outsource</w:t>
      </w:r>
      <w:r w:rsidR="00966F4D">
        <w:t>d</w:t>
      </w:r>
      <w:r w:rsidR="00A1212F" w:rsidRPr="00815123">
        <w:t xml:space="preserve"> for that </w:t>
      </w:r>
      <w:r w:rsidR="005A6AD5" w:rsidRPr="00815123">
        <w:t>space,</w:t>
      </w:r>
      <w:r w:rsidR="00231322" w:rsidRPr="00815123">
        <w:t xml:space="preserve"> and </w:t>
      </w:r>
      <w:r w:rsidR="00386D48">
        <w:t>they are expecting returns in that area</w:t>
      </w:r>
      <w:r w:rsidR="00231322" w:rsidRPr="00815123">
        <w:t xml:space="preserve">. </w:t>
      </w:r>
      <w:r w:rsidR="00EB58D6" w:rsidRPr="00815123">
        <w:t xml:space="preserve">Gifts and endowments </w:t>
      </w:r>
      <w:r w:rsidR="00154E05" w:rsidRPr="00815123">
        <w:t>were received</w:t>
      </w:r>
      <w:r w:rsidR="00386D48">
        <w:t xml:space="preserve"> </w:t>
      </w:r>
      <w:r w:rsidR="005A6AD5">
        <w:t xml:space="preserve">this </w:t>
      </w:r>
      <w:r w:rsidR="00386D48">
        <w:t>year</w:t>
      </w:r>
      <w:r w:rsidR="00154E05" w:rsidRPr="00815123">
        <w:t xml:space="preserve">, </w:t>
      </w:r>
      <w:r w:rsidR="005A6AD5">
        <w:t xml:space="preserve">most recently a </w:t>
      </w:r>
      <w:r w:rsidR="00154E05" w:rsidRPr="00815123">
        <w:t xml:space="preserve">$1.5M </w:t>
      </w:r>
      <w:r w:rsidR="005A6AD5">
        <w:t>gift</w:t>
      </w:r>
      <w:r w:rsidR="00154E05" w:rsidRPr="00815123">
        <w:t xml:space="preserve">. The UNF </w:t>
      </w:r>
      <w:r w:rsidR="0027110B">
        <w:t>s</w:t>
      </w:r>
      <w:r w:rsidR="00154E05" w:rsidRPr="00815123">
        <w:t>upport is increasing from $</w:t>
      </w:r>
      <w:r w:rsidR="000A36BC">
        <w:t>4</w:t>
      </w:r>
      <w:r w:rsidR="00154E05" w:rsidRPr="00815123">
        <w:t xml:space="preserve">00K to $450K to cover </w:t>
      </w:r>
      <w:r w:rsidR="00CA4C13" w:rsidRPr="00815123">
        <w:t xml:space="preserve">the </w:t>
      </w:r>
      <w:r w:rsidR="0027110B" w:rsidRPr="00815123">
        <w:t>across-the-board</w:t>
      </w:r>
      <w:r w:rsidR="0027110B" w:rsidRPr="00815123">
        <w:br/>
      </w:r>
      <w:r w:rsidR="00CA4C13" w:rsidRPr="00815123">
        <w:t>salary increases</w:t>
      </w:r>
      <w:r w:rsidR="00954F65">
        <w:t>.</w:t>
      </w:r>
      <w:r w:rsidR="00954F65">
        <w:br/>
      </w:r>
      <w:r w:rsidR="00CA4C13" w:rsidRPr="00815123">
        <w:br/>
        <w:t xml:space="preserve">Trustee Rodefer asked how many events MOCA puts on. </w:t>
      </w:r>
      <w:r w:rsidR="0037676E" w:rsidRPr="00815123">
        <w:t xml:space="preserve">Vice President Bennett </w:t>
      </w:r>
      <w:r w:rsidR="008E6078" w:rsidRPr="00815123">
        <w:t>answered that</w:t>
      </w:r>
      <w:r w:rsidR="0037676E" w:rsidRPr="00815123">
        <w:t xml:space="preserve"> it depends</w:t>
      </w:r>
      <w:r w:rsidR="00954F65">
        <w:t>.</w:t>
      </w:r>
      <w:r w:rsidR="0037676E" w:rsidRPr="00815123">
        <w:t xml:space="preserve"> Pre-COVID, there were special events such as </w:t>
      </w:r>
      <w:r w:rsidR="000023C1" w:rsidRPr="00815123">
        <w:t>New Year’s parties. It really is cyclical</w:t>
      </w:r>
      <w:r w:rsidR="007433E6" w:rsidRPr="00815123">
        <w:t xml:space="preserve">, but there is probably around </w:t>
      </w:r>
      <w:r w:rsidR="00B21B7F">
        <w:t>a half</w:t>
      </w:r>
      <w:r w:rsidR="00B2726C" w:rsidRPr="00815123">
        <w:t xml:space="preserve"> dozen events each year. Trustee Rodefer stated </w:t>
      </w:r>
      <w:r w:rsidR="000C0728" w:rsidRPr="00815123">
        <w:t>this could be a great resource for students, however the location makes it not accessible for all students.</w:t>
      </w:r>
      <w:r w:rsidR="009F4883" w:rsidRPr="00815123">
        <w:t xml:space="preserve"> Vice President Bennett stated there could be a conversation with Student Government since they fund the shuttles.</w:t>
      </w:r>
      <w:r w:rsidR="00F022E7" w:rsidRPr="00815123">
        <w:br/>
      </w:r>
      <w:r w:rsidR="00F022E7" w:rsidRPr="00815123">
        <w:br/>
        <w:t xml:space="preserve">The </w:t>
      </w:r>
      <w:r w:rsidR="002502AB" w:rsidRPr="00815123">
        <w:t>UNF Financing Corporation (UNFFC) is the DSO that holds debt on behalf of the university for bonds and mortgages</w:t>
      </w:r>
      <w:r w:rsidR="000A002C" w:rsidRPr="00815123">
        <w:t xml:space="preserve"> and serves as a holding company for the institution.</w:t>
      </w:r>
      <w:r w:rsidR="00876131" w:rsidRPr="00815123">
        <w:t xml:space="preserve"> </w:t>
      </w:r>
      <w:r w:rsidR="00E25F9F" w:rsidRPr="00815123">
        <w:t xml:space="preserve">This budget is very standard </w:t>
      </w:r>
      <w:r w:rsidR="00320407" w:rsidRPr="00815123">
        <w:t xml:space="preserve">without a lot of fluctuation </w:t>
      </w:r>
      <w:r w:rsidR="00E25F9F" w:rsidRPr="00815123">
        <w:t>year to year</w:t>
      </w:r>
      <w:r w:rsidR="00320407" w:rsidRPr="00815123">
        <w:t>,</w:t>
      </w:r>
      <w:r w:rsidR="00E25F9F" w:rsidRPr="00815123">
        <w:t xml:space="preserve"> unless new bonds are issued. </w:t>
      </w:r>
      <w:r w:rsidR="002B5CA8" w:rsidRPr="00815123">
        <w:br/>
      </w:r>
      <w:r w:rsidR="002B5CA8" w:rsidRPr="00815123">
        <w:br/>
        <w:t>The state auditors requested the</w:t>
      </w:r>
      <w:r w:rsidR="005E2B5A" w:rsidRPr="00815123">
        <w:t xml:space="preserve"> DSO reports be </w:t>
      </w:r>
      <w:r w:rsidR="00B94667">
        <w:t>offered</w:t>
      </w:r>
      <w:r w:rsidR="005E2B5A" w:rsidRPr="00815123">
        <w:t xml:space="preserve"> to the BOT in </w:t>
      </w:r>
      <w:r w:rsidR="000245CB" w:rsidRPr="00815123">
        <w:t>the presented</w:t>
      </w:r>
      <w:r w:rsidR="005E2B5A" w:rsidRPr="00815123">
        <w:t xml:space="preserve"> </w:t>
      </w:r>
      <w:r w:rsidR="0019294D" w:rsidRPr="00815123">
        <w:t>format,</w:t>
      </w:r>
      <w:r w:rsidR="00E07060" w:rsidRPr="00815123">
        <w:t xml:space="preserve"> so the Board understands the resources the university provides to </w:t>
      </w:r>
      <w:r w:rsidR="00D03465" w:rsidRPr="00815123">
        <w:t>DSOs</w:t>
      </w:r>
      <w:r w:rsidR="00E07060" w:rsidRPr="00815123">
        <w:t xml:space="preserve"> in terms of people and space. The university is allowed to provide certain resources and the reports </w:t>
      </w:r>
      <w:r w:rsidR="004B3B6B" w:rsidRPr="00815123">
        <w:t>break out a respective number of employees, the salary budget for each DSO, and the amount each DSO reimburses for those salaries</w:t>
      </w:r>
      <w:r w:rsidR="002E6A6A" w:rsidRPr="00815123">
        <w:t>. If there are operating budgets for fundraising</w:t>
      </w:r>
      <w:r w:rsidR="002038B4" w:rsidRPr="00815123">
        <w:t xml:space="preserve"> </w:t>
      </w:r>
      <w:r w:rsidR="002038B4" w:rsidRPr="00815123">
        <w:lastRenderedPageBreak/>
        <w:t xml:space="preserve">or </w:t>
      </w:r>
      <w:r w:rsidR="002E6A6A" w:rsidRPr="00815123">
        <w:t xml:space="preserve">alumni engagement where an academic component is included, it is justified and an allowable </w:t>
      </w:r>
      <w:r w:rsidR="002038B4" w:rsidRPr="00815123">
        <w:t>expense</w:t>
      </w:r>
      <w:r w:rsidR="002E6A6A" w:rsidRPr="00815123">
        <w:t>.</w:t>
      </w:r>
    </w:p>
    <w:p w14:paraId="17193DFF" w14:textId="14F3D63E" w:rsidR="004F5C85" w:rsidRPr="00815123" w:rsidRDefault="00EF3012" w:rsidP="00045CE0">
      <w:pPr>
        <w:ind w:left="2160"/>
        <w:rPr>
          <w:b/>
          <w:bCs/>
        </w:rPr>
      </w:pPr>
      <w:r>
        <w:rPr>
          <w:bCs/>
        </w:rPr>
        <w:t>Vice President Bennett stated t</w:t>
      </w:r>
      <w:r w:rsidR="00724C5B" w:rsidRPr="00815123">
        <w:rPr>
          <w:bCs/>
        </w:rPr>
        <w:t xml:space="preserve">he year-end budget will be presented at the August meeting with </w:t>
      </w:r>
      <w:r>
        <w:rPr>
          <w:bCs/>
        </w:rPr>
        <w:t xml:space="preserve">FY22 </w:t>
      </w:r>
      <w:r w:rsidR="00724C5B" w:rsidRPr="00815123">
        <w:rPr>
          <w:bCs/>
        </w:rPr>
        <w:t>final expenditures and budget numbers</w:t>
      </w:r>
      <w:r w:rsidR="009A091E">
        <w:rPr>
          <w:bCs/>
        </w:rPr>
        <w:t>.</w:t>
      </w:r>
      <w:r w:rsidR="005849CF">
        <w:rPr>
          <w:bCs/>
        </w:rPr>
        <w:br/>
      </w:r>
      <w:r w:rsidR="005849CF">
        <w:rPr>
          <w:bCs/>
        </w:rPr>
        <w:br/>
      </w:r>
      <w:r w:rsidR="00724C5B" w:rsidRPr="00815123">
        <w:rPr>
          <w:bCs/>
        </w:rPr>
        <w:t>BOT Chair Hyde</w:t>
      </w:r>
      <w:r w:rsidR="000F2864" w:rsidRPr="00815123">
        <w:rPr>
          <w:bCs/>
        </w:rPr>
        <w:t xml:space="preserve"> made a MOTION to APPROVE the FY22-23 DSO budgets. Trustee McElroy SECONDED the MOTION, and the committee APPROVED the FY22-23 DSO budgets as presented. </w:t>
      </w:r>
      <w:r w:rsidR="002E6A6A" w:rsidRPr="00815123">
        <w:rPr>
          <w:bCs/>
        </w:rPr>
        <w:t xml:space="preserve"> </w:t>
      </w:r>
    </w:p>
    <w:p w14:paraId="224634EC" w14:textId="5D5984F7" w:rsidR="00DA2CF6" w:rsidRPr="00815123" w:rsidRDefault="00312294" w:rsidP="00240627">
      <w:pPr>
        <w:spacing w:after="0" w:line="240" w:lineRule="auto"/>
        <w:rPr>
          <w:bCs/>
        </w:rPr>
      </w:pPr>
      <w:r w:rsidRPr="00815123">
        <w:rPr>
          <w:bCs/>
        </w:rPr>
        <w:tab/>
      </w:r>
    </w:p>
    <w:p w14:paraId="085FD08E" w14:textId="6B82F4D4" w:rsidR="00CE6938" w:rsidRPr="00815123" w:rsidRDefault="00CE6938" w:rsidP="00D156D8">
      <w:pPr>
        <w:pStyle w:val="Heading2"/>
        <w:spacing w:after="0"/>
        <w:ind w:left="2160" w:hanging="2160"/>
      </w:pPr>
      <w:r w:rsidRPr="00815123">
        <w:t xml:space="preserve">Item </w:t>
      </w:r>
      <w:r w:rsidR="00240627" w:rsidRPr="00815123">
        <w:t>8</w:t>
      </w:r>
      <w:r w:rsidR="00D86DCE" w:rsidRPr="00815123">
        <w:t xml:space="preserve"> </w:t>
      </w:r>
      <w:r w:rsidR="00045CE0">
        <w:tab/>
      </w:r>
      <w:r w:rsidR="00833B09" w:rsidRPr="00815123">
        <w:t xml:space="preserve">Quarterly </w:t>
      </w:r>
      <w:r w:rsidRPr="00815123">
        <w:t xml:space="preserve">Capital Projects </w:t>
      </w:r>
      <w:r w:rsidR="00833B09" w:rsidRPr="00815123">
        <w:t>&amp; C</w:t>
      </w:r>
      <w:r w:rsidRPr="00815123">
        <w:t>hange Orde</w:t>
      </w:r>
      <w:r w:rsidR="00833B09" w:rsidRPr="00815123">
        <w:t>r Report</w:t>
      </w:r>
    </w:p>
    <w:p w14:paraId="52EF71F2" w14:textId="77777777" w:rsidR="00D156D8" w:rsidRDefault="00CE6938" w:rsidP="00D156D8">
      <w:pPr>
        <w:pStyle w:val="ListParagraph"/>
        <w:shd w:val="clear" w:color="auto" w:fill="FFFFFF"/>
        <w:ind w:left="2160"/>
        <w:rPr>
          <w:rFonts w:ascii="Book Antiqua" w:hAnsi="Book Antiqua"/>
          <w:bCs/>
        </w:rPr>
      </w:pPr>
      <w:r w:rsidRPr="00815123">
        <w:rPr>
          <w:rFonts w:ascii="Book Antiqua" w:hAnsi="Book Antiqua"/>
          <w:bCs/>
        </w:rPr>
        <w:t>Vice President</w:t>
      </w:r>
      <w:r w:rsidR="00C62700" w:rsidRPr="00815123">
        <w:rPr>
          <w:rFonts w:ascii="Book Antiqua" w:hAnsi="Book Antiqua"/>
          <w:bCs/>
        </w:rPr>
        <w:t xml:space="preserve"> Bennett</w:t>
      </w:r>
      <w:r w:rsidRPr="00815123">
        <w:rPr>
          <w:rFonts w:ascii="Book Antiqua" w:hAnsi="Book Antiqua"/>
          <w:bCs/>
        </w:rPr>
        <w:t xml:space="preserve"> present</w:t>
      </w:r>
      <w:r w:rsidR="008D5240" w:rsidRPr="00815123">
        <w:rPr>
          <w:rFonts w:ascii="Book Antiqua" w:hAnsi="Book Antiqua"/>
          <w:bCs/>
        </w:rPr>
        <w:t>ed</w:t>
      </w:r>
      <w:r w:rsidRPr="00815123">
        <w:rPr>
          <w:rFonts w:ascii="Book Antiqua" w:hAnsi="Book Antiqua"/>
          <w:bCs/>
        </w:rPr>
        <w:t xml:space="preserve"> the Capital Projects Quarterly Report and Change Orders</w:t>
      </w:r>
      <w:r w:rsidR="001868DB" w:rsidRPr="00815123">
        <w:rPr>
          <w:rFonts w:ascii="Book Antiqua" w:hAnsi="Book Antiqua"/>
          <w:bCs/>
        </w:rPr>
        <w:t>, sharing the</w:t>
      </w:r>
      <w:r w:rsidR="0037127C" w:rsidRPr="00815123">
        <w:rPr>
          <w:rFonts w:ascii="Book Antiqua" w:hAnsi="Book Antiqua"/>
          <w:bCs/>
        </w:rPr>
        <w:t xml:space="preserve"> summary of projects as of </w:t>
      </w:r>
      <w:r w:rsidR="009C0173" w:rsidRPr="00815123">
        <w:rPr>
          <w:rFonts w:ascii="Book Antiqua" w:hAnsi="Book Antiqua"/>
          <w:bCs/>
        </w:rPr>
        <w:t>June 3, 2022</w:t>
      </w:r>
      <w:r w:rsidR="0037127C" w:rsidRPr="00815123">
        <w:rPr>
          <w:rFonts w:ascii="Book Antiqua" w:hAnsi="Book Antiqua"/>
          <w:bCs/>
        </w:rPr>
        <w:t>.</w:t>
      </w:r>
      <w:r w:rsidR="00A07612" w:rsidRPr="00815123">
        <w:rPr>
          <w:rFonts w:ascii="Book Antiqua" w:hAnsi="Book Antiqua"/>
          <w:bCs/>
        </w:rPr>
        <w:t xml:space="preserve"> </w:t>
      </w:r>
      <w:r w:rsidR="000D6219" w:rsidRPr="00815123">
        <w:rPr>
          <w:rFonts w:ascii="Book Antiqua" w:hAnsi="Book Antiqua"/>
          <w:bCs/>
        </w:rPr>
        <w:t>He stated that e</w:t>
      </w:r>
      <w:r w:rsidR="009C0173" w:rsidRPr="00815123">
        <w:rPr>
          <w:rFonts w:ascii="Book Antiqua" w:hAnsi="Book Antiqua"/>
          <w:bCs/>
        </w:rPr>
        <w:t xml:space="preserve">very quarter </w:t>
      </w:r>
      <w:r w:rsidR="00153304" w:rsidRPr="00815123">
        <w:rPr>
          <w:rFonts w:ascii="Book Antiqua" w:hAnsi="Book Antiqua"/>
          <w:bCs/>
        </w:rPr>
        <w:t xml:space="preserve">a report </w:t>
      </w:r>
      <w:r w:rsidR="009A091E">
        <w:rPr>
          <w:rFonts w:ascii="Book Antiqua" w:hAnsi="Book Antiqua"/>
          <w:bCs/>
        </w:rPr>
        <w:t>with</w:t>
      </w:r>
      <w:r w:rsidR="00153304" w:rsidRPr="00815123">
        <w:rPr>
          <w:rFonts w:ascii="Book Antiqua" w:hAnsi="Book Antiqua"/>
          <w:bCs/>
        </w:rPr>
        <w:t xml:space="preserve"> ongoing projects on campus is shared with the Board. </w:t>
      </w:r>
      <w:r w:rsidR="0001049A" w:rsidRPr="00815123">
        <w:rPr>
          <w:rFonts w:ascii="Book Antiqua" w:hAnsi="Book Antiqua"/>
          <w:bCs/>
        </w:rPr>
        <w:t xml:space="preserve">The summary includes primary projects that are currently active </w:t>
      </w:r>
      <w:r w:rsidR="000D6219" w:rsidRPr="00815123">
        <w:rPr>
          <w:rFonts w:ascii="Book Antiqua" w:hAnsi="Book Antiqua"/>
          <w:bCs/>
        </w:rPr>
        <w:t>with</w:t>
      </w:r>
      <w:r w:rsidR="0001049A" w:rsidRPr="00815123">
        <w:rPr>
          <w:rFonts w:ascii="Book Antiqua" w:hAnsi="Book Antiqua"/>
          <w:bCs/>
        </w:rPr>
        <w:t xml:space="preserve"> the status</w:t>
      </w:r>
      <w:r w:rsidR="003A04F5" w:rsidRPr="00815123">
        <w:rPr>
          <w:rFonts w:ascii="Book Antiqua" w:hAnsi="Book Antiqua"/>
          <w:bCs/>
        </w:rPr>
        <w:t xml:space="preserve"> and a </w:t>
      </w:r>
      <w:r w:rsidR="00CF726D" w:rsidRPr="00815123">
        <w:rPr>
          <w:rFonts w:ascii="Book Antiqua" w:hAnsi="Book Antiqua"/>
          <w:bCs/>
        </w:rPr>
        <w:t>few of those projects the committee is interested in</w:t>
      </w:r>
      <w:r w:rsidR="003A04F5" w:rsidRPr="00815123">
        <w:rPr>
          <w:rFonts w:ascii="Book Antiqua" w:hAnsi="Book Antiqua"/>
          <w:bCs/>
        </w:rPr>
        <w:t xml:space="preserve"> were shared</w:t>
      </w:r>
      <w:r w:rsidR="00CF726D" w:rsidRPr="00815123">
        <w:rPr>
          <w:rFonts w:ascii="Book Antiqua" w:hAnsi="Book Antiqua"/>
          <w:bCs/>
        </w:rPr>
        <w:t>.</w:t>
      </w:r>
      <w:r w:rsidR="0001049A" w:rsidRPr="00815123">
        <w:rPr>
          <w:rFonts w:ascii="Book Antiqua" w:hAnsi="Book Antiqua"/>
          <w:bCs/>
        </w:rPr>
        <w:t xml:space="preserve"> </w:t>
      </w:r>
      <w:r w:rsidR="00EE3ACD" w:rsidRPr="00815123">
        <w:rPr>
          <w:rFonts w:ascii="Book Antiqua" w:hAnsi="Book Antiqua"/>
          <w:bCs/>
        </w:rPr>
        <w:t>The competition pool</w:t>
      </w:r>
      <w:r w:rsidR="001B3613" w:rsidRPr="00815123">
        <w:rPr>
          <w:rFonts w:ascii="Book Antiqua" w:hAnsi="Book Antiqua"/>
          <w:bCs/>
        </w:rPr>
        <w:t xml:space="preserve"> and </w:t>
      </w:r>
      <w:r w:rsidR="000C0DD8">
        <w:rPr>
          <w:rFonts w:ascii="Book Antiqua" w:hAnsi="Book Antiqua"/>
          <w:bCs/>
        </w:rPr>
        <w:t>f</w:t>
      </w:r>
      <w:r w:rsidR="001B3613" w:rsidRPr="00815123">
        <w:rPr>
          <w:rFonts w:ascii="Book Antiqua" w:hAnsi="Book Antiqua"/>
          <w:bCs/>
        </w:rPr>
        <w:t xml:space="preserve">ield and </w:t>
      </w:r>
      <w:r w:rsidR="000C0DD8">
        <w:rPr>
          <w:rFonts w:ascii="Book Antiqua" w:hAnsi="Book Antiqua"/>
          <w:bCs/>
        </w:rPr>
        <w:t>t</w:t>
      </w:r>
      <w:r w:rsidR="001B3613" w:rsidRPr="00815123">
        <w:rPr>
          <w:rFonts w:ascii="Book Antiqua" w:hAnsi="Book Antiqua"/>
          <w:bCs/>
        </w:rPr>
        <w:t>rack improvements are</w:t>
      </w:r>
      <w:r w:rsidR="00EE3ACD" w:rsidRPr="00815123">
        <w:rPr>
          <w:rFonts w:ascii="Book Antiqua" w:hAnsi="Book Antiqua"/>
          <w:bCs/>
        </w:rPr>
        <w:t xml:space="preserve"> completed</w:t>
      </w:r>
      <w:r w:rsidR="00CF726D" w:rsidRPr="00815123">
        <w:rPr>
          <w:rFonts w:ascii="Book Antiqua" w:hAnsi="Book Antiqua"/>
          <w:bCs/>
        </w:rPr>
        <w:t xml:space="preserve">. </w:t>
      </w:r>
      <w:r w:rsidR="000A36BC">
        <w:rPr>
          <w:rFonts w:ascii="Book Antiqua" w:hAnsi="Book Antiqua"/>
          <w:bCs/>
        </w:rPr>
        <w:t>Plans for t</w:t>
      </w:r>
      <w:r w:rsidR="005409B4" w:rsidRPr="00815123">
        <w:rPr>
          <w:rFonts w:ascii="Book Antiqua" w:hAnsi="Book Antiqua"/>
          <w:bCs/>
        </w:rPr>
        <w:t xml:space="preserve">he East Ridge Housing project </w:t>
      </w:r>
      <w:r w:rsidR="00CE426A" w:rsidRPr="00815123">
        <w:rPr>
          <w:rFonts w:ascii="Book Antiqua" w:hAnsi="Book Antiqua"/>
          <w:bCs/>
        </w:rPr>
        <w:t>is</w:t>
      </w:r>
      <w:r w:rsidR="00772EC9" w:rsidRPr="00815123">
        <w:rPr>
          <w:rFonts w:ascii="Book Antiqua" w:hAnsi="Book Antiqua"/>
          <w:bCs/>
        </w:rPr>
        <w:t xml:space="preserve"> </w:t>
      </w:r>
      <w:r w:rsidR="000A36BC">
        <w:rPr>
          <w:rFonts w:ascii="Book Antiqua" w:hAnsi="Book Antiqua"/>
          <w:bCs/>
        </w:rPr>
        <w:t xml:space="preserve">still being finalized but should have details by </w:t>
      </w:r>
      <w:r w:rsidR="00772EC9" w:rsidRPr="00815123">
        <w:rPr>
          <w:rFonts w:ascii="Book Antiqua" w:hAnsi="Book Antiqua"/>
          <w:bCs/>
        </w:rPr>
        <w:t>the end of July</w:t>
      </w:r>
      <w:r w:rsidR="00536EF9" w:rsidRPr="00815123">
        <w:rPr>
          <w:rFonts w:ascii="Book Antiqua" w:hAnsi="Book Antiqua"/>
          <w:bCs/>
        </w:rPr>
        <w:t xml:space="preserve">. </w:t>
      </w:r>
      <w:r w:rsidR="004C509B" w:rsidRPr="00815123">
        <w:rPr>
          <w:rFonts w:ascii="Book Antiqua" w:hAnsi="Book Antiqua"/>
          <w:bCs/>
        </w:rPr>
        <w:t xml:space="preserve">The Alumni Drive new walkway </w:t>
      </w:r>
      <w:r w:rsidR="000A36BC">
        <w:rPr>
          <w:rFonts w:ascii="Book Antiqua" w:hAnsi="Book Antiqua"/>
          <w:bCs/>
        </w:rPr>
        <w:t>plans are</w:t>
      </w:r>
      <w:r w:rsidR="00EF4AB3" w:rsidRPr="00815123">
        <w:rPr>
          <w:rFonts w:ascii="Book Antiqua" w:hAnsi="Book Antiqua"/>
          <w:bCs/>
        </w:rPr>
        <w:t xml:space="preserve"> </w:t>
      </w:r>
      <w:r w:rsidR="000C0DD8">
        <w:rPr>
          <w:rFonts w:ascii="Book Antiqua" w:hAnsi="Book Antiqua"/>
          <w:bCs/>
        </w:rPr>
        <w:t>finished</w:t>
      </w:r>
      <w:r w:rsidR="00EF4AB3" w:rsidRPr="00815123">
        <w:rPr>
          <w:rFonts w:ascii="Book Antiqua" w:hAnsi="Book Antiqua"/>
          <w:bCs/>
        </w:rPr>
        <w:t xml:space="preserve"> and waiting for final sign offs. MedNexus is also open, with final </w:t>
      </w:r>
      <w:r w:rsidR="00B65708" w:rsidRPr="00815123">
        <w:rPr>
          <w:rFonts w:ascii="Book Antiqua" w:hAnsi="Book Antiqua"/>
          <w:bCs/>
        </w:rPr>
        <w:t xml:space="preserve">completion and </w:t>
      </w:r>
      <w:r w:rsidR="00EF4AB3" w:rsidRPr="00815123">
        <w:rPr>
          <w:rFonts w:ascii="Book Antiqua" w:hAnsi="Book Antiqua"/>
          <w:bCs/>
        </w:rPr>
        <w:t xml:space="preserve">sign offs </w:t>
      </w:r>
      <w:r w:rsidR="00B65708" w:rsidRPr="00815123">
        <w:rPr>
          <w:rFonts w:ascii="Book Antiqua" w:hAnsi="Book Antiqua"/>
          <w:bCs/>
        </w:rPr>
        <w:t xml:space="preserve">expected </w:t>
      </w:r>
      <w:r w:rsidR="00931F9A" w:rsidRPr="00815123">
        <w:rPr>
          <w:rFonts w:ascii="Book Antiqua" w:hAnsi="Book Antiqua"/>
          <w:bCs/>
        </w:rPr>
        <w:t>in August. The PECO funded Lassiter Hall re</w:t>
      </w:r>
      <w:r w:rsidR="00B65708" w:rsidRPr="00815123">
        <w:rPr>
          <w:rFonts w:ascii="Book Antiqua" w:hAnsi="Book Antiqua"/>
          <w:bCs/>
        </w:rPr>
        <w:t>n</w:t>
      </w:r>
      <w:r w:rsidR="00931F9A" w:rsidRPr="00815123">
        <w:rPr>
          <w:rFonts w:ascii="Book Antiqua" w:hAnsi="Book Antiqua"/>
          <w:bCs/>
        </w:rPr>
        <w:t xml:space="preserve">ovations are underway </w:t>
      </w:r>
      <w:r w:rsidR="00B65708" w:rsidRPr="00815123">
        <w:rPr>
          <w:rFonts w:ascii="Book Antiqua" w:hAnsi="Book Antiqua"/>
          <w:bCs/>
        </w:rPr>
        <w:t>with</w:t>
      </w:r>
      <w:r w:rsidR="009E54F2" w:rsidRPr="00815123">
        <w:rPr>
          <w:rFonts w:ascii="Book Antiqua" w:hAnsi="Book Antiqua"/>
          <w:bCs/>
        </w:rPr>
        <w:t xml:space="preserve"> expected completion </w:t>
      </w:r>
      <w:r w:rsidR="00B65708" w:rsidRPr="00815123">
        <w:rPr>
          <w:rFonts w:ascii="Book Antiqua" w:hAnsi="Book Antiqua"/>
          <w:bCs/>
        </w:rPr>
        <w:t>in</w:t>
      </w:r>
      <w:r w:rsidR="009E54F2" w:rsidRPr="00815123">
        <w:rPr>
          <w:rFonts w:ascii="Book Antiqua" w:hAnsi="Book Antiqua"/>
          <w:bCs/>
        </w:rPr>
        <w:t xml:space="preserve"> December 2022. </w:t>
      </w:r>
      <w:r w:rsidR="007E672D" w:rsidRPr="00815123">
        <w:rPr>
          <w:rFonts w:ascii="Book Antiqua" w:hAnsi="Book Antiqua"/>
          <w:bCs/>
        </w:rPr>
        <w:t xml:space="preserve">The campus moves </w:t>
      </w:r>
      <w:r w:rsidR="006A38A5">
        <w:rPr>
          <w:rFonts w:ascii="Book Antiqua" w:hAnsi="Book Antiqua"/>
          <w:bCs/>
        </w:rPr>
        <w:t>are</w:t>
      </w:r>
      <w:r w:rsidR="007E672D" w:rsidRPr="00815123">
        <w:rPr>
          <w:rFonts w:ascii="Book Antiqua" w:hAnsi="Book Antiqua"/>
          <w:bCs/>
        </w:rPr>
        <w:t xml:space="preserve"> a multi-year project</w:t>
      </w:r>
      <w:r w:rsidR="00EB0270" w:rsidRPr="00815123">
        <w:rPr>
          <w:rFonts w:ascii="Book Antiqua" w:hAnsi="Book Antiqua"/>
          <w:bCs/>
        </w:rPr>
        <w:t xml:space="preserve"> to move the Visitors Center, </w:t>
      </w:r>
      <w:proofErr w:type="spellStart"/>
      <w:r w:rsidR="00EB0270" w:rsidRPr="00815123">
        <w:rPr>
          <w:rFonts w:ascii="Book Antiqua" w:hAnsi="Book Antiqua"/>
          <w:bCs/>
        </w:rPr>
        <w:t>OneStop</w:t>
      </w:r>
      <w:proofErr w:type="spellEnd"/>
      <w:r w:rsidR="00EB0270" w:rsidRPr="00815123">
        <w:rPr>
          <w:rFonts w:ascii="Book Antiqua" w:hAnsi="Book Antiqua"/>
          <w:bCs/>
        </w:rPr>
        <w:t xml:space="preserve">, </w:t>
      </w:r>
      <w:r w:rsidR="00A53769" w:rsidRPr="00815123">
        <w:rPr>
          <w:rFonts w:ascii="Book Antiqua" w:hAnsi="Book Antiqua"/>
          <w:bCs/>
        </w:rPr>
        <w:t>Financial Aid and other</w:t>
      </w:r>
      <w:r w:rsidR="00DB0CA8" w:rsidRPr="00815123">
        <w:rPr>
          <w:rFonts w:ascii="Book Antiqua" w:hAnsi="Book Antiqua"/>
          <w:bCs/>
        </w:rPr>
        <w:t xml:space="preserve"> departments</w:t>
      </w:r>
      <w:r w:rsidR="00A53769" w:rsidRPr="00815123">
        <w:rPr>
          <w:rFonts w:ascii="Book Antiqua" w:hAnsi="Book Antiqua"/>
          <w:bCs/>
        </w:rPr>
        <w:t xml:space="preserve"> back to the main campus</w:t>
      </w:r>
      <w:r w:rsidR="00DB0CA8" w:rsidRPr="00815123">
        <w:rPr>
          <w:rFonts w:ascii="Book Antiqua" w:hAnsi="Book Antiqua"/>
          <w:bCs/>
        </w:rPr>
        <w:t>, which has other moves associated with it.</w:t>
      </w:r>
      <w:r w:rsidR="00134FCD" w:rsidRPr="00815123">
        <w:rPr>
          <w:rFonts w:ascii="Book Antiqua" w:hAnsi="Book Antiqua"/>
          <w:bCs/>
        </w:rPr>
        <w:t xml:space="preserve"> </w:t>
      </w:r>
      <w:r w:rsidR="00D827F8" w:rsidRPr="00815123">
        <w:rPr>
          <w:rFonts w:ascii="Book Antiqua" w:hAnsi="Book Antiqua"/>
          <w:bCs/>
        </w:rPr>
        <w:t>The Arena improvements</w:t>
      </w:r>
      <w:r w:rsidR="00134FCD" w:rsidRPr="00815123">
        <w:rPr>
          <w:rFonts w:ascii="Book Antiqua" w:hAnsi="Book Antiqua"/>
          <w:bCs/>
        </w:rPr>
        <w:t xml:space="preserve"> will </w:t>
      </w:r>
      <w:r w:rsidR="00BF1528">
        <w:rPr>
          <w:rFonts w:ascii="Book Antiqua" w:hAnsi="Book Antiqua"/>
          <w:bCs/>
        </w:rPr>
        <w:t xml:space="preserve">feasibly </w:t>
      </w:r>
      <w:r w:rsidR="00134FCD" w:rsidRPr="00815123">
        <w:rPr>
          <w:rFonts w:ascii="Book Antiqua" w:hAnsi="Book Antiqua"/>
          <w:bCs/>
        </w:rPr>
        <w:t>go up dramatically</w:t>
      </w:r>
      <w:r w:rsidR="00BF1528">
        <w:rPr>
          <w:rFonts w:ascii="Book Antiqua" w:hAnsi="Book Antiqua"/>
          <w:bCs/>
        </w:rPr>
        <w:t>.</w:t>
      </w:r>
      <w:r w:rsidR="00D827F8" w:rsidRPr="00815123">
        <w:rPr>
          <w:rFonts w:ascii="Book Antiqua" w:hAnsi="Book Antiqua"/>
          <w:bCs/>
        </w:rPr>
        <w:t xml:space="preserve"> </w:t>
      </w:r>
      <w:r w:rsidR="008A78B8" w:rsidRPr="00815123">
        <w:rPr>
          <w:rFonts w:ascii="Book Antiqua" w:hAnsi="Book Antiqua"/>
          <w:bCs/>
        </w:rPr>
        <w:t>The encumbrances left on some completed projects still have outstanding invoices that haven’t come in yet,</w:t>
      </w:r>
      <w:r w:rsidR="00CC5CFD" w:rsidRPr="00815123">
        <w:rPr>
          <w:rFonts w:ascii="Book Antiqua" w:hAnsi="Book Antiqua"/>
          <w:bCs/>
        </w:rPr>
        <w:t xml:space="preserve"> and those should be closed out soon. </w:t>
      </w:r>
      <w:r w:rsidR="00965F25" w:rsidRPr="00815123">
        <w:rPr>
          <w:rFonts w:ascii="Book Antiqua" w:hAnsi="Book Antiqua"/>
          <w:bCs/>
        </w:rPr>
        <w:br/>
      </w:r>
      <w:r w:rsidR="00965F25" w:rsidRPr="00815123">
        <w:rPr>
          <w:rFonts w:ascii="Book Antiqua" w:hAnsi="Book Antiqua"/>
          <w:bCs/>
        </w:rPr>
        <w:br/>
        <w:t xml:space="preserve">Chair Bryan asked for an update on the Nature Trail. Associate Vice President John Hale stated the contractor has completed the boardwalk in Lot 14, and they can now move on to the trails project in the next week or two. </w:t>
      </w:r>
      <w:r w:rsidR="003F7DA9" w:rsidRPr="00815123">
        <w:rPr>
          <w:rFonts w:ascii="Book Antiqua" w:hAnsi="Book Antiqua"/>
          <w:bCs/>
        </w:rPr>
        <w:t xml:space="preserve">They will </w:t>
      </w:r>
      <w:r w:rsidR="00042D2E" w:rsidRPr="00815123">
        <w:rPr>
          <w:rFonts w:ascii="Book Antiqua" w:hAnsi="Book Antiqua"/>
          <w:bCs/>
        </w:rPr>
        <w:t>begin</w:t>
      </w:r>
      <w:r w:rsidR="003F7DA9" w:rsidRPr="00815123">
        <w:rPr>
          <w:rFonts w:ascii="Book Antiqua" w:hAnsi="Book Antiqua"/>
          <w:bCs/>
        </w:rPr>
        <w:t xml:space="preserve"> with the boardwalk component on the trails, and the goal is to be done by fall. </w:t>
      </w:r>
    </w:p>
    <w:p w14:paraId="1F51CF30" w14:textId="17FFFF3C" w:rsidR="005F7E78" w:rsidRPr="00D156D8" w:rsidRDefault="00F24F63" w:rsidP="00D156D8">
      <w:pPr>
        <w:pStyle w:val="Heading2"/>
        <w:spacing w:after="0"/>
        <w:ind w:left="2160" w:hanging="2160"/>
        <w:rPr>
          <w:bCs/>
        </w:rPr>
      </w:pPr>
      <w:r w:rsidRPr="00815123">
        <w:lastRenderedPageBreak/>
        <w:t xml:space="preserve">Item </w:t>
      </w:r>
      <w:r w:rsidR="00045CE0">
        <w:t>9</w:t>
      </w:r>
      <w:r w:rsidR="005F7E78" w:rsidRPr="00815123">
        <w:t xml:space="preserve"> </w:t>
      </w:r>
      <w:r w:rsidR="00D0400D" w:rsidRPr="00815123">
        <w:tab/>
      </w:r>
      <w:r w:rsidR="00D11204" w:rsidRPr="00815123">
        <w:t>Adjournment</w:t>
      </w:r>
    </w:p>
    <w:p w14:paraId="6F58DE7E" w14:textId="29B0537D" w:rsidR="00744796" w:rsidRPr="00815123" w:rsidRDefault="008E4921" w:rsidP="00D0400D">
      <w:pPr>
        <w:spacing w:after="0"/>
        <w:ind w:left="1440" w:firstLine="720"/>
      </w:pPr>
      <w:r w:rsidRPr="00815123">
        <w:t xml:space="preserve">Chair </w:t>
      </w:r>
      <w:r w:rsidR="00833B09" w:rsidRPr="00815123">
        <w:t xml:space="preserve">Bryan </w:t>
      </w:r>
      <w:r w:rsidR="00744796" w:rsidRPr="00815123">
        <w:t xml:space="preserve">adjourned the meeting at </w:t>
      </w:r>
      <w:r w:rsidR="006B6B71" w:rsidRPr="00815123">
        <w:t>10: 01</w:t>
      </w:r>
      <w:r w:rsidR="00744796" w:rsidRPr="00815123">
        <w:t xml:space="preserve"> a.m.</w:t>
      </w:r>
    </w:p>
    <w:sectPr w:rsidR="00744796" w:rsidRPr="00815123" w:rsidSect="003D4FD0">
      <w:headerReference w:type="default" r:id="rId6"/>
      <w:footerReference w:type="default" r:id="rId7"/>
      <w:headerReference w:type="first"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A1D4" w14:textId="77777777" w:rsidR="00D635E3" w:rsidRDefault="00D635E3" w:rsidP="00A76D17">
      <w:pPr>
        <w:spacing w:after="0" w:line="240" w:lineRule="auto"/>
      </w:pPr>
      <w:r>
        <w:separator/>
      </w:r>
    </w:p>
  </w:endnote>
  <w:endnote w:type="continuationSeparator" w:id="0">
    <w:p w14:paraId="6DB70FB0" w14:textId="77777777" w:rsidR="00D635E3" w:rsidRDefault="00D635E3" w:rsidP="00A7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34661"/>
      <w:docPartObj>
        <w:docPartGallery w:val="Page Numbers (Bottom of Page)"/>
        <w:docPartUnique/>
      </w:docPartObj>
    </w:sdtPr>
    <w:sdtEndPr>
      <w:rPr>
        <w:noProof/>
      </w:rPr>
    </w:sdtEndPr>
    <w:sdtContent>
      <w:p w14:paraId="279F60C9" w14:textId="1B6855C1" w:rsidR="00AB740F" w:rsidRDefault="00AB740F">
        <w:pPr>
          <w:pStyle w:val="Footer"/>
          <w:jc w:val="center"/>
        </w:pPr>
        <w:r>
          <w:fldChar w:fldCharType="begin"/>
        </w:r>
        <w:r>
          <w:instrText xml:space="preserve"> PAGE   \* MERGEFORMAT </w:instrText>
        </w:r>
        <w:r>
          <w:fldChar w:fldCharType="separate"/>
        </w:r>
        <w:r w:rsidR="00360D0A">
          <w:rPr>
            <w:noProof/>
          </w:rPr>
          <w:t>4</w:t>
        </w:r>
        <w:r>
          <w:rPr>
            <w:noProof/>
          </w:rPr>
          <w:fldChar w:fldCharType="end"/>
        </w:r>
      </w:p>
    </w:sdtContent>
  </w:sdt>
  <w:p w14:paraId="172B68F7" w14:textId="77777777" w:rsidR="00AB740F" w:rsidRDefault="00AB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0EF3" w14:textId="77777777" w:rsidR="00D635E3" w:rsidRDefault="00D635E3" w:rsidP="00A76D17">
      <w:pPr>
        <w:spacing w:after="0" w:line="240" w:lineRule="auto"/>
      </w:pPr>
      <w:r>
        <w:separator/>
      </w:r>
    </w:p>
  </w:footnote>
  <w:footnote w:type="continuationSeparator" w:id="0">
    <w:p w14:paraId="30E683F5" w14:textId="77777777" w:rsidR="00D635E3" w:rsidRDefault="00D635E3" w:rsidP="00A7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56D" w14:textId="57E8653F" w:rsidR="005C0C19" w:rsidRDefault="005C0C19" w:rsidP="005C0C19">
    <w:pPr>
      <w:pStyle w:val="Header"/>
      <w:jc w:val="center"/>
    </w:pPr>
    <w:r w:rsidRPr="00772D14">
      <w:rPr>
        <w:noProof/>
      </w:rPr>
      <w:drawing>
        <wp:inline distT="0" distB="0" distL="0" distR="0" wp14:anchorId="38E337BE" wp14:editId="7FDE5820">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AC85665" w14:textId="77777777" w:rsidR="005C0C19" w:rsidRDefault="005C0C19" w:rsidP="005C0C19">
    <w:pPr>
      <w:pStyle w:val="Header"/>
      <w:jc w:val="center"/>
    </w:pPr>
  </w:p>
  <w:p w14:paraId="60965CE7" w14:textId="77777777" w:rsidR="006A6464" w:rsidRPr="000415F5" w:rsidRDefault="006A6464" w:rsidP="006A6464">
    <w:pPr>
      <w:pStyle w:val="Header"/>
      <w:jc w:val="center"/>
      <w:rPr>
        <w:b/>
        <w:sz w:val="24"/>
        <w:szCs w:val="24"/>
      </w:rPr>
    </w:pPr>
    <w:r w:rsidRPr="000415F5">
      <w:rPr>
        <w:b/>
        <w:sz w:val="24"/>
        <w:szCs w:val="24"/>
      </w:rPr>
      <w:t xml:space="preserve">Board of Trustees </w:t>
    </w:r>
  </w:p>
  <w:p w14:paraId="03770481" w14:textId="77777777" w:rsidR="006A6464" w:rsidRPr="000415F5" w:rsidRDefault="006A6464" w:rsidP="006A6464">
    <w:pPr>
      <w:pStyle w:val="Header"/>
      <w:jc w:val="center"/>
      <w:rPr>
        <w:b/>
        <w:sz w:val="24"/>
        <w:szCs w:val="24"/>
      </w:rPr>
    </w:pPr>
    <w:r w:rsidRPr="000415F5">
      <w:rPr>
        <w:b/>
        <w:sz w:val="24"/>
        <w:szCs w:val="24"/>
      </w:rPr>
      <w:t>Finance and Facilities Committee</w:t>
    </w:r>
  </w:p>
  <w:p w14:paraId="07F482A3" w14:textId="03A32A3B" w:rsidR="006A6464" w:rsidRPr="000415F5" w:rsidRDefault="006A6464" w:rsidP="006A6464">
    <w:pPr>
      <w:pStyle w:val="Header"/>
      <w:jc w:val="center"/>
      <w:rPr>
        <w:b/>
        <w:sz w:val="24"/>
        <w:szCs w:val="24"/>
      </w:rPr>
    </w:pPr>
    <w:r>
      <w:rPr>
        <w:b/>
        <w:sz w:val="24"/>
        <w:szCs w:val="24"/>
      </w:rPr>
      <w:t>June 13, 202</w:t>
    </w:r>
    <w:r w:rsidR="003D4FD0">
      <w:rPr>
        <w:b/>
        <w:sz w:val="24"/>
        <w:szCs w:val="24"/>
      </w:rPr>
      <w:t>2</w:t>
    </w:r>
  </w:p>
  <w:p w14:paraId="3E348CCA" w14:textId="4C1E327F" w:rsidR="00E343C9" w:rsidRDefault="006A6464" w:rsidP="006A6464">
    <w:pPr>
      <w:pStyle w:val="Header"/>
      <w:jc w:val="center"/>
      <w:rPr>
        <w:i/>
        <w:sz w:val="24"/>
        <w:szCs w:val="24"/>
      </w:rPr>
    </w:pPr>
    <w:r w:rsidRPr="00A42DC9">
      <w:rPr>
        <w:b/>
        <w:bCs/>
        <w:iCs/>
        <w:sz w:val="24"/>
        <w:szCs w:val="24"/>
      </w:rPr>
      <w:t>9:30 am – 10:</w:t>
    </w:r>
    <w:r w:rsidR="003D4FD0">
      <w:rPr>
        <w:b/>
        <w:bCs/>
        <w:iCs/>
        <w:sz w:val="24"/>
        <w:szCs w:val="24"/>
      </w:rPr>
      <w:t>4</w:t>
    </w:r>
    <w:r w:rsidRPr="00A42DC9">
      <w:rPr>
        <w:b/>
        <w:bCs/>
        <w:iCs/>
        <w:sz w:val="24"/>
        <w:szCs w:val="24"/>
      </w:rPr>
      <w:t>5 am</w:t>
    </w:r>
    <w:r w:rsidRPr="00A42DC9">
      <w:rPr>
        <w:b/>
        <w:bCs/>
        <w:iCs/>
        <w:sz w:val="24"/>
        <w:szCs w:val="24"/>
      </w:rPr>
      <w:br/>
    </w:r>
  </w:p>
  <w:p w14:paraId="254125BE" w14:textId="77777777" w:rsidR="00441019" w:rsidRDefault="00441019" w:rsidP="00441019">
    <w:pPr>
      <w:pStyle w:val="Header"/>
      <w:jc w:val="center"/>
      <w:rPr>
        <w:i/>
        <w:iCs/>
        <w:sz w:val="24"/>
        <w:szCs w:val="24"/>
      </w:rPr>
    </w:pPr>
    <w:r>
      <w:rPr>
        <w:i/>
        <w:iCs/>
        <w:sz w:val="24"/>
        <w:szCs w:val="24"/>
      </w:rPr>
      <w:t xml:space="preserve">virtual meeting </w:t>
    </w:r>
  </w:p>
  <w:p w14:paraId="759BBB06" w14:textId="2C5A21A8" w:rsidR="00E343C9" w:rsidRPr="00CC143F" w:rsidRDefault="00CC143F" w:rsidP="00F340D1">
    <w:pPr>
      <w:jc w:val="center"/>
      <w:rPr>
        <w:b/>
        <w:bCs/>
        <w:lang w:val="en"/>
      </w:rPr>
    </w:pPr>
    <w:r>
      <w:rPr>
        <w:i/>
        <w:iCs/>
        <w:lang w:val="en"/>
      </w:rPr>
      <w:br/>
    </w:r>
    <w:r w:rsidR="00A608EB">
      <w:rPr>
        <w:b/>
        <w:bCs/>
        <w:lang w:val="en"/>
      </w:rPr>
      <w:t xml:space="preserve"> </w:t>
    </w:r>
    <w:r w:rsidRPr="00CC143F">
      <w:rPr>
        <w:b/>
        <w:bCs/>
        <w:lang w:val="en"/>
      </w:rPr>
      <w:t>MINUTES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2C58" w14:textId="36594EE7" w:rsidR="00725CDF" w:rsidRDefault="00725CDF" w:rsidP="00725CDF">
    <w:pPr>
      <w:pStyle w:val="Header"/>
      <w:jc w:val="center"/>
    </w:pPr>
    <w:r w:rsidRPr="00772D14">
      <w:rPr>
        <w:noProof/>
      </w:rPr>
      <w:drawing>
        <wp:inline distT="0" distB="0" distL="0" distR="0" wp14:anchorId="35640559" wp14:editId="592E079D">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E1635B0" w14:textId="77777777" w:rsidR="00725CDF" w:rsidRDefault="00725CDF" w:rsidP="00725CDF">
    <w:pPr>
      <w:pStyle w:val="Header"/>
      <w:jc w:val="center"/>
    </w:pPr>
  </w:p>
  <w:p w14:paraId="75167561" w14:textId="77777777" w:rsidR="00725CDF" w:rsidRPr="000415F5" w:rsidRDefault="00725CDF" w:rsidP="00725CDF">
    <w:pPr>
      <w:pStyle w:val="Header"/>
      <w:jc w:val="center"/>
      <w:rPr>
        <w:b/>
        <w:sz w:val="24"/>
        <w:szCs w:val="24"/>
      </w:rPr>
    </w:pPr>
    <w:r w:rsidRPr="000415F5">
      <w:rPr>
        <w:b/>
        <w:sz w:val="24"/>
        <w:szCs w:val="24"/>
      </w:rPr>
      <w:t xml:space="preserve">Board of Trustees </w:t>
    </w:r>
  </w:p>
  <w:p w14:paraId="79A1FF46" w14:textId="77777777" w:rsidR="00725CDF" w:rsidRPr="000415F5" w:rsidRDefault="00725CDF" w:rsidP="00725CDF">
    <w:pPr>
      <w:pStyle w:val="Header"/>
      <w:jc w:val="center"/>
      <w:rPr>
        <w:b/>
        <w:sz w:val="24"/>
        <w:szCs w:val="24"/>
      </w:rPr>
    </w:pPr>
    <w:r w:rsidRPr="000415F5">
      <w:rPr>
        <w:b/>
        <w:sz w:val="24"/>
        <w:szCs w:val="24"/>
      </w:rPr>
      <w:t>Finance and Facilities Committee</w:t>
    </w:r>
  </w:p>
  <w:p w14:paraId="481D4AB4" w14:textId="00D44C05" w:rsidR="00725CDF" w:rsidRPr="000415F5" w:rsidRDefault="00CE0E5D" w:rsidP="00725CDF">
    <w:pPr>
      <w:pStyle w:val="Header"/>
      <w:jc w:val="center"/>
      <w:rPr>
        <w:b/>
        <w:sz w:val="24"/>
        <w:szCs w:val="24"/>
      </w:rPr>
    </w:pPr>
    <w:r>
      <w:rPr>
        <w:b/>
        <w:sz w:val="24"/>
        <w:szCs w:val="24"/>
      </w:rPr>
      <w:t>June 13, 202</w:t>
    </w:r>
    <w:r w:rsidR="00032936">
      <w:rPr>
        <w:b/>
        <w:sz w:val="24"/>
        <w:szCs w:val="24"/>
      </w:rPr>
      <w:t>2</w:t>
    </w:r>
  </w:p>
  <w:p w14:paraId="57B3FC44" w14:textId="04516800" w:rsidR="00725CDF" w:rsidRDefault="00725CDF" w:rsidP="00725CDF">
    <w:pPr>
      <w:pStyle w:val="Header"/>
      <w:jc w:val="center"/>
      <w:rPr>
        <w:i/>
        <w:sz w:val="24"/>
        <w:szCs w:val="24"/>
      </w:rPr>
    </w:pPr>
    <w:r w:rsidRPr="00A42DC9">
      <w:rPr>
        <w:b/>
        <w:bCs/>
        <w:iCs/>
        <w:sz w:val="24"/>
        <w:szCs w:val="24"/>
      </w:rPr>
      <w:t>9:</w:t>
    </w:r>
    <w:r w:rsidR="006B4D7B" w:rsidRPr="00A42DC9">
      <w:rPr>
        <w:b/>
        <w:bCs/>
        <w:iCs/>
        <w:sz w:val="24"/>
        <w:szCs w:val="24"/>
      </w:rPr>
      <w:t>3</w:t>
    </w:r>
    <w:r w:rsidRPr="00A42DC9">
      <w:rPr>
        <w:b/>
        <w:bCs/>
        <w:iCs/>
        <w:sz w:val="24"/>
        <w:szCs w:val="24"/>
      </w:rPr>
      <w:t>0 am – 10:</w:t>
    </w:r>
    <w:r w:rsidR="00032936">
      <w:rPr>
        <w:b/>
        <w:bCs/>
        <w:iCs/>
        <w:sz w:val="24"/>
        <w:szCs w:val="24"/>
      </w:rPr>
      <w:t>4</w:t>
    </w:r>
    <w:r w:rsidRPr="00A42DC9">
      <w:rPr>
        <w:b/>
        <w:bCs/>
        <w:iCs/>
        <w:sz w:val="24"/>
        <w:szCs w:val="24"/>
      </w:rPr>
      <w:t>5 am</w:t>
    </w:r>
    <w:r w:rsidR="006B4D7B" w:rsidRPr="00A42DC9">
      <w:rPr>
        <w:b/>
        <w:bCs/>
        <w:iCs/>
        <w:sz w:val="24"/>
        <w:szCs w:val="24"/>
      </w:rPr>
      <w:br/>
    </w:r>
    <w:r w:rsidR="006B4D7B">
      <w:rPr>
        <w:i/>
        <w:sz w:val="24"/>
        <w:szCs w:val="24"/>
      </w:rPr>
      <w:br/>
    </w:r>
    <w:r w:rsidR="00A42DC9">
      <w:rPr>
        <w:i/>
        <w:sz w:val="24"/>
        <w:szCs w:val="24"/>
      </w:rPr>
      <w:t>virtual meeting</w:t>
    </w:r>
    <w:r w:rsidR="006B4D7B">
      <w:rPr>
        <w:i/>
        <w:sz w:val="24"/>
        <w:szCs w:val="24"/>
      </w:rPr>
      <w:t xml:space="preserve"> </w:t>
    </w:r>
  </w:p>
  <w:p w14:paraId="5B484CB9" w14:textId="77777777" w:rsidR="00725CDF" w:rsidRDefault="00725CDF" w:rsidP="00725CDF">
    <w:pPr>
      <w:spacing w:after="0" w:line="240" w:lineRule="auto"/>
      <w:rPr>
        <w:i/>
        <w:iCs/>
      </w:rPr>
    </w:pPr>
  </w:p>
  <w:p w14:paraId="35C87C49" w14:textId="77777777" w:rsidR="00AB740F" w:rsidRDefault="00AB7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7"/>
    <w:rsid w:val="000000B8"/>
    <w:rsid w:val="000023C1"/>
    <w:rsid w:val="00003A5D"/>
    <w:rsid w:val="00003AAE"/>
    <w:rsid w:val="0000502D"/>
    <w:rsid w:val="0000633B"/>
    <w:rsid w:val="00007D96"/>
    <w:rsid w:val="0001049A"/>
    <w:rsid w:val="000221EE"/>
    <w:rsid w:val="000245CB"/>
    <w:rsid w:val="00024D5C"/>
    <w:rsid w:val="00025581"/>
    <w:rsid w:val="00030613"/>
    <w:rsid w:val="00031951"/>
    <w:rsid w:val="00032936"/>
    <w:rsid w:val="00033868"/>
    <w:rsid w:val="00036A52"/>
    <w:rsid w:val="00036BBD"/>
    <w:rsid w:val="0004049D"/>
    <w:rsid w:val="000415F5"/>
    <w:rsid w:val="000423A0"/>
    <w:rsid w:val="00042D2E"/>
    <w:rsid w:val="00045CE0"/>
    <w:rsid w:val="00054378"/>
    <w:rsid w:val="00054E4E"/>
    <w:rsid w:val="000560D2"/>
    <w:rsid w:val="000608D0"/>
    <w:rsid w:val="00062E07"/>
    <w:rsid w:val="00074363"/>
    <w:rsid w:val="000748F2"/>
    <w:rsid w:val="0008069A"/>
    <w:rsid w:val="000806A1"/>
    <w:rsid w:val="00094782"/>
    <w:rsid w:val="00094F6C"/>
    <w:rsid w:val="000952DF"/>
    <w:rsid w:val="000952EA"/>
    <w:rsid w:val="0009750D"/>
    <w:rsid w:val="000A002C"/>
    <w:rsid w:val="000A36BC"/>
    <w:rsid w:val="000A4920"/>
    <w:rsid w:val="000A4DBE"/>
    <w:rsid w:val="000A6914"/>
    <w:rsid w:val="000B2B1B"/>
    <w:rsid w:val="000B3D9D"/>
    <w:rsid w:val="000C0728"/>
    <w:rsid w:val="000C0DD8"/>
    <w:rsid w:val="000C73AB"/>
    <w:rsid w:val="000D3D47"/>
    <w:rsid w:val="000D5531"/>
    <w:rsid w:val="000D5702"/>
    <w:rsid w:val="000D6219"/>
    <w:rsid w:val="000E3369"/>
    <w:rsid w:val="000E35EE"/>
    <w:rsid w:val="000E6017"/>
    <w:rsid w:val="000F2864"/>
    <w:rsid w:val="000F547B"/>
    <w:rsid w:val="00101454"/>
    <w:rsid w:val="00101D3F"/>
    <w:rsid w:val="00112D84"/>
    <w:rsid w:val="0011334C"/>
    <w:rsid w:val="00113D10"/>
    <w:rsid w:val="00115761"/>
    <w:rsid w:val="00115A1F"/>
    <w:rsid w:val="00117D51"/>
    <w:rsid w:val="00121C1B"/>
    <w:rsid w:val="001273EC"/>
    <w:rsid w:val="0013164B"/>
    <w:rsid w:val="00133DF9"/>
    <w:rsid w:val="00133FD1"/>
    <w:rsid w:val="00134FCD"/>
    <w:rsid w:val="00135140"/>
    <w:rsid w:val="00140AE9"/>
    <w:rsid w:val="00140C10"/>
    <w:rsid w:val="001458DB"/>
    <w:rsid w:val="00145AB3"/>
    <w:rsid w:val="00146FC0"/>
    <w:rsid w:val="00153304"/>
    <w:rsid w:val="00154E05"/>
    <w:rsid w:val="00157862"/>
    <w:rsid w:val="001626DC"/>
    <w:rsid w:val="001723F2"/>
    <w:rsid w:val="00173218"/>
    <w:rsid w:val="001748D5"/>
    <w:rsid w:val="00180741"/>
    <w:rsid w:val="00181E13"/>
    <w:rsid w:val="0018239B"/>
    <w:rsid w:val="00184082"/>
    <w:rsid w:val="001868DB"/>
    <w:rsid w:val="00186D3E"/>
    <w:rsid w:val="00186F24"/>
    <w:rsid w:val="001905A9"/>
    <w:rsid w:val="0019183F"/>
    <w:rsid w:val="0019294D"/>
    <w:rsid w:val="00196277"/>
    <w:rsid w:val="001A1D80"/>
    <w:rsid w:val="001A3907"/>
    <w:rsid w:val="001A3B4B"/>
    <w:rsid w:val="001A41E1"/>
    <w:rsid w:val="001B119D"/>
    <w:rsid w:val="001B16D4"/>
    <w:rsid w:val="001B1A8F"/>
    <w:rsid w:val="001B349B"/>
    <w:rsid w:val="001B3613"/>
    <w:rsid w:val="001B3A6F"/>
    <w:rsid w:val="001B4828"/>
    <w:rsid w:val="001B6730"/>
    <w:rsid w:val="001C0219"/>
    <w:rsid w:val="001C44C2"/>
    <w:rsid w:val="001D19F5"/>
    <w:rsid w:val="001D3133"/>
    <w:rsid w:val="001D3BF0"/>
    <w:rsid w:val="001D7E05"/>
    <w:rsid w:val="001E0363"/>
    <w:rsid w:val="001E3D84"/>
    <w:rsid w:val="001E4877"/>
    <w:rsid w:val="001E752B"/>
    <w:rsid w:val="001E774B"/>
    <w:rsid w:val="001E7DBE"/>
    <w:rsid w:val="002038B4"/>
    <w:rsid w:val="00207019"/>
    <w:rsid w:val="00220117"/>
    <w:rsid w:val="00231322"/>
    <w:rsid w:val="00240627"/>
    <w:rsid w:val="00243104"/>
    <w:rsid w:val="00244636"/>
    <w:rsid w:val="00247629"/>
    <w:rsid w:val="002502AB"/>
    <w:rsid w:val="002565D7"/>
    <w:rsid w:val="002568DC"/>
    <w:rsid w:val="0025754E"/>
    <w:rsid w:val="00257DFF"/>
    <w:rsid w:val="002614B5"/>
    <w:rsid w:val="0027110B"/>
    <w:rsid w:val="00272D9F"/>
    <w:rsid w:val="00277D73"/>
    <w:rsid w:val="00280D54"/>
    <w:rsid w:val="00281C02"/>
    <w:rsid w:val="00281C9D"/>
    <w:rsid w:val="00281EB9"/>
    <w:rsid w:val="00282B0E"/>
    <w:rsid w:val="002861E5"/>
    <w:rsid w:val="00290A1E"/>
    <w:rsid w:val="002923FA"/>
    <w:rsid w:val="0029368B"/>
    <w:rsid w:val="00295104"/>
    <w:rsid w:val="0029584F"/>
    <w:rsid w:val="002A124C"/>
    <w:rsid w:val="002B1221"/>
    <w:rsid w:val="002B122E"/>
    <w:rsid w:val="002B1A06"/>
    <w:rsid w:val="002B27E1"/>
    <w:rsid w:val="002B2F9E"/>
    <w:rsid w:val="002B31AD"/>
    <w:rsid w:val="002B4909"/>
    <w:rsid w:val="002B4C7D"/>
    <w:rsid w:val="002B508B"/>
    <w:rsid w:val="002B5CA8"/>
    <w:rsid w:val="002C2ADF"/>
    <w:rsid w:val="002C41BF"/>
    <w:rsid w:val="002D0DBC"/>
    <w:rsid w:val="002D1393"/>
    <w:rsid w:val="002D421C"/>
    <w:rsid w:val="002D6B7A"/>
    <w:rsid w:val="002D7548"/>
    <w:rsid w:val="002E0E57"/>
    <w:rsid w:val="002E10DD"/>
    <w:rsid w:val="002E5A3E"/>
    <w:rsid w:val="002E5E69"/>
    <w:rsid w:val="002E6114"/>
    <w:rsid w:val="002E6A6A"/>
    <w:rsid w:val="002F130D"/>
    <w:rsid w:val="002F152B"/>
    <w:rsid w:val="002F3D75"/>
    <w:rsid w:val="00301C18"/>
    <w:rsid w:val="00304348"/>
    <w:rsid w:val="003060D2"/>
    <w:rsid w:val="00310D4B"/>
    <w:rsid w:val="00312294"/>
    <w:rsid w:val="00312AE5"/>
    <w:rsid w:val="00314EB3"/>
    <w:rsid w:val="00316BB9"/>
    <w:rsid w:val="00320407"/>
    <w:rsid w:val="00320FFB"/>
    <w:rsid w:val="003237A3"/>
    <w:rsid w:val="00325168"/>
    <w:rsid w:val="00327191"/>
    <w:rsid w:val="00327D99"/>
    <w:rsid w:val="0033584A"/>
    <w:rsid w:val="0033631E"/>
    <w:rsid w:val="00342473"/>
    <w:rsid w:val="00343465"/>
    <w:rsid w:val="00345030"/>
    <w:rsid w:val="0034509D"/>
    <w:rsid w:val="00345223"/>
    <w:rsid w:val="00345CFA"/>
    <w:rsid w:val="003518AF"/>
    <w:rsid w:val="00352B63"/>
    <w:rsid w:val="00360435"/>
    <w:rsid w:val="00360D0A"/>
    <w:rsid w:val="003631CD"/>
    <w:rsid w:val="003642C9"/>
    <w:rsid w:val="0036461D"/>
    <w:rsid w:val="003649F0"/>
    <w:rsid w:val="003673AC"/>
    <w:rsid w:val="00370955"/>
    <w:rsid w:val="00370C9D"/>
    <w:rsid w:val="0037127C"/>
    <w:rsid w:val="003716E5"/>
    <w:rsid w:val="003717EE"/>
    <w:rsid w:val="003739C5"/>
    <w:rsid w:val="0037676E"/>
    <w:rsid w:val="00380E52"/>
    <w:rsid w:val="003813E6"/>
    <w:rsid w:val="00382274"/>
    <w:rsid w:val="00382865"/>
    <w:rsid w:val="00384AC8"/>
    <w:rsid w:val="00386D48"/>
    <w:rsid w:val="003874C2"/>
    <w:rsid w:val="0039021C"/>
    <w:rsid w:val="003952A5"/>
    <w:rsid w:val="003A04F5"/>
    <w:rsid w:val="003A0A1F"/>
    <w:rsid w:val="003A0B15"/>
    <w:rsid w:val="003A25AE"/>
    <w:rsid w:val="003A479A"/>
    <w:rsid w:val="003A4E92"/>
    <w:rsid w:val="003A57A6"/>
    <w:rsid w:val="003B19DB"/>
    <w:rsid w:val="003B27A6"/>
    <w:rsid w:val="003B5713"/>
    <w:rsid w:val="003B70AA"/>
    <w:rsid w:val="003C093B"/>
    <w:rsid w:val="003C1031"/>
    <w:rsid w:val="003D4CF5"/>
    <w:rsid w:val="003D4FD0"/>
    <w:rsid w:val="003D6293"/>
    <w:rsid w:val="003E13C1"/>
    <w:rsid w:val="003E15F9"/>
    <w:rsid w:val="003E1B72"/>
    <w:rsid w:val="003E3B46"/>
    <w:rsid w:val="003E6171"/>
    <w:rsid w:val="003E781B"/>
    <w:rsid w:val="003F2005"/>
    <w:rsid w:val="003F35B3"/>
    <w:rsid w:val="003F55F3"/>
    <w:rsid w:val="003F7DA9"/>
    <w:rsid w:val="00400DCE"/>
    <w:rsid w:val="0040308A"/>
    <w:rsid w:val="0040319A"/>
    <w:rsid w:val="00405A83"/>
    <w:rsid w:val="004100B0"/>
    <w:rsid w:val="004119F1"/>
    <w:rsid w:val="00412864"/>
    <w:rsid w:val="004147DF"/>
    <w:rsid w:val="00423970"/>
    <w:rsid w:val="00424AE1"/>
    <w:rsid w:val="00426599"/>
    <w:rsid w:val="00427BE8"/>
    <w:rsid w:val="0043411D"/>
    <w:rsid w:val="00437230"/>
    <w:rsid w:val="00441019"/>
    <w:rsid w:val="004430DD"/>
    <w:rsid w:val="00450037"/>
    <w:rsid w:val="00450EBC"/>
    <w:rsid w:val="0045112C"/>
    <w:rsid w:val="00452810"/>
    <w:rsid w:val="00461E9A"/>
    <w:rsid w:val="004634CD"/>
    <w:rsid w:val="00463EF4"/>
    <w:rsid w:val="004647D6"/>
    <w:rsid w:val="00465C20"/>
    <w:rsid w:val="00467624"/>
    <w:rsid w:val="00467C61"/>
    <w:rsid w:val="004704A0"/>
    <w:rsid w:val="00470FA7"/>
    <w:rsid w:val="00471713"/>
    <w:rsid w:val="004730DF"/>
    <w:rsid w:val="00482DFC"/>
    <w:rsid w:val="00491332"/>
    <w:rsid w:val="0049161F"/>
    <w:rsid w:val="00495F55"/>
    <w:rsid w:val="00497817"/>
    <w:rsid w:val="004A4AFE"/>
    <w:rsid w:val="004A53BA"/>
    <w:rsid w:val="004A7113"/>
    <w:rsid w:val="004B12F4"/>
    <w:rsid w:val="004B38E8"/>
    <w:rsid w:val="004B3B6B"/>
    <w:rsid w:val="004B4B9A"/>
    <w:rsid w:val="004C10FE"/>
    <w:rsid w:val="004C35E2"/>
    <w:rsid w:val="004C509B"/>
    <w:rsid w:val="004C5EB0"/>
    <w:rsid w:val="004C7DCF"/>
    <w:rsid w:val="004C7F01"/>
    <w:rsid w:val="004D6C47"/>
    <w:rsid w:val="004E08B8"/>
    <w:rsid w:val="004E0BB6"/>
    <w:rsid w:val="004E1D43"/>
    <w:rsid w:val="004E69BA"/>
    <w:rsid w:val="004E7616"/>
    <w:rsid w:val="004F35D0"/>
    <w:rsid w:val="004F5172"/>
    <w:rsid w:val="004F5C85"/>
    <w:rsid w:val="00500899"/>
    <w:rsid w:val="00505399"/>
    <w:rsid w:val="0050562A"/>
    <w:rsid w:val="005121B8"/>
    <w:rsid w:val="0051337F"/>
    <w:rsid w:val="0051622A"/>
    <w:rsid w:val="0052169F"/>
    <w:rsid w:val="00522961"/>
    <w:rsid w:val="00523DD6"/>
    <w:rsid w:val="005240D9"/>
    <w:rsid w:val="00525C44"/>
    <w:rsid w:val="00526522"/>
    <w:rsid w:val="00531017"/>
    <w:rsid w:val="00535C71"/>
    <w:rsid w:val="00536EF9"/>
    <w:rsid w:val="005409B4"/>
    <w:rsid w:val="00552DE4"/>
    <w:rsid w:val="005540CF"/>
    <w:rsid w:val="0055711C"/>
    <w:rsid w:val="00557F96"/>
    <w:rsid w:val="005605B9"/>
    <w:rsid w:val="005631A2"/>
    <w:rsid w:val="005646F4"/>
    <w:rsid w:val="00574FD2"/>
    <w:rsid w:val="00577ABF"/>
    <w:rsid w:val="00580656"/>
    <w:rsid w:val="00582A16"/>
    <w:rsid w:val="005849CF"/>
    <w:rsid w:val="00590330"/>
    <w:rsid w:val="005914AC"/>
    <w:rsid w:val="0059742E"/>
    <w:rsid w:val="005A11D2"/>
    <w:rsid w:val="005A1CCF"/>
    <w:rsid w:val="005A34E7"/>
    <w:rsid w:val="005A53A2"/>
    <w:rsid w:val="005A6AD5"/>
    <w:rsid w:val="005C0C19"/>
    <w:rsid w:val="005C17BD"/>
    <w:rsid w:val="005C42EA"/>
    <w:rsid w:val="005C4497"/>
    <w:rsid w:val="005D20A0"/>
    <w:rsid w:val="005D2B1E"/>
    <w:rsid w:val="005D4093"/>
    <w:rsid w:val="005D6AC0"/>
    <w:rsid w:val="005E2B5A"/>
    <w:rsid w:val="005E5B2E"/>
    <w:rsid w:val="005F118E"/>
    <w:rsid w:val="005F32A7"/>
    <w:rsid w:val="005F3FA6"/>
    <w:rsid w:val="005F7E78"/>
    <w:rsid w:val="0060370C"/>
    <w:rsid w:val="00613357"/>
    <w:rsid w:val="00613BFD"/>
    <w:rsid w:val="00615A2F"/>
    <w:rsid w:val="00615C63"/>
    <w:rsid w:val="006204A2"/>
    <w:rsid w:val="006214F2"/>
    <w:rsid w:val="00621F60"/>
    <w:rsid w:val="00622138"/>
    <w:rsid w:val="00622D52"/>
    <w:rsid w:val="00626541"/>
    <w:rsid w:val="006274BD"/>
    <w:rsid w:val="006304A6"/>
    <w:rsid w:val="00641616"/>
    <w:rsid w:val="00646D13"/>
    <w:rsid w:val="00652342"/>
    <w:rsid w:val="006578DC"/>
    <w:rsid w:val="006601B4"/>
    <w:rsid w:val="0066069B"/>
    <w:rsid w:val="0066391E"/>
    <w:rsid w:val="006654DE"/>
    <w:rsid w:val="006657ED"/>
    <w:rsid w:val="0067344D"/>
    <w:rsid w:val="00673906"/>
    <w:rsid w:val="006755BC"/>
    <w:rsid w:val="006756C1"/>
    <w:rsid w:val="0067668D"/>
    <w:rsid w:val="0068278F"/>
    <w:rsid w:val="00682A18"/>
    <w:rsid w:val="00682AE5"/>
    <w:rsid w:val="0068372F"/>
    <w:rsid w:val="00686302"/>
    <w:rsid w:val="0068671F"/>
    <w:rsid w:val="0068712B"/>
    <w:rsid w:val="00690196"/>
    <w:rsid w:val="00693215"/>
    <w:rsid w:val="0069485D"/>
    <w:rsid w:val="006A13F1"/>
    <w:rsid w:val="006A2E44"/>
    <w:rsid w:val="006A2E7E"/>
    <w:rsid w:val="006A38A5"/>
    <w:rsid w:val="006A4761"/>
    <w:rsid w:val="006A6464"/>
    <w:rsid w:val="006A6ACE"/>
    <w:rsid w:val="006A71BA"/>
    <w:rsid w:val="006B2DAB"/>
    <w:rsid w:val="006B2FE9"/>
    <w:rsid w:val="006B4D7B"/>
    <w:rsid w:val="006B6B71"/>
    <w:rsid w:val="006C270F"/>
    <w:rsid w:val="006C2E3A"/>
    <w:rsid w:val="006C4713"/>
    <w:rsid w:val="006D0423"/>
    <w:rsid w:val="006D0906"/>
    <w:rsid w:val="006D113B"/>
    <w:rsid w:val="006D2F00"/>
    <w:rsid w:val="006D33FD"/>
    <w:rsid w:val="006D54A6"/>
    <w:rsid w:val="006E077F"/>
    <w:rsid w:val="006E41E8"/>
    <w:rsid w:val="006E55FA"/>
    <w:rsid w:val="006F069F"/>
    <w:rsid w:val="006F27AE"/>
    <w:rsid w:val="007010B8"/>
    <w:rsid w:val="00705FBF"/>
    <w:rsid w:val="0070669B"/>
    <w:rsid w:val="00707E37"/>
    <w:rsid w:val="0071064C"/>
    <w:rsid w:val="0071646E"/>
    <w:rsid w:val="00721A8E"/>
    <w:rsid w:val="0072230A"/>
    <w:rsid w:val="00723E09"/>
    <w:rsid w:val="00724C5B"/>
    <w:rsid w:val="00725CDF"/>
    <w:rsid w:val="0073184C"/>
    <w:rsid w:val="00733072"/>
    <w:rsid w:val="00733A13"/>
    <w:rsid w:val="00733ED6"/>
    <w:rsid w:val="00737BB0"/>
    <w:rsid w:val="00740F2A"/>
    <w:rsid w:val="007410C9"/>
    <w:rsid w:val="00742BCC"/>
    <w:rsid w:val="007433E6"/>
    <w:rsid w:val="00744796"/>
    <w:rsid w:val="007447C9"/>
    <w:rsid w:val="007474A0"/>
    <w:rsid w:val="00754475"/>
    <w:rsid w:val="0075794C"/>
    <w:rsid w:val="0076146B"/>
    <w:rsid w:val="0076372C"/>
    <w:rsid w:val="007663C8"/>
    <w:rsid w:val="00772EC9"/>
    <w:rsid w:val="0077698E"/>
    <w:rsid w:val="007879CE"/>
    <w:rsid w:val="0079096F"/>
    <w:rsid w:val="00796EC7"/>
    <w:rsid w:val="007A176C"/>
    <w:rsid w:val="007A1EF4"/>
    <w:rsid w:val="007A58A1"/>
    <w:rsid w:val="007A7529"/>
    <w:rsid w:val="007B0CAC"/>
    <w:rsid w:val="007B6A38"/>
    <w:rsid w:val="007B6AF2"/>
    <w:rsid w:val="007C3280"/>
    <w:rsid w:val="007C45D9"/>
    <w:rsid w:val="007C577C"/>
    <w:rsid w:val="007C5A32"/>
    <w:rsid w:val="007D305A"/>
    <w:rsid w:val="007E103D"/>
    <w:rsid w:val="007E1F15"/>
    <w:rsid w:val="007E22E0"/>
    <w:rsid w:val="007E2875"/>
    <w:rsid w:val="007E3ACE"/>
    <w:rsid w:val="007E6548"/>
    <w:rsid w:val="007E672D"/>
    <w:rsid w:val="007E69D7"/>
    <w:rsid w:val="007F31C9"/>
    <w:rsid w:val="007F3371"/>
    <w:rsid w:val="007F5B56"/>
    <w:rsid w:val="008007E5"/>
    <w:rsid w:val="00801105"/>
    <w:rsid w:val="008049D5"/>
    <w:rsid w:val="00807F66"/>
    <w:rsid w:val="00814862"/>
    <w:rsid w:val="00815123"/>
    <w:rsid w:val="00817920"/>
    <w:rsid w:val="0083037E"/>
    <w:rsid w:val="00833B09"/>
    <w:rsid w:val="008402FE"/>
    <w:rsid w:val="00842F8F"/>
    <w:rsid w:val="00843E72"/>
    <w:rsid w:val="00844445"/>
    <w:rsid w:val="008469CD"/>
    <w:rsid w:val="0085080D"/>
    <w:rsid w:val="0085095D"/>
    <w:rsid w:val="008517BC"/>
    <w:rsid w:val="00861863"/>
    <w:rsid w:val="00873B85"/>
    <w:rsid w:val="00873D82"/>
    <w:rsid w:val="00876131"/>
    <w:rsid w:val="008777B5"/>
    <w:rsid w:val="00880506"/>
    <w:rsid w:val="008811F6"/>
    <w:rsid w:val="008812DC"/>
    <w:rsid w:val="00881694"/>
    <w:rsid w:val="00884BFF"/>
    <w:rsid w:val="008876AE"/>
    <w:rsid w:val="00890D7E"/>
    <w:rsid w:val="0089283D"/>
    <w:rsid w:val="0089751D"/>
    <w:rsid w:val="008A078D"/>
    <w:rsid w:val="008A1C18"/>
    <w:rsid w:val="008A4E59"/>
    <w:rsid w:val="008A6C81"/>
    <w:rsid w:val="008A78B8"/>
    <w:rsid w:val="008B712E"/>
    <w:rsid w:val="008C653A"/>
    <w:rsid w:val="008D05D0"/>
    <w:rsid w:val="008D2B30"/>
    <w:rsid w:val="008D35CE"/>
    <w:rsid w:val="008D5240"/>
    <w:rsid w:val="008D5B0C"/>
    <w:rsid w:val="008D6282"/>
    <w:rsid w:val="008D66A3"/>
    <w:rsid w:val="008D7156"/>
    <w:rsid w:val="008E27FE"/>
    <w:rsid w:val="008E4921"/>
    <w:rsid w:val="008E6078"/>
    <w:rsid w:val="008F1E78"/>
    <w:rsid w:val="008F382F"/>
    <w:rsid w:val="008F3D55"/>
    <w:rsid w:val="008F447A"/>
    <w:rsid w:val="0090400F"/>
    <w:rsid w:val="00906E9D"/>
    <w:rsid w:val="0090727C"/>
    <w:rsid w:val="00912198"/>
    <w:rsid w:val="00912269"/>
    <w:rsid w:val="0091249A"/>
    <w:rsid w:val="00912BB0"/>
    <w:rsid w:val="00914F2E"/>
    <w:rsid w:val="00915658"/>
    <w:rsid w:val="009205F6"/>
    <w:rsid w:val="00924102"/>
    <w:rsid w:val="009252D7"/>
    <w:rsid w:val="00931F9A"/>
    <w:rsid w:val="00932FEA"/>
    <w:rsid w:val="009404D8"/>
    <w:rsid w:val="009407EF"/>
    <w:rsid w:val="00946837"/>
    <w:rsid w:val="00947B29"/>
    <w:rsid w:val="00951D9F"/>
    <w:rsid w:val="009536AB"/>
    <w:rsid w:val="00954F65"/>
    <w:rsid w:val="0096086D"/>
    <w:rsid w:val="00961D0D"/>
    <w:rsid w:val="0096216B"/>
    <w:rsid w:val="00964E5F"/>
    <w:rsid w:val="00965F25"/>
    <w:rsid w:val="00966F4D"/>
    <w:rsid w:val="00973B5B"/>
    <w:rsid w:val="00973E0D"/>
    <w:rsid w:val="009833DF"/>
    <w:rsid w:val="009846FC"/>
    <w:rsid w:val="0098542D"/>
    <w:rsid w:val="009917A6"/>
    <w:rsid w:val="00991DD0"/>
    <w:rsid w:val="009A091E"/>
    <w:rsid w:val="009A2A6E"/>
    <w:rsid w:val="009A411C"/>
    <w:rsid w:val="009A4A52"/>
    <w:rsid w:val="009A7EB9"/>
    <w:rsid w:val="009B028E"/>
    <w:rsid w:val="009B237D"/>
    <w:rsid w:val="009B2863"/>
    <w:rsid w:val="009C0173"/>
    <w:rsid w:val="009C2751"/>
    <w:rsid w:val="009C6EAF"/>
    <w:rsid w:val="009C79A2"/>
    <w:rsid w:val="009D66CC"/>
    <w:rsid w:val="009D74FB"/>
    <w:rsid w:val="009D77F4"/>
    <w:rsid w:val="009E1854"/>
    <w:rsid w:val="009E4495"/>
    <w:rsid w:val="009E4558"/>
    <w:rsid w:val="009E54F2"/>
    <w:rsid w:val="009E6518"/>
    <w:rsid w:val="009E6963"/>
    <w:rsid w:val="009F17E8"/>
    <w:rsid w:val="009F1ECF"/>
    <w:rsid w:val="009F2231"/>
    <w:rsid w:val="009F420D"/>
    <w:rsid w:val="009F4883"/>
    <w:rsid w:val="009F6969"/>
    <w:rsid w:val="009F7050"/>
    <w:rsid w:val="00A0415B"/>
    <w:rsid w:val="00A0430B"/>
    <w:rsid w:val="00A06D42"/>
    <w:rsid w:val="00A07612"/>
    <w:rsid w:val="00A11AC8"/>
    <w:rsid w:val="00A1212F"/>
    <w:rsid w:val="00A131E5"/>
    <w:rsid w:val="00A144B1"/>
    <w:rsid w:val="00A15EA9"/>
    <w:rsid w:val="00A17C79"/>
    <w:rsid w:val="00A205C7"/>
    <w:rsid w:val="00A2198B"/>
    <w:rsid w:val="00A2222C"/>
    <w:rsid w:val="00A258E6"/>
    <w:rsid w:val="00A30354"/>
    <w:rsid w:val="00A32053"/>
    <w:rsid w:val="00A42DC9"/>
    <w:rsid w:val="00A447EA"/>
    <w:rsid w:val="00A449B8"/>
    <w:rsid w:val="00A45F46"/>
    <w:rsid w:val="00A515B8"/>
    <w:rsid w:val="00A52C46"/>
    <w:rsid w:val="00A53769"/>
    <w:rsid w:val="00A55E27"/>
    <w:rsid w:val="00A57D0D"/>
    <w:rsid w:val="00A608EB"/>
    <w:rsid w:val="00A6220A"/>
    <w:rsid w:val="00A62A64"/>
    <w:rsid w:val="00A760BD"/>
    <w:rsid w:val="00A76D17"/>
    <w:rsid w:val="00A830E8"/>
    <w:rsid w:val="00A8493C"/>
    <w:rsid w:val="00A86B14"/>
    <w:rsid w:val="00A8719D"/>
    <w:rsid w:val="00A879F1"/>
    <w:rsid w:val="00A9151D"/>
    <w:rsid w:val="00A92587"/>
    <w:rsid w:val="00A94557"/>
    <w:rsid w:val="00A95774"/>
    <w:rsid w:val="00A9766E"/>
    <w:rsid w:val="00AA6C94"/>
    <w:rsid w:val="00AA7E2B"/>
    <w:rsid w:val="00AB2CE3"/>
    <w:rsid w:val="00AB2D01"/>
    <w:rsid w:val="00AB334A"/>
    <w:rsid w:val="00AB3540"/>
    <w:rsid w:val="00AB71AA"/>
    <w:rsid w:val="00AB740F"/>
    <w:rsid w:val="00AC0280"/>
    <w:rsid w:val="00AC0B21"/>
    <w:rsid w:val="00AC6033"/>
    <w:rsid w:val="00AC7412"/>
    <w:rsid w:val="00AD00AA"/>
    <w:rsid w:val="00AD2E2E"/>
    <w:rsid w:val="00AD3FDE"/>
    <w:rsid w:val="00AD45C6"/>
    <w:rsid w:val="00AE2F1A"/>
    <w:rsid w:val="00AE3CC6"/>
    <w:rsid w:val="00AF2013"/>
    <w:rsid w:val="00AF33EA"/>
    <w:rsid w:val="00AF398E"/>
    <w:rsid w:val="00AF4F1F"/>
    <w:rsid w:val="00AF6081"/>
    <w:rsid w:val="00AF60D3"/>
    <w:rsid w:val="00B04FB9"/>
    <w:rsid w:val="00B05484"/>
    <w:rsid w:val="00B05576"/>
    <w:rsid w:val="00B07F43"/>
    <w:rsid w:val="00B10537"/>
    <w:rsid w:val="00B12FD8"/>
    <w:rsid w:val="00B1521C"/>
    <w:rsid w:val="00B17541"/>
    <w:rsid w:val="00B21B7F"/>
    <w:rsid w:val="00B224DB"/>
    <w:rsid w:val="00B24464"/>
    <w:rsid w:val="00B2726C"/>
    <w:rsid w:val="00B33C41"/>
    <w:rsid w:val="00B33D50"/>
    <w:rsid w:val="00B33F07"/>
    <w:rsid w:val="00B33FD1"/>
    <w:rsid w:val="00B3458A"/>
    <w:rsid w:val="00B45ED1"/>
    <w:rsid w:val="00B60472"/>
    <w:rsid w:val="00B624C4"/>
    <w:rsid w:val="00B65708"/>
    <w:rsid w:val="00B67013"/>
    <w:rsid w:val="00B67BAA"/>
    <w:rsid w:val="00B67D1F"/>
    <w:rsid w:val="00B758F3"/>
    <w:rsid w:val="00B765AB"/>
    <w:rsid w:val="00B76AB7"/>
    <w:rsid w:val="00B77E4D"/>
    <w:rsid w:val="00B819CA"/>
    <w:rsid w:val="00B85EE4"/>
    <w:rsid w:val="00B91B53"/>
    <w:rsid w:val="00B92CD4"/>
    <w:rsid w:val="00B92F2C"/>
    <w:rsid w:val="00B94667"/>
    <w:rsid w:val="00B97FF2"/>
    <w:rsid w:val="00BA144D"/>
    <w:rsid w:val="00BA69B1"/>
    <w:rsid w:val="00BB6E1D"/>
    <w:rsid w:val="00BC0987"/>
    <w:rsid w:val="00BC0DF3"/>
    <w:rsid w:val="00BC645D"/>
    <w:rsid w:val="00BD0DEE"/>
    <w:rsid w:val="00BD374A"/>
    <w:rsid w:val="00BD5D41"/>
    <w:rsid w:val="00BD64E1"/>
    <w:rsid w:val="00BE6508"/>
    <w:rsid w:val="00BE797F"/>
    <w:rsid w:val="00BF05D0"/>
    <w:rsid w:val="00BF1528"/>
    <w:rsid w:val="00BF32AB"/>
    <w:rsid w:val="00BF3F25"/>
    <w:rsid w:val="00C00156"/>
    <w:rsid w:val="00C0271A"/>
    <w:rsid w:val="00C04BB1"/>
    <w:rsid w:val="00C064DA"/>
    <w:rsid w:val="00C070A4"/>
    <w:rsid w:val="00C13996"/>
    <w:rsid w:val="00C14716"/>
    <w:rsid w:val="00C151D9"/>
    <w:rsid w:val="00C2064A"/>
    <w:rsid w:val="00C23201"/>
    <w:rsid w:val="00C30CA8"/>
    <w:rsid w:val="00C3435E"/>
    <w:rsid w:val="00C4276B"/>
    <w:rsid w:val="00C4297E"/>
    <w:rsid w:val="00C42E8A"/>
    <w:rsid w:val="00C43948"/>
    <w:rsid w:val="00C4607B"/>
    <w:rsid w:val="00C52F04"/>
    <w:rsid w:val="00C55A15"/>
    <w:rsid w:val="00C60E2B"/>
    <w:rsid w:val="00C61E99"/>
    <w:rsid w:val="00C62700"/>
    <w:rsid w:val="00C63D95"/>
    <w:rsid w:val="00C67600"/>
    <w:rsid w:val="00C73A4B"/>
    <w:rsid w:val="00C770C2"/>
    <w:rsid w:val="00C822B9"/>
    <w:rsid w:val="00C8564E"/>
    <w:rsid w:val="00C85FCB"/>
    <w:rsid w:val="00C90E62"/>
    <w:rsid w:val="00C92396"/>
    <w:rsid w:val="00C9618D"/>
    <w:rsid w:val="00C96CE0"/>
    <w:rsid w:val="00C97366"/>
    <w:rsid w:val="00CA409E"/>
    <w:rsid w:val="00CA4C13"/>
    <w:rsid w:val="00CB000C"/>
    <w:rsid w:val="00CB0FDE"/>
    <w:rsid w:val="00CB29B0"/>
    <w:rsid w:val="00CB3673"/>
    <w:rsid w:val="00CB3AF3"/>
    <w:rsid w:val="00CB4052"/>
    <w:rsid w:val="00CB4356"/>
    <w:rsid w:val="00CC143F"/>
    <w:rsid w:val="00CC4FF7"/>
    <w:rsid w:val="00CC5CFD"/>
    <w:rsid w:val="00CD2DF5"/>
    <w:rsid w:val="00CD4AD4"/>
    <w:rsid w:val="00CD51AF"/>
    <w:rsid w:val="00CD7640"/>
    <w:rsid w:val="00CE0E5D"/>
    <w:rsid w:val="00CE3485"/>
    <w:rsid w:val="00CE3B3C"/>
    <w:rsid w:val="00CE426A"/>
    <w:rsid w:val="00CE50C6"/>
    <w:rsid w:val="00CE60F8"/>
    <w:rsid w:val="00CE6938"/>
    <w:rsid w:val="00CF69A2"/>
    <w:rsid w:val="00CF726D"/>
    <w:rsid w:val="00D03465"/>
    <w:rsid w:val="00D0400D"/>
    <w:rsid w:val="00D06752"/>
    <w:rsid w:val="00D11204"/>
    <w:rsid w:val="00D114E5"/>
    <w:rsid w:val="00D156D8"/>
    <w:rsid w:val="00D15F4A"/>
    <w:rsid w:val="00D226BE"/>
    <w:rsid w:val="00D22ACF"/>
    <w:rsid w:val="00D2705A"/>
    <w:rsid w:val="00D367F5"/>
    <w:rsid w:val="00D36FC5"/>
    <w:rsid w:val="00D37CC5"/>
    <w:rsid w:val="00D4475E"/>
    <w:rsid w:val="00D53AC7"/>
    <w:rsid w:val="00D604EB"/>
    <w:rsid w:val="00D635E3"/>
    <w:rsid w:val="00D651F3"/>
    <w:rsid w:val="00D66789"/>
    <w:rsid w:val="00D701E8"/>
    <w:rsid w:val="00D73853"/>
    <w:rsid w:val="00D73872"/>
    <w:rsid w:val="00D7668F"/>
    <w:rsid w:val="00D80D64"/>
    <w:rsid w:val="00D827F8"/>
    <w:rsid w:val="00D85D8A"/>
    <w:rsid w:val="00D86DCE"/>
    <w:rsid w:val="00D942C2"/>
    <w:rsid w:val="00D95C3C"/>
    <w:rsid w:val="00D9674F"/>
    <w:rsid w:val="00DA10A1"/>
    <w:rsid w:val="00DA2CF6"/>
    <w:rsid w:val="00DA316F"/>
    <w:rsid w:val="00DA4017"/>
    <w:rsid w:val="00DA4851"/>
    <w:rsid w:val="00DA7D84"/>
    <w:rsid w:val="00DB06AC"/>
    <w:rsid w:val="00DB0CA8"/>
    <w:rsid w:val="00DB317E"/>
    <w:rsid w:val="00DB6FA5"/>
    <w:rsid w:val="00DC5815"/>
    <w:rsid w:val="00DC65B1"/>
    <w:rsid w:val="00DC6B3F"/>
    <w:rsid w:val="00DC6CFB"/>
    <w:rsid w:val="00DD0550"/>
    <w:rsid w:val="00DF2057"/>
    <w:rsid w:val="00DF238F"/>
    <w:rsid w:val="00DF34AD"/>
    <w:rsid w:val="00DF4CF8"/>
    <w:rsid w:val="00DF5480"/>
    <w:rsid w:val="00DF6FC1"/>
    <w:rsid w:val="00E00292"/>
    <w:rsid w:val="00E00E96"/>
    <w:rsid w:val="00E012F7"/>
    <w:rsid w:val="00E026EF"/>
    <w:rsid w:val="00E07060"/>
    <w:rsid w:val="00E10E6D"/>
    <w:rsid w:val="00E13166"/>
    <w:rsid w:val="00E1414B"/>
    <w:rsid w:val="00E14979"/>
    <w:rsid w:val="00E17CC7"/>
    <w:rsid w:val="00E20634"/>
    <w:rsid w:val="00E25F9F"/>
    <w:rsid w:val="00E307AF"/>
    <w:rsid w:val="00E343C9"/>
    <w:rsid w:val="00E406E4"/>
    <w:rsid w:val="00E40A9B"/>
    <w:rsid w:val="00E40DA5"/>
    <w:rsid w:val="00E419FB"/>
    <w:rsid w:val="00E53D5F"/>
    <w:rsid w:val="00E562FF"/>
    <w:rsid w:val="00E564F4"/>
    <w:rsid w:val="00E57D7F"/>
    <w:rsid w:val="00E613F6"/>
    <w:rsid w:val="00E64647"/>
    <w:rsid w:val="00E67512"/>
    <w:rsid w:val="00E67540"/>
    <w:rsid w:val="00E71E53"/>
    <w:rsid w:val="00E72115"/>
    <w:rsid w:val="00E75E46"/>
    <w:rsid w:val="00E80D5D"/>
    <w:rsid w:val="00E928AC"/>
    <w:rsid w:val="00E9412C"/>
    <w:rsid w:val="00E94873"/>
    <w:rsid w:val="00EA01A6"/>
    <w:rsid w:val="00EB0270"/>
    <w:rsid w:val="00EB0C00"/>
    <w:rsid w:val="00EB1ED3"/>
    <w:rsid w:val="00EB4DF4"/>
    <w:rsid w:val="00EB58D6"/>
    <w:rsid w:val="00EC2545"/>
    <w:rsid w:val="00EC39A2"/>
    <w:rsid w:val="00EC3D4C"/>
    <w:rsid w:val="00EC4114"/>
    <w:rsid w:val="00EC4641"/>
    <w:rsid w:val="00EC5470"/>
    <w:rsid w:val="00EC5816"/>
    <w:rsid w:val="00ED0229"/>
    <w:rsid w:val="00ED39B1"/>
    <w:rsid w:val="00ED5E32"/>
    <w:rsid w:val="00ED6B18"/>
    <w:rsid w:val="00ED79DB"/>
    <w:rsid w:val="00EE04C2"/>
    <w:rsid w:val="00EE0B82"/>
    <w:rsid w:val="00EE30EE"/>
    <w:rsid w:val="00EE319D"/>
    <w:rsid w:val="00EE3ACD"/>
    <w:rsid w:val="00EF3012"/>
    <w:rsid w:val="00EF40D8"/>
    <w:rsid w:val="00EF4AB3"/>
    <w:rsid w:val="00EF742C"/>
    <w:rsid w:val="00EF7C45"/>
    <w:rsid w:val="00EF7FDF"/>
    <w:rsid w:val="00F022E7"/>
    <w:rsid w:val="00F036E8"/>
    <w:rsid w:val="00F15665"/>
    <w:rsid w:val="00F16245"/>
    <w:rsid w:val="00F23BD8"/>
    <w:rsid w:val="00F24F63"/>
    <w:rsid w:val="00F340D1"/>
    <w:rsid w:val="00F34C0F"/>
    <w:rsid w:val="00F369A6"/>
    <w:rsid w:val="00F402AB"/>
    <w:rsid w:val="00F40FC1"/>
    <w:rsid w:val="00F51EAC"/>
    <w:rsid w:val="00F531E4"/>
    <w:rsid w:val="00F53E65"/>
    <w:rsid w:val="00F54805"/>
    <w:rsid w:val="00F5656F"/>
    <w:rsid w:val="00F56979"/>
    <w:rsid w:val="00F63471"/>
    <w:rsid w:val="00F64D35"/>
    <w:rsid w:val="00F66099"/>
    <w:rsid w:val="00F67E26"/>
    <w:rsid w:val="00F7359F"/>
    <w:rsid w:val="00F80816"/>
    <w:rsid w:val="00F80F78"/>
    <w:rsid w:val="00F8186D"/>
    <w:rsid w:val="00F839AC"/>
    <w:rsid w:val="00F873AE"/>
    <w:rsid w:val="00F93B26"/>
    <w:rsid w:val="00FA148A"/>
    <w:rsid w:val="00FA24D4"/>
    <w:rsid w:val="00FA6CB8"/>
    <w:rsid w:val="00FC26E8"/>
    <w:rsid w:val="00FC2A39"/>
    <w:rsid w:val="00FC3252"/>
    <w:rsid w:val="00FC3438"/>
    <w:rsid w:val="00FC61D1"/>
    <w:rsid w:val="00FC7013"/>
    <w:rsid w:val="00FD0E79"/>
    <w:rsid w:val="00FD1883"/>
    <w:rsid w:val="00FD56B0"/>
    <w:rsid w:val="00FD6DC7"/>
    <w:rsid w:val="00FD7B89"/>
    <w:rsid w:val="00FE0A1A"/>
    <w:rsid w:val="00FE28A1"/>
    <w:rsid w:val="00FE4855"/>
    <w:rsid w:val="00FE4DD5"/>
    <w:rsid w:val="00FF4167"/>
    <w:rsid w:val="00FF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6D8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E8"/>
    <w:rPr>
      <w:rFonts w:ascii="Book Antiqua" w:hAnsi="Book Antiqua"/>
    </w:rPr>
  </w:style>
  <w:style w:type="paragraph" w:styleId="Heading1">
    <w:name w:val="heading 1"/>
    <w:basedOn w:val="Normal"/>
    <w:next w:val="Normal"/>
    <w:link w:val="Heading1Char"/>
    <w:uiPriority w:val="9"/>
    <w:qFormat/>
    <w:rsid w:val="00613BFD"/>
    <w:pPr>
      <w:spacing w:after="0"/>
      <w:ind w:left="2385" w:hanging="2385"/>
      <w:jc w:val="center"/>
      <w:outlineLvl w:val="0"/>
    </w:pPr>
    <w:rPr>
      <w:b/>
      <w:sz w:val="24"/>
      <w:szCs w:val="24"/>
    </w:rPr>
  </w:style>
  <w:style w:type="paragraph" w:styleId="Heading2">
    <w:name w:val="heading 2"/>
    <w:basedOn w:val="Normal"/>
    <w:next w:val="Normal"/>
    <w:link w:val="Heading2Char"/>
    <w:uiPriority w:val="9"/>
    <w:unhideWhenUsed/>
    <w:qFormat/>
    <w:rsid w:val="00045CE0"/>
    <w:pPr>
      <w:ind w:left="2430" w:hanging="243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72"/>
  </w:style>
  <w:style w:type="paragraph" w:customStyle="1" w:styleId="Default">
    <w:name w:val="Default"/>
    <w:rsid w:val="00C770C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295104"/>
    <w:pPr>
      <w:spacing w:after="0" w:line="240" w:lineRule="auto"/>
      <w:ind w:left="720"/>
    </w:pPr>
    <w:rPr>
      <w:rFonts w:ascii="Calibri" w:hAnsi="Calibri" w:cs="Calibri"/>
    </w:rPr>
  </w:style>
  <w:style w:type="paragraph" w:styleId="Footer">
    <w:name w:val="footer"/>
    <w:basedOn w:val="Normal"/>
    <w:link w:val="FooterChar"/>
    <w:uiPriority w:val="99"/>
    <w:unhideWhenUsed/>
    <w:rsid w:val="00A7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D17"/>
  </w:style>
  <w:style w:type="character" w:customStyle="1" w:styleId="Heading1Char">
    <w:name w:val="Heading 1 Char"/>
    <w:basedOn w:val="DefaultParagraphFont"/>
    <w:link w:val="Heading1"/>
    <w:uiPriority w:val="9"/>
    <w:rsid w:val="00613BFD"/>
    <w:rPr>
      <w:rFonts w:ascii="Book Antiqua" w:hAnsi="Book Antiqua"/>
      <w:b/>
      <w:sz w:val="24"/>
      <w:szCs w:val="24"/>
    </w:rPr>
  </w:style>
  <w:style w:type="character" w:styleId="Hyperlink">
    <w:name w:val="Hyperlink"/>
    <w:basedOn w:val="DefaultParagraphFont"/>
    <w:uiPriority w:val="99"/>
    <w:unhideWhenUsed/>
    <w:rsid w:val="00F340D1"/>
    <w:rPr>
      <w:rFonts w:ascii="Open Sans" w:hAnsi="Open Sans" w:hint="default"/>
      <w:strike w:val="0"/>
      <w:dstrike w:val="0"/>
      <w:color w:val="2A7BB4"/>
      <w:u w:val="none"/>
      <w:effect w:val="none"/>
    </w:rPr>
  </w:style>
  <w:style w:type="character" w:customStyle="1" w:styleId="UnresolvedMention1">
    <w:name w:val="Unresolved Mention1"/>
    <w:basedOn w:val="DefaultParagraphFont"/>
    <w:uiPriority w:val="99"/>
    <w:semiHidden/>
    <w:unhideWhenUsed/>
    <w:rsid w:val="00AB2CE3"/>
    <w:rPr>
      <w:color w:val="605E5C"/>
      <w:shd w:val="clear" w:color="auto" w:fill="E1DFDD"/>
    </w:rPr>
  </w:style>
  <w:style w:type="character" w:styleId="FollowedHyperlink">
    <w:name w:val="FollowedHyperlink"/>
    <w:basedOn w:val="DefaultParagraphFont"/>
    <w:uiPriority w:val="99"/>
    <w:semiHidden/>
    <w:unhideWhenUsed/>
    <w:rsid w:val="00AB2CE3"/>
    <w:rPr>
      <w:color w:val="954F72" w:themeColor="followedHyperlink"/>
      <w:u w:val="single"/>
    </w:rPr>
  </w:style>
  <w:style w:type="character" w:customStyle="1" w:styleId="Heading2Char">
    <w:name w:val="Heading 2 Char"/>
    <w:basedOn w:val="DefaultParagraphFont"/>
    <w:link w:val="Heading2"/>
    <w:uiPriority w:val="9"/>
    <w:rsid w:val="00045CE0"/>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3113">
      <w:bodyDiv w:val="1"/>
      <w:marLeft w:val="0"/>
      <w:marRight w:val="0"/>
      <w:marTop w:val="0"/>
      <w:marBottom w:val="0"/>
      <w:divBdr>
        <w:top w:val="none" w:sz="0" w:space="0" w:color="auto"/>
        <w:left w:val="none" w:sz="0" w:space="0" w:color="auto"/>
        <w:bottom w:val="none" w:sz="0" w:space="0" w:color="auto"/>
        <w:right w:val="none" w:sz="0" w:space="0" w:color="auto"/>
      </w:divBdr>
    </w:div>
    <w:div w:id="781806255">
      <w:bodyDiv w:val="1"/>
      <w:marLeft w:val="0"/>
      <w:marRight w:val="0"/>
      <w:marTop w:val="0"/>
      <w:marBottom w:val="0"/>
      <w:divBdr>
        <w:top w:val="none" w:sz="0" w:space="0" w:color="auto"/>
        <w:left w:val="none" w:sz="0" w:space="0" w:color="auto"/>
        <w:bottom w:val="none" w:sz="0" w:space="0" w:color="auto"/>
        <w:right w:val="none" w:sz="0" w:space="0" w:color="auto"/>
      </w:divBdr>
    </w:div>
    <w:div w:id="1164588038">
      <w:bodyDiv w:val="1"/>
      <w:marLeft w:val="0"/>
      <w:marRight w:val="0"/>
      <w:marTop w:val="0"/>
      <w:marBottom w:val="0"/>
      <w:divBdr>
        <w:top w:val="none" w:sz="0" w:space="0" w:color="auto"/>
        <w:left w:val="none" w:sz="0" w:space="0" w:color="auto"/>
        <w:bottom w:val="none" w:sz="0" w:space="0" w:color="auto"/>
        <w:right w:val="none" w:sz="0" w:space="0" w:color="auto"/>
      </w:divBdr>
    </w:div>
    <w:div w:id="14416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2022-06-24T14:08:00Z</dcterms:created>
  <dcterms:modified xsi:type="dcterms:W3CDTF">2023-08-22T20:32:00Z</dcterms:modified>
</cp:coreProperties>
</file>