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9C965" w14:textId="77777777" w:rsidR="002511CF" w:rsidRPr="002511CF" w:rsidRDefault="002511CF" w:rsidP="002511CF">
      <w:pPr>
        <w:pStyle w:val="Heading1"/>
      </w:pPr>
      <w:r w:rsidRPr="002511CF">
        <w:t>MINUTES</w:t>
      </w:r>
    </w:p>
    <w:p w14:paraId="2AA5E688" w14:textId="77777777" w:rsidR="002511CF" w:rsidRDefault="002511CF" w:rsidP="00797031">
      <w:pPr>
        <w:rPr>
          <w:rFonts w:ascii="Book Antiqua" w:hAnsi="Book Antiqua"/>
          <w:b/>
          <w:bCs/>
        </w:rPr>
      </w:pPr>
    </w:p>
    <w:p w14:paraId="32432286" w14:textId="5AB0BE56" w:rsidR="002A7A72" w:rsidRPr="002A7A72" w:rsidRDefault="002A7A72" w:rsidP="00886F81">
      <w:pPr>
        <w:pStyle w:val="Heading2"/>
        <w:spacing w:after="0" w:line="240" w:lineRule="auto"/>
      </w:pPr>
      <w:r w:rsidRPr="002A7A72">
        <w:t>Trustees Present</w:t>
      </w:r>
    </w:p>
    <w:p w14:paraId="1F22D9DC" w14:textId="3FA0CB76" w:rsidR="00C15E5B" w:rsidRDefault="00B14C33" w:rsidP="00886F81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Kevin Hyde, </w:t>
      </w:r>
      <w:r>
        <w:rPr>
          <w:rFonts w:ascii="Book Antiqua" w:hAnsi="Book Antiqua"/>
        </w:rPr>
        <w:t>Board Chair</w:t>
      </w:r>
      <w:r>
        <w:rPr>
          <w:rFonts w:ascii="Book Antiqua" w:hAnsi="Book Antiqua"/>
        </w:rPr>
        <w:t xml:space="preserve">; </w:t>
      </w:r>
      <w:r>
        <w:rPr>
          <w:rFonts w:ascii="Book Antiqua" w:hAnsi="Book Antiqua"/>
        </w:rPr>
        <w:t>Paul McElroy</w:t>
      </w:r>
      <w:r>
        <w:rPr>
          <w:rFonts w:ascii="Book Antiqua" w:hAnsi="Book Antiqua"/>
        </w:rPr>
        <w:t xml:space="preserve">, Board </w:t>
      </w:r>
      <w:r w:rsidR="00B7568E">
        <w:rPr>
          <w:rFonts w:ascii="Book Antiqua" w:hAnsi="Book Antiqua"/>
        </w:rPr>
        <w:t>Vice</w:t>
      </w:r>
      <w:r>
        <w:rPr>
          <w:rFonts w:ascii="Book Antiqua" w:hAnsi="Book Antiqua"/>
        </w:rPr>
        <w:t xml:space="preserve"> </w:t>
      </w:r>
      <w:r w:rsidR="00B7568E">
        <w:rPr>
          <w:rFonts w:ascii="Book Antiqua" w:hAnsi="Book Antiqua"/>
        </w:rPr>
        <w:t>Chair</w:t>
      </w:r>
      <w:r w:rsidR="00886F81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and Chair, Audit and Compliance Committee; Annie Egan, Chair, Academic and Student Affairs Committee; and Stephen Joost, Chair, Finance and Facilities Committee</w:t>
      </w:r>
    </w:p>
    <w:p w14:paraId="1AAF7CAE" w14:textId="77777777" w:rsidR="00886F81" w:rsidRPr="00FA5620" w:rsidRDefault="00886F81" w:rsidP="00C15E5B">
      <w:pPr>
        <w:spacing w:after="0" w:line="240" w:lineRule="auto"/>
        <w:rPr>
          <w:rFonts w:ascii="Book Antiqua" w:hAnsi="Book Antiqua"/>
        </w:rPr>
      </w:pPr>
    </w:p>
    <w:p w14:paraId="0BB32AAC" w14:textId="48FABEFB" w:rsidR="00797031" w:rsidRPr="008A2402" w:rsidRDefault="00FE7E8B" w:rsidP="00FE7E8B">
      <w:pPr>
        <w:keepNext/>
        <w:keepLines/>
        <w:spacing w:before="40" w:after="0"/>
        <w:outlineLvl w:val="3"/>
      </w:pPr>
      <w:r w:rsidRPr="00FE7E8B">
        <w:rPr>
          <w:rFonts w:ascii="Book Antiqua" w:hAnsi="Book Antiqua"/>
          <w:szCs w:val="21"/>
        </w:rPr>
        <w:t xml:space="preserve">Board Chair Kevin Hyde </w:t>
      </w:r>
      <w:r w:rsidR="00B14C33">
        <w:rPr>
          <w:rFonts w:ascii="Book Antiqua" w:hAnsi="Book Antiqua"/>
          <w:szCs w:val="21"/>
        </w:rPr>
        <w:t>called the meeting to order at 12:00 p.m. There were no requests for public comment. Chair Hyde and the Committee Chairs reviewed</w:t>
      </w:r>
      <w:r w:rsidR="0005732F">
        <w:rPr>
          <w:rFonts w:ascii="Book Antiqua" w:hAnsi="Book Antiqua"/>
          <w:szCs w:val="21"/>
        </w:rPr>
        <w:t xml:space="preserve">, with President Chally and the executive staff, </w:t>
      </w:r>
      <w:r w:rsidR="00B14C33">
        <w:rPr>
          <w:rFonts w:ascii="Book Antiqua" w:hAnsi="Book Antiqua"/>
          <w:szCs w:val="21"/>
        </w:rPr>
        <w:t xml:space="preserve">draft agendas for the Board’s January 20, 2022 Audit and Compliance Committee and Governance Committee meetings, January 24 Academic and Student Affairs and </w:t>
      </w:r>
      <w:r w:rsidR="0005732F">
        <w:rPr>
          <w:rFonts w:ascii="Book Antiqua" w:hAnsi="Book Antiqua"/>
          <w:szCs w:val="21"/>
        </w:rPr>
        <w:t xml:space="preserve">Finance and Facilities Committee meetings and the Board’s January 27, 2022 quarterly meeting. </w:t>
      </w:r>
    </w:p>
    <w:sectPr w:rsidR="00797031" w:rsidRPr="008A240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9418E" w14:textId="77777777" w:rsidR="00C3640F" w:rsidRDefault="00C3640F" w:rsidP="00C3640F">
      <w:pPr>
        <w:spacing w:after="0" w:line="240" w:lineRule="auto"/>
      </w:pPr>
      <w:r>
        <w:separator/>
      </w:r>
    </w:p>
  </w:endnote>
  <w:endnote w:type="continuationSeparator" w:id="0">
    <w:p w14:paraId="11C7BBA4" w14:textId="77777777" w:rsidR="00C3640F" w:rsidRDefault="00C3640F" w:rsidP="00C36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03991" w14:textId="77777777" w:rsidR="00C3640F" w:rsidRDefault="00C3640F" w:rsidP="00C3640F">
      <w:pPr>
        <w:spacing w:after="0" w:line="240" w:lineRule="auto"/>
      </w:pPr>
      <w:r>
        <w:separator/>
      </w:r>
    </w:p>
  </w:footnote>
  <w:footnote w:type="continuationSeparator" w:id="0">
    <w:p w14:paraId="6AC9B8B5" w14:textId="77777777" w:rsidR="00C3640F" w:rsidRDefault="00C3640F" w:rsidP="00C36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2BAD6" w14:textId="77777777" w:rsidR="005837D2" w:rsidRDefault="005837D2" w:rsidP="005837D2">
    <w:pPr>
      <w:keepNext/>
      <w:keepLines/>
      <w:spacing w:before="40" w:after="0"/>
      <w:jc w:val="center"/>
      <w:outlineLvl w:val="3"/>
      <w:rPr>
        <w:rFonts w:ascii="Book Antiqua" w:eastAsiaTheme="majorEastAsia" w:hAnsi="Book Antiqua" w:cstheme="majorBidi"/>
        <w:b/>
        <w:iCs/>
      </w:rPr>
    </w:pPr>
    <w:r w:rsidRPr="00BC7108">
      <w:rPr>
        <w:noProof/>
      </w:rPr>
      <w:drawing>
        <wp:inline distT="0" distB="0" distL="0" distR="0" wp14:anchorId="2EBB6434" wp14:editId="65FFFAFA">
          <wp:extent cx="2067623" cy="839972"/>
          <wp:effectExtent l="0" t="0" r="0" b="0"/>
          <wp:docPr id="1" name="Picture 1" descr="Osprey and University of North Florida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093" cy="84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6656B2" w14:textId="77777777" w:rsidR="005837D2" w:rsidRDefault="005837D2" w:rsidP="005837D2">
    <w:pPr>
      <w:keepNext/>
      <w:keepLines/>
      <w:spacing w:before="40" w:after="0"/>
      <w:jc w:val="center"/>
      <w:outlineLvl w:val="3"/>
      <w:rPr>
        <w:rFonts w:ascii="Book Antiqua" w:eastAsiaTheme="majorEastAsia" w:hAnsi="Book Antiqua" w:cstheme="majorBidi"/>
        <w:b/>
        <w:iCs/>
      </w:rPr>
    </w:pPr>
  </w:p>
  <w:p w14:paraId="7C18B1EB" w14:textId="599E9CDC" w:rsidR="005837D2" w:rsidRDefault="00B14C33" w:rsidP="005837D2">
    <w:pPr>
      <w:keepNext/>
      <w:keepLines/>
      <w:spacing w:before="40" w:after="0"/>
      <w:jc w:val="center"/>
      <w:outlineLvl w:val="3"/>
      <w:rPr>
        <w:rFonts w:ascii="Book Antiqua" w:eastAsiaTheme="majorEastAsia" w:hAnsi="Book Antiqua" w:cstheme="majorBidi"/>
        <w:b/>
        <w:iCs/>
      </w:rPr>
    </w:pPr>
    <w:r>
      <w:rPr>
        <w:rFonts w:ascii="Book Antiqua" w:eastAsiaTheme="majorEastAsia" w:hAnsi="Book Antiqua" w:cstheme="majorBidi"/>
        <w:b/>
        <w:iCs/>
      </w:rPr>
      <w:t xml:space="preserve">Chairs Planning Meeting for </w:t>
    </w:r>
  </w:p>
  <w:p w14:paraId="34F4882D" w14:textId="09D4A508" w:rsidR="00B14C33" w:rsidRDefault="00B14C33" w:rsidP="005837D2">
    <w:pPr>
      <w:keepNext/>
      <w:keepLines/>
      <w:spacing w:before="40" w:after="0"/>
      <w:jc w:val="center"/>
      <w:outlineLvl w:val="3"/>
      <w:rPr>
        <w:rFonts w:ascii="Book Antiqua" w:eastAsiaTheme="majorEastAsia" w:hAnsi="Book Antiqua" w:cstheme="majorBidi"/>
        <w:b/>
        <w:iCs/>
      </w:rPr>
    </w:pPr>
    <w:r>
      <w:rPr>
        <w:rFonts w:ascii="Book Antiqua" w:eastAsiaTheme="majorEastAsia" w:hAnsi="Book Antiqua" w:cstheme="majorBidi"/>
        <w:b/>
        <w:iCs/>
      </w:rPr>
      <w:t>Board of Trustees January 2022 Meetings</w:t>
    </w:r>
  </w:p>
  <w:p w14:paraId="5A6E7A9B" w14:textId="77777777" w:rsidR="005837D2" w:rsidRDefault="005837D2" w:rsidP="005837D2">
    <w:pPr>
      <w:keepNext/>
      <w:keepLines/>
      <w:spacing w:before="40" w:after="0"/>
      <w:jc w:val="center"/>
      <w:outlineLvl w:val="3"/>
      <w:rPr>
        <w:rFonts w:ascii="Book Antiqua" w:eastAsiaTheme="majorEastAsia" w:hAnsi="Book Antiqua" w:cstheme="majorBidi"/>
        <w:b/>
        <w:iCs/>
      </w:rPr>
    </w:pPr>
  </w:p>
  <w:p w14:paraId="5B627E6C" w14:textId="549DAEBA" w:rsidR="005837D2" w:rsidRDefault="005837D2" w:rsidP="005837D2">
    <w:pPr>
      <w:keepNext/>
      <w:keepLines/>
      <w:spacing w:before="40" w:after="0"/>
      <w:jc w:val="center"/>
      <w:outlineLvl w:val="3"/>
      <w:rPr>
        <w:rFonts w:ascii="Book Antiqua" w:eastAsiaTheme="majorEastAsia" w:hAnsi="Book Antiqua" w:cstheme="majorBidi"/>
        <w:b/>
        <w:iCs/>
      </w:rPr>
    </w:pPr>
    <w:r>
      <w:rPr>
        <w:rFonts w:ascii="Book Antiqua" w:eastAsiaTheme="majorEastAsia" w:hAnsi="Book Antiqua" w:cstheme="majorBidi"/>
        <w:b/>
        <w:iCs/>
      </w:rPr>
      <w:t xml:space="preserve">January </w:t>
    </w:r>
    <w:r w:rsidR="00B14C33">
      <w:rPr>
        <w:rFonts w:ascii="Book Antiqua" w:eastAsiaTheme="majorEastAsia" w:hAnsi="Book Antiqua" w:cstheme="majorBidi"/>
        <w:b/>
        <w:iCs/>
      </w:rPr>
      <w:t>10</w:t>
    </w:r>
    <w:r>
      <w:rPr>
        <w:rFonts w:ascii="Book Antiqua" w:eastAsiaTheme="majorEastAsia" w:hAnsi="Book Antiqua" w:cstheme="majorBidi"/>
        <w:b/>
        <w:iCs/>
      </w:rPr>
      <w:t>, 202</w:t>
    </w:r>
    <w:r w:rsidR="00C02722">
      <w:rPr>
        <w:rFonts w:ascii="Book Antiqua" w:eastAsiaTheme="majorEastAsia" w:hAnsi="Book Antiqua" w:cstheme="majorBidi"/>
        <w:b/>
        <w:iCs/>
      </w:rPr>
      <w:t>2</w:t>
    </w:r>
  </w:p>
  <w:p w14:paraId="6C98E793" w14:textId="77777777" w:rsidR="005837D2" w:rsidRDefault="005837D2" w:rsidP="005837D2">
    <w:pPr>
      <w:keepNext/>
      <w:keepLines/>
      <w:spacing w:before="40" w:after="0"/>
      <w:jc w:val="center"/>
      <w:outlineLvl w:val="3"/>
      <w:rPr>
        <w:rFonts w:ascii="Book Antiqua" w:eastAsiaTheme="majorEastAsia" w:hAnsi="Book Antiqua" w:cstheme="majorBidi"/>
        <w:b/>
        <w:iCs/>
      </w:rPr>
    </w:pPr>
  </w:p>
  <w:p w14:paraId="40F8D349" w14:textId="54876D50" w:rsidR="005837D2" w:rsidRDefault="00B14C33" w:rsidP="005837D2">
    <w:pPr>
      <w:keepNext/>
      <w:keepLines/>
      <w:spacing w:before="40" w:after="0"/>
      <w:jc w:val="center"/>
      <w:outlineLvl w:val="3"/>
      <w:rPr>
        <w:rFonts w:ascii="Book Antiqua" w:eastAsiaTheme="majorEastAsia" w:hAnsi="Book Antiqua" w:cstheme="majorBidi"/>
        <w:b/>
        <w:iCs/>
      </w:rPr>
    </w:pPr>
    <w:r>
      <w:rPr>
        <w:rFonts w:ascii="Book Antiqua" w:eastAsiaTheme="majorEastAsia" w:hAnsi="Book Antiqua" w:cstheme="majorBidi"/>
        <w:b/>
        <w:iCs/>
      </w:rPr>
      <w:t>12:00 p.m. – 1:00 p.m.</w:t>
    </w:r>
  </w:p>
  <w:p w14:paraId="24CE6C1E" w14:textId="77777777" w:rsidR="005837D2" w:rsidRDefault="005837D2" w:rsidP="005837D2">
    <w:pPr>
      <w:keepNext/>
      <w:keepLines/>
      <w:spacing w:before="40" w:after="0"/>
      <w:jc w:val="center"/>
      <w:outlineLvl w:val="3"/>
      <w:rPr>
        <w:rFonts w:ascii="Book Antiqua" w:eastAsiaTheme="majorEastAsia" w:hAnsi="Book Antiqua" w:cstheme="majorBidi"/>
        <w:b/>
        <w:iCs/>
      </w:rPr>
    </w:pPr>
  </w:p>
  <w:p w14:paraId="5DFF85C3" w14:textId="1B4D8571" w:rsidR="005837D2" w:rsidRPr="00B14C33" w:rsidRDefault="00B14C33" w:rsidP="005837D2">
    <w:pPr>
      <w:spacing w:after="0" w:line="240" w:lineRule="auto"/>
      <w:jc w:val="center"/>
      <w:rPr>
        <w:rFonts w:ascii="Book Antiqua" w:eastAsia="Times New Roman" w:hAnsi="Book Antiqua" w:cs="Times New Roman"/>
        <w:bCs/>
        <w:i/>
        <w:iCs/>
      </w:rPr>
    </w:pPr>
    <w:r w:rsidRPr="00B14C33">
      <w:rPr>
        <w:rFonts w:ascii="Book Antiqua" w:eastAsia="Times New Roman" w:hAnsi="Book Antiqua" w:cs="Times New Roman"/>
        <w:bCs/>
        <w:i/>
        <w:iCs/>
      </w:rPr>
      <w:t>virtual meeting</w:t>
    </w:r>
  </w:p>
  <w:p w14:paraId="472264A9" w14:textId="351F984E" w:rsidR="005837D2" w:rsidRDefault="005837D2">
    <w:pPr>
      <w:pStyle w:val="Header"/>
    </w:pPr>
  </w:p>
  <w:p w14:paraId="4BD6268F" w14:textId="77777777" w:rsidR="00C3640F" w:rsidRDefault="00C364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C2MLQwsbSwMDcyMDZU0lEKTi0uzszPAykwrAUAP0RuyCwAAAA="/>
  </w:docVars>
  <w:rsids>
    <w:rsidRoot w:val="008A2402"/>
    <w:rsid w:val="0005732F"/>
    <w:rsid w:val="0009472F"/>
    <w:rsid w:val="002511CF"/>
    <w:rsid w:val="002A7A72"/>
    <w:rsid w:val="00301CA6"/>
    <w:rsid w:val="003536CB"/>
    <w:rsid w:val="0039099A"/>
    <w:rsid w:val="00405CAC"/>
    <w:rsid w:val="00500A7C"/>
    <w:rsid w:val="00506742"/>
    <w:rsid w:val="005837D2"/>
    <w:rsid w:val="00797031"/>
    <w:rsid w:val="00886F81"/>
    <w:rsid w:val="008A2402"/>
    <w:rsid w:val="00B14C33"/>
    <w:rsid w:val="00B7568E"/>
    <w:rsid w:val="00BA5DFA"/>
    <w:rsid w:val="00C02722"/>
    <w:rsid w:val="00C15E5B"/>
    <w:rsid w:val="00C3640F"/>
    <w:rsid w:val="00ED0229"/>
    <w:rsid w:val="00FE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A072173"/>
  <w15:chartTrackingRefBased/>
  <w15:docId w15:val="{77737EE3-8084-4D90-989D-7E669776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402"/>
  </w:style>
  <w:style w:type="paragraph" w:styleId="Heading1">
    <w:name w:val="heading 1"/>
    <w:basedOn w:val="Normal"/>
    <w:next w:val="Normal"/>
    <w:link w:val="Heading1Char"/>
    <w:uiPriority w:val="9"/>
    <w:qFormat/>
    <w:rsid w:val="002511CF"/>
    <w:pPr>
      <w:keepNext/>
      <w:keepLines/>
      <w:spacing w:before="40" w:after="0"/>
      <w:jc w:val="center"/>
      <w:outlineLvl w:val="0"/>
    </w:pPr>
    <w:rPr>
      <w:rFonts w:ascii="Book Antiqua" w:eastAsiaTheme="majorEastAsia" w:hAnsi="Book Antiqua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7A72"/>
    <w:pPr>
      <w:outlineLvl w:val="1"/>
    </w:pPr>
    <w:rPr>
      <w:rFonts w:ascii="Book Antiqua" w:hAnsi="Book Antiqu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6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40F"/>
  </w:style>
  <w:style w:type="paragraph" w:styleId="Footer">
    <w:name w:val="footer"/>
    <w:basedOn w:val="Normal"/>
    <w:link w:val="FooterChar"/>
    <w:uiPriority w:val="99"/>
    <w:unhideWhenUsed/>
    <w:rsid w:val="00C36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40F"/>
  </w:style>
  <w:style w:type="character" w:customStyle="1" w:styleId="Heading1Char">
    <w:name w:val="Heading 1 Char"/>
    <w:basedOn w:val="DefaultParagraphFont"/>
    <w:link w:val="Heading1"/>
    <w:uiPriority w:val="9"/>
    <w:rsid w:val="002511CF"/>
    <w:rPr>
      <w:rFonts w:ascii="Book Antiqua" w:eastAsiaTheme="majorEastAsia" w:hAnsi="Book Antiqua" w:cstheme="majorBidi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2A7A72"/>
    <w:rPr>
      <w:rFonts w:ascii="Book Antiqua" w:hAnsi="Book Antiqua"/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86F8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86F8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5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2CD29-CB8E-40F1-A2D3-159FA5DB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Holcombe, Andrea</dc:creator>
  <cp:keywords/>
  <dc:description/>
  <cp:lastModifiedBy>Holcombe, Andrea</cp:lastModifiedBy>
  <cp:revision>7</cp:revision>
  <dcterms:created xsi:type="dcterms:W3CDTF">2022-02-03T17:14:00Z</dcterms:created>
  <dcterms:modified xsi:type="dcterms:W3CDTF">2022-02-03T18:21:00Z</dcterms:modified>
</cp:coreProperties>
</file>