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13E83" w14:textId="77777777" w:rsidR="00315DF3" w:rsidRDefault="00315DF3" w:rsidP="00315DF3">
      <w:pPr>
        <w:spacing w:after="0"/>
        <w:rPr>
          <w:b/>
          <w:i/>
        </w:rPr>
      </w:pPr>
      <w:bookmarkStart w:id="0" w:name="_GoBack"/>
      <w:bookmarkEnd w:id="0"/>
    </w:p>
    <w:p w14:paraId="7257F49D" w14:textId="6908737A" w:rsidR="00315DF3" w:rsidRPr="00FB3A1D" w:rsidRDefault="00315DF3" w:rsidP="00FB3A1D">
      <w:pPr>
        <w:pStyle w:val="Heading1"/>
      </w:pPr>
      <w:r w:rsidRPr="00FB3A1D">
        <w:t>AGENDA</w:t>
      </w:r>
    </w:p>
    <w:p w14:paraId="141F2FDE" w14:textId="77777777" w:rsidR="00315DF3" w:rsidRPr="00BC7108" w:rsidRDefault="00315DF3" w:rsidP="00315DF3">
      <w:pPr>
        <w:spacing w:after="0" w:line="240" w:lineRule="auto"/>
        <w:rPr>
          <w:i/>
        </w:rPr>
      </w:pPr>
    </w:p>
    <w:p w14:paraId="0B7C0DC0" w14:textId="77777777" w:rsidR="00315DF3" w:rsidRPr="00BC7108" w:rsidRDefault="00315DF3" w:rsidP="00315DF3">
      <w:pPr>
        <w:spacing w:after="0" w:line="240" w:lineRule="auto"/>
        <w:rPr>
          <w:b/>
        </w:rPr>
      </w:pPr>
    </w:p>
    <w:p w14:paraId="6A36FFD3" w14:textId="77777777" w:rsidR="00315DF3" w:rsidRDefault="00315DF3" w:rsidP="00315DF3">
      <w:pPr>
        <w:tabs>
          <w:tab w:val="left" w:pos="2520"/>
        </w:tabs>
        <w:spacing w:after="0" w:line="240" w:lineRule="auto"/>
        <w:rPr>
          <w:b/>
        </w:rPr>
      </w:pPr>
    </w:p>
    <w:p w14:paraId="6028AA24" w14:textId="77777777" w:rsidR="00861BAC" w:rsidRPr="00372F66" w:rsidRDefault="00861BAC" w:rsidP="00E141AB">
      <w:pPr>
        <w:pStyle w:val="Heading2"/>
      </w:pPr>
    </w:p>
    <w:p w14:paraId="312837C6" w14:textId="6CF5F5A5" w:rsidR="00315DF3" w:rsidRPr="00372F66" w:rsidRDefault="00315DF3" w:rsidP="00E141AB">
      <w:pPr>
        <w:pStyle w:val="Heading2"/>
      </w:pPr>
      <w:r w:rsidRPr="00372F66">
        <w:t>Item 1</w:t>
      </w:r>
      <w:r w:rsidR="00E141AB">
        <w:t xml:space="preserve">                                 </w:t>
      </w:r>
      <w:r w:rsidRPr="00372F66">
        <w:t>Call to Order and Roll Call of Committee Members</w:t>
      </w:r>
    </w:p>
    <w:p w14:paraId="6EF0632B" w14:textId="1F573B2B" w:rsidR="00315DF3" w:rsidRPr="00BC7108" w:rsidRDefault="00315DF3" w:rsidP="00575982">
      <w:pPr>
        <w:spacing w:after="0"/>
        <w:ind w:left="2430"/>
      </w:pPr>
      <w:r w:rsidRPr="00BC7108">
        <w:t xml:space="preserve">Chair </w:t>
      </w:r>
      <w:r w:rsidR="00575982">
        <w:t xml:space="preserve">Stephen </w:t>
      </w:r>
      <w:r w:rsidR="00552B03">
        <w:t>Joost</w:t>
      </w:r>
      <w:r w:rsidRPr="00BC7108">
        <w:t xml:space="preserve"> will call the Committee to order and will call the Roll of Committee members.</w:t>
      </w:r>
    </w:p>
    <w:p w14:paraId="17196A53" w14:textId="77777777" w:rsidR="00315DF3" w:rsidRPr="00BC7108" w:rsidRDefault="00315DF3" w:rsidP="00315DF3">
      <w:pPr>
        <w:shd w:val="clear" w:color="auto" w:fill="FFFFFF" w:themeFill="background1"/>
        <w:spacing w:after="0"/>
        <w:rPr>
          <w:b/>
        </w:rPr>
      </w:pPr>
    </w:p>
    <w:p w14:paraId="4510B5D0" w14:textId="50EAF8C8" w:rsidR="00315DF3" w:rsidRPr="00BE5805" w:rsidRDefault="00315DF3" w:rsidP="00E141AB">
      <w:pPr>
        <w:pStyle w:val="Heading2"/>
      </w:pPr>
      <w:r w:rsidRPr="00BE5805">
        <w:t>Item 2</w:t>
      </w:r>
      <w:r w:rsidR="00E141AB">
        <w:t xml:space="preserve">                                  </w:t>
      </w:r>
      <w:r w:rsidRPr="00BE5805">
        <w:t>Public Comments</w:t>
      </w:r>
    </w:p>
    <w:p w14:paraId="2D1BC73A" w14:textId="64B26497" w:rsidR="00315DF3" w:rsidRPr="00BC7108" w:rsidRDefault="00315DF3" w:rsidP="00315DF3">
      <w:pPr>
        <w:shd w:val="clear" w:color="auto" w:fill="FFFFFF" w:themeFill="background1"/>
        <w:spacing w:after="0"/>
        <w:ind w:left="2520" w:hanging="356"/>
      </w:pPr>
      <w:r w:rsidRPr="00BC7108">
        <w:t xml:space="preserve">     </w:t>
      </w:r>
      <w:r w:rsidR="00575982">
        <w:t xml:space="preserve"> </w:t>
      </w:r>
      <w:r w:rsidRPr="00BC7108">
        <w:t xml:space="preserve">Chair </w:t>
      </w:r>
      <w:r w:rsidR="00552B03">
        <w:t xml:space="preserve">Joost </w:t>
      </w:r>
      <w:r w:rsidRPr="00BC7108">
        <w:t>will offer those in attendance the opportunity for public</w:t>
      </w:r>
      <w:r w:rsidR="00575982">
        <w:t xml:space="preserve"> </w:t>
      </w:r>
      <w:r w:rsidRPr="00BC7108">
        <w:t>comment.</w:t>
      </w:r>
    </w:p>
    <w:p w14:paraId="1DB6CDAB" w14:textId="77777777" w:rsidR="00315DF3" w:rsidRPr="00BC7108" w:rsidRDefault="00315DF3" w:rsidP="00315DF3">
      <w:pPr>
        <w:shd w:val="clear" w:color="auto" w:fill="FFFFFF" w:themeFill="background1"/>
        <w:spacing w:after="0"/>
        <w:ind w:left="1800" w:firstLine="720"/>
        <w:rPr>
          <w:b/>
        </w:rPr>
      </w:pPr>
    </w:p>
    <w:p w14:paraId="08FCEB8C" w14:textId="77777777" w:rsidR="00315DF3" w:rsidRDefault="00315DF3" w:rsidP="00315DF3">
      <w:pPr>
        <w:shd w:val="clear" w:color="auto" w:fill="FFFFFF" w:themeFill="background1"/>
        <w:spacing w:after="0" w:line="240" w:lineRule="auto"/>
        <w:rPr>
          <w:rFonts w:cs="Times New Roman"/>
          <w:b/>
        </w:rPr>
      </w:pPr>
      <w:r w:rsidRPr="00BC7108">
        <w:rPr>
          <w:rFonts w:cs="Times New Roman"/>
          <w:b/>
        </w:rPr>
        <w:t>Item 3</w:t>
      </w:r>
      <w:r w:rsidRPr="00BC7108">
        <w:rPr>
          <w:rFonts w:cs="Times New Roman"/>
          <w:b/>
        </w:rPr>
        <w:tab/>
      </w:r>
      <w:r w:rsidRPr="00BC7108">
        <w:rPr>
          <w:rFonts w:cs="Times New Roman"/>
          <w:b/>
        </w:rPr>
        <w:tab/>
      </w:r>
      <w:r w:rsidRPr="00BC7108">
        <w:rPr>
          <w:rFonts w:cs="Times New Roman"/>
          <w:b/>
        </w:rPr>
        <w:tab/>
        <w:t xml:space="preserve">      </w:t>
      </w:r>
      <w:r>
        <w:rPr>
          <w:rFonts w:cs="Times New Roman"/>
          <w:b/>
        </w:rPr>
        <w:t>Consent Agenda</w:t>
      </w:r>
    </w:p>
    <w:p w14:paraId="69E505D7" w14:textId="77777777" w:rsidR="00315DF3" w:rsidRDefault="00315DF3" w:rsidP="00315DF3">
      <w:pPr>
        <w:shd w:val="clear" w:color="auto" w:fill="FFFFFF" w:themeFill="background1"/>
        <w:spacing w:after="0" w:line="240" w:lineRule="auto"/>
        <w:rPr>
          <w:rFonts w:cs="Times New Roman"/>
          <w:b/>
        </w:rPr>
      </w:pPr>
    </w:p>
    <w:p w14:paraId="121DFADA" w14:textId="7A936013" w:rsidR="00315DF3" w:rsidRDefault="00315DF3" w:rsidP="00315DF3">
      <w:pPr>
        <w:shd w:val="clear" w:color="auto" w:fill="FFFFFF" w:themeFill="background1"/>
        <w:spacing w:after="0" w:line="240" w:lineRule="auto"/>
        <w:ind w:left="2160"/>
        <w:rPr>
          <w:bCs/>
        </w:rPr>
      </w:pPr>
      <w:r>
        <w:rPr>
          <w:rFonts w:cs="Times New Roman"/>
          <w:b/>
        </w:rPr>
        <w:t xml:space="preserve">      -</w:t>
      </w:r>
      <w:r w:rsidRPr="0060060B">
        <w:rPr>
          <w:rFonts w:cs="Times New Roman"/>
          <w:bCs/>
        </w:rPr>
        <w:t xml:space="preserve">Draft </w:t>
      </w:r>
      <w:r w:rsidRPr="0060060B">
        <w:rPr>
          <w:bCs/>
        </w:rPr>
        <w:t xml:space="preserve">October </w:t>
      </w:r>
      <w:r>
        <w:rPr>
          <w:bCs/>
        </w:rPr>
        <w:t>1</w:t>
      </w:r>
      <w:r w:rsidR="000D2934">
        <w:rPr>
          <w:bCs/>
        </w:rPr>
        <w:t>2</w:t>
      </w:r>
      <w:r w:rsidRPr="0060060B">
        <w:rPr>
          <w:bCs/>
        </w:rPr>
        <w:t>, 20</w:t>
      </w:r>
      <w:r>
        <w:rPr>
          <w:bCs/>
        </w:rPr>
        <w:t>20</w:t>
      </w:r>
      <w:r w:rsidRPr="0060060B">
        <w:rPr>
          <w:bCs/>
        </w:rPr>
        <w:t xml:space="preserve"> </w:t>
      </w:r>
      <w:r w:rsidR="000D2934">
        <w:rPr>
          <w:bCs/>
        </w:rPr>
        <w:t>Finance and Facilities</w:t>
      </w:r>
      <w:r w:rsidRPr="0060060B">
        <w:rPr>
          <w:bCs/>
        </w:rPr>
        <w:t xml:space="preserve"> Committee Minutes</w:t>
      </w:r>
    </w:p>
    <w:p w14:paraId="232D2655" w14:textId="77777777" w:rsidR="00315DF3" w:rsidRDefault="00315DF3" w:rsidP="00315DF3">
      <w:pPr>
        <w:shd w:val="clear" w:color="auto" w:fill="FFFFFF" w:themeFill="background1"/>
        <w:spacing w:after="0" w:line="240" w:lineRule="auto"/>
        <w:ind w:left="2160"/>
        <w:rPr>
          <w:rFonts w:cs="Times New Roman"/>
          <w:b/>
        </w:rPr>
      </w:pPr>
      <w:r>
        <w:rPr>
          <w:rFonts w:cs="Times New Roman"/>
          <w:b/>
        </w:rPr>
        <w:t xml:space="preserve">  </w:t>
      </w:r>
    </w:p>
    <w:p w14:paraId="57B84326" w14:textId="406EC4B7" w:rsidR="00315DF3" w:rsidRPr="000D2934" w:rsidRDefault="00315DF3" w:rsidP="000D2934">
      <w:pPr>
        <w:shd w:val="clear" w:color="auto" w:fill="FFFFFF" w:themeFill="background1"/>
        <w:spacing w:after="0" w:line="240" w:lineRule="auto"/>
        <w:rPr>
          <w:b/>
        </w:rPr>
      </w:pPr>
      <w:r>
        <w:rPr>
          <w:bCs/>
        </w:rPr>
        <w:t xml:space="preserve">      -</w:t>
      </w:r>
      <w:r>
        <w:rPr>
          <w:b/>
        </w:rPr>
        <w:t xml:space="preserve">      </w:t>
      </w:r>
      <w:r>
        <w:rPr>
          <w:b/>
        </w:rPr>
        <w:tab/>
      </w:r>
      <w:r>
        <w:rPr>
          <w:b/>
        </w:rPr>
        <w:tab/>
        <w:t xml:space="preserve">      -</w:t>
      </w:r>
      <w:r w:rsidRPr="004B534D">
        <w:rPr>
          <w:bCs/>
        </w:rPr>
        <w:t xml:space="preserve">Annual Approval of </w:t>
      </w:r>
      <w:r w:rsidR="000D2934">
        <w:rPr>
          <w:bCs/>
        </w:rPr>
        <w:t>Finance and Facilities</w:t>
      </w:r>
      <w:r w:rsidRPr="004B534D">
        <w:rPr>
          <w:bCs/>
        </w:rPr>
        <w:t xml:space="preserve"> Committee Charter</w:t>
      </w:r>
    </w:p>
    <w:p w14:paraId="52F4F3BA" w14:textId="77777777" w:rsidR="00315DF3" w:rsidRDefault="00315DF3" w:rsidP="00315DF3">
      <w:pPr>
        <w:shd w:val="clear" w:color="auto" w:fill="FFFFFF" w:themeFill="background1"/>
        <w:spacing w:after="0" w:line="240" w:lineRule="auto"/>
        <w:ind w:left="1440" w:firstLine="720"/>
        <w:rPr>
          <w:bCs/>
        </w:rPr>
      </w:pPr>
      <w:r>
        <w:rPr>
          <w:bCs/>
        </w:rPr>
        <w:t xml:space="preserve">       </w:t>
      </w:r>
    </w:p>
    <w:p w14:paraId="1A370821" w14:textId="06B828E9" w:rsidR="00315DF3" w:rsidRDefault="00315DF3" w:rsidP="00315DF3">
      <w:pPr>
        <w:shd w:val="clear" w:color="auto" w:fill="FFFFFF" w:themeFill="background1"/>
        <w:spacing w:after="0" w:line="240" w:lineRule="auto"/>
        <w:ind w:left="1440" w:firstLine="720"/>
      </w:pPr>
      <w:r>
        <w:rPr>
          <w:bCs/>
        </w:rPr>
        <w:t xml:space="preserve">       </w:t>
      </w:r>
      <w:r w:rsidRPr="00BC7108">
        <w:rPr>
          <w:b/>
        </w:rPr>
        <w:t xml:space="preserve">Proposed Action: </w:t>
      </w:r>
      <w:r w:rsidRPr="00BC7108">
        <w:t>Approval; Motion and Second Require</w:t>
      </w:r>
      <w:r>
        <w:t>d</w:t>
      </w:r>
    </w:p>
    <w:p w14:paraId="620626CB" w14:textId="210B23C6" w:rsidR="0078303A" w:rsidRDefault="0078303A" w:rsidP="00315DF3">
      <w:pPr>
        <w:shd w:val="clear" w:color="auto" w:fill="FFFFFF" w:themeFill="background1"/>
        <w:spacing w:after="0" w:line="240" w:lineRule="auto"/>
        <w:ind w:left="1440" w:firstLine="720"/>
        <w:rPr>
          <w:bCs/>
        </w:rPr>
      </w:pPr>
    </w:p>
    <w:p w14:paraId="40C32430" w14:textId="502C87C8" w:rsidR="005D49CB" w:rsidRPr="00E141AB" w:rsidRDefault="0078303A" w:rsidP="00E141AB">
      <w:pPr>
        <w:pStyle w:val="Heading2"/>
      </w:pPr>
      <w:r w:rsidRPr="00E141AB">
        <w:t>Item 4</w:t>
      </w:r>
      <w:r w:rsidRPr="00E141AB">
        <w:tab/>
      </w:r>
      <w:r w:rsidR="00601C18" w:rsidRPr="00E141AB">
        <w:t>Amended</w:t>
      </w:r>
      <w:r w:rsidR="005D49CB" w:rsidRPr="00E141AB">
        <w:t xml:space="preserve"> </w:t>
      </w:r>
      <w:r w:rsidR="00CE0EA5" w:rsidRPr="00E141AB">
        <w:t>Regulation 13.0010R</w:t>
      </w:r>
      <w:r w:rsidR="005D49CB" w:rsidRPr="00E141AB">
        <w:t xml:space="preserve"> - Procurement Regulation </w:t>
      </w:r>
    </w:p>
    <w:p w14:paraId="488F34F7" w14:textId="5F93E7C0" w:rsidR="005D49CB" w:rsidRPr="005D49CB" w:rsidRDefault="005D49CB" w:rsidP="005D49CB">
      <w:pPr>
        <w:spacing w:after="0" w:line="240" w:lineRule="auto"/>
        <w:ind w:left="2549"/>
        <w:rPr>
          <w:rFonts w:cs="Arial"/>
        </w:rPr>
      </w:pPr>
      <w:r w:rsidRPr="005D49CB">
        <w:t>The Procurement</w:t>
      </w:r>
      <w:r w:rsidRPr="005D49CB">
        <w:rPr>
          <w:b/>
        </w:rPr>
        <w:t xml:space="preserve"> </w:t>
      </w:r>
      <w:r w:rsidRPr="005D49CB">
        <w:t>Regulation</w:t>
      </w:r>
      <w:r w:rsidRPr="005D49CB">
        <w:rPr>
          <w:b/>
        </w:rPr>
        <w:t xml:space="preserve"> </w:t>
      </w:r>
      <w:r w:rsidRPr="005D49CB">
        <w:rPr>
          <w:rFonts w:cs="Arial"/>
        </w:rPr>
        <w:t>is being amended in order to update the University regulation to conform with recent revisions the BOG made to its Procurement Regulation.</w:t>
      </w:r>
      <w:r w:rsidR="001750BE">
        <w:rPr>
          <w:rFonts w:cs="Arial"/>
        </w:rPr>
        <w:t xml:space="preserve"> </w:t>
      </w:r>
      <w:r w:rsidR="00861BAC">
        <w:rPr>
          <w:rFonts w:cs="Arial"/>
        </w:rPr>
        <w:t xml:space="preserve">Vice President </w:t>
      </w:r>
      <w:r w:rsidR="00575982">
        <w:rPr>
          <w:rFonts w:cs="Arial"/>
        </w:rPr>
        <w:t xml:space="preserve">Scott </w:t>
      </w:r>
      <w:r w:rsidR="00861BAC">
        <w:rPr>
          <w:rFonts w:cs="Arial"/>
        </w:rPr>
        <w:t>Bennett will present the proposed amended regulation.</w:t>
      </w:r>
    </w:p>
    <w:p w14:paraId="0B500409" w14:textId="29FEE1DF" w:rsidR="0078303A" w:rsidRPr="00BC7108" w:rsidRDefault="009A1435" w:rsidP="003301F1">
      <w:pPr>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s>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3301F1" w:rsidRPr="00BC7108">
        <w:rPr>
          <w:b/>
        </w:rPr>
        <w:t xml:space="preserve">Proposed Action: </w:t>
      </w:r>
      <w:r w:rsidR="003301F1" w:rsidRPr="00BC7108">
        <w:t>Approval; Motion and Second Require</w:t>
      </w:r>
      <w:r w:rsidR="003301F1">
        <w:t>d</w:t>
      </w:r>
    </w:p>
    <w:p w14:paraId="4C3FA07F" w14:textId="77777777" w:rsidR="00315DF3" w:rsidRPr="00BC7108" w:rsidRDefault="00315DF3" w:rsidP="00315DF3">
      <w:pPr>
        <w:spacing w:after="0" w:line="240" w:lineRule="auto"/>
      </w:pPr>
    </w:p>
    <w:p w14:paraId="05429A30" w14:textId="77777777" w:rsidR="00861BAC" w:rsidRDefault="00861BAC"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hanging="2549"/>
        <w:rPr>
          <w:b/>
        </w:rPr>
      </w:pPr>
    </w:p>
    <w:p w14:paraId="19EAED6A" w14:textId="77777777" w:rsidR="00861BAC" w:rsidRDefault="00861BAC"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hanging="2549"/>
        <w:rPr>
          <w:b/>
        </w:rPr>
      </w:pPr>
    </w:p>
    <w:p w14:paraId="5005EC62" w14:textId="77777777" w:rsidR="00861BAC" w:rsidRDefault="00861BAC"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hanging="2549"/>
        <w:rPr>
          <w:b/>
        </w:rPr>
      </w:pPr>
    </w:p>
    <w:p w14:paraId="5214B4B2" w14:textId="77777777" w:rsidR="00861BAC" w:rsidRDefault="00861BAC"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hanging="2549"/>
        <w:rPr>
          <w:b/>
        </w:rPr>
      </w:pPr>
    </w:p>
    <w:p w14:paraId="147E504D" w14:textId="7BDEA91D" w:rsidR="00E334A3" w:rsidRPr="009F6B94" w:rsidRDefault="001C1873" w:rsidP="00E141AB">
      <w:pPr>
        <w:pStyle w:val="Heading2"/>
      </w:pPr>
      <w:r w:rsidRPr="009F6B94">
        <w:lastRenderedPageBreak/>
        <w:t xml:space="preserve">Item </w:t>
      </w:r>
      <w:r w:rsidR="00847B31" w:rsidRPr="009F6B94">
        <w:t>5</w:t>
      </w:r>
      <w:r w:rsidRPr="009F6B94">
        <w:tab/>
        <w:t xml:space="preserve">Repeal of Regulation </w:t>
      </w:r>
      <w:r w:rsidR="00ED222B" w:rsidRPr="009F6B94">
        <w:t>10.0050R</w:t>
      </w:r>
      <w:r w:rsidR="00CE2B5D" w:rsidRPr="009F6B94">
        <w:t xml:space="preserve"> - </w:t>
      </w:r>
      <w:r w:rsidR="00E334A3" w:rsidRPr="009F6B94">
        <w:t>Non-Moving University Parking/Traffic Citation</w:t>
      </w:r>
    </w:p>
    <w:p w14:paraId="368262FE" w14:textId="53636339" w:rsidR="00E334A3" w:rsidRDefault="00E334A3"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jc w:val="both"/>
        <w:rPr>
          <w:rFonts w:cs="Arial"/>
        </w:rPr>
      </w:pPr>
      <w:r w:rsidRPr="00E334A3">
        <w:rPr>
          <w:rFonts w:cs="Arial"/>
        </w:rPr>
        <w:t xml:space="preserve">The repeal </w:t>
      </w:r>
      <w:r w:rsidR="000F16CC">
        <w:rPr>
          <w:rFonts w:cs="Arial"/>
        </w:rPr>
        <w:t xml:space="preserve">to this regulation </w:t>
      </w:r>
      <w:r w:rsidRPr="00E334A3">
        <w:rPr>
          <w:rFonts w:cs="Arial"/>
        </w:rPr>
        <w:t xml:space="preserve">is being proposed to streamline regulations, as the language contained in this regulation can be found at 9.0010R Parking Regulation. </w:t>
      </w:r>
      <w:r w:rsidR="00861BAC">
        <w:rPr>
          <w:rFonts w:cs="Arial"/>
        </w:rPr>
        <w:t xml:space="preserve">Vice President Bennett will present this item. </w:t>
      </w:r>
    </w:p>
    <w:p w14:paraId="7180062F" w14:textId="577A1C81" w:rsidR="003301F1" w:rsidRDefault="003301F1"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jc w:val="both"/>
        <w:rPr>
          <w:rFonts w:cs="Arial"/>
        </w:rPr>
      </w:pPr>
      <w:r w:rsidRPr="00BC7108">
        <w:rPr>
          <w:b/>
        </w:rPr>
        <w:t xml:space="preserve">Proposed Action: </w:t>
      </w:r>
      <w:r w:rsidRPr="00BC7108">
        <w:t>Approval; Motion and Second Require</w:t>
      </w:r>
      <w:r>
        <w:t>d</w:t>
      </w:r>
    </w:p>
    <w:p w14:paraId="5B4752FE" w14:textId="77777777" w:rsidR="00891974" w:rsidRPr="00E334A3" w:rsidRDefault="00891974" w:rsidP="00E33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jc w:val="both"/>
        <w:rPr>
          <w:rFonts w:cs="Arial"/>
        </w:rPr>
      </w:pPr>
    </w:p>
    <w:p w14:paraId="461F0BFB" w14:textId="11358B1B" w:rsidR="0029750F" w:rsidRPr="009F6B94" w:rsidRDefault="00891974" w:rsidP="00E141AB">
      <w:pPr>
        <w:pStyle w:val="Heading2"/>
      </w:pPr>
      <w:r w:rsidRPr="009F6B94">
        <w:t xml:space="preserve">Item </w:t>
      </w:r>
      <w:r w:rsidR="00847B31" w:rsidRPr="009F6B94">
        <w:t>6</w:t>
      </w:r>
      <w:r w:rsidRPr="009F6B94">
        <w:tab/>
        <w:t xml:space="preserve">Repeal of Regulation </w:t>
      </w:r>
      <w:r w:rsidR="0029750F" w:rsidRPr="009F6B94">
        <w:t xml:space="preserve">10.0070R - Vehicle Towing and Impounding </w:t>
      </w:r>
    </w:p>
    <w:p w14:paraId="13479702" w14:textId="4A0B206A" w:rsidR="0029750F" w:rsidRPr="0029750F" w:rsidRDefault="0029750F" w:rsidP="00297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jc w:val="both"/>
        <w:rPr>
          <w:rFonts w:cs="Arial"/>
        </w:rPr>
      </w:pPr>
      <w:r w:rsidRPr="0029750F">
        <w:rPr>
          <w:rFonts w:cs="Arial"/>
        </w:rPr>
        <w:t xml:space="preserve">The repeal </w:t>
      </w:r>
      <w:r w:rsidR="000F16CC">
        <w:rPr>
          <w:rFonts w:cs="Arial"/>
        </w:rPr>
        <w:t xml:space="preserve">to this regulation </w:t>
      </w:r>
      <w:r w:rsidRPr="0029750F">
        <w:rPr>
          <w:rFonts w:cs="Arial"/>
        </w:rPr>
        <w:t>is being proposed to streamline regulations, as the language contained in this regulation</w:t>
      </w:r>
      <w:r>
        <w:rPr>
          <w:rFonts w:cs="Arial"/>
        </w:rPr>
        <w:t xml:space="preserve"> </w:t>
      </w:r>
      <w:r w:rsidRPr="0029750F">
        <w:rPr>
          <w:rFonts w:cs="Arial"/>
        </w:rPr>
        <w:t xml:space="preserve">can be found at 9.0010R Parking Regulation. </w:t>
      </w:r>
      <w:r w:rsidR="00861BAC">
        <w:rPr>
          <w:rFonts w:cs="Arial"/>
        </w:rPr>
        <w:t xml:space="preserve">Vice President Bennett will present this item. </w:t>
      </w:r>
    </w:p>
    <w:p w14:paraId="49E66E4A" w14:textId="77777777" w:rsidR="0029750F" w:rsidRPr="0029750F" w:rsidRDefault="0029750F" w:rsidP="00297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549"/>
        <w:jc w:val="both"/>
        <w:rPr>
          <w:rFonts w:cs="Arial"/>
        </w:rPr>
      </w:pPr>
      <w:r w:rsidRPr="0029750F">
        <w:rPr>
          <w:b/>
        </w:rPr>
        <w:t xml:space="preserve">Proposed Action: </w:t>
      </w:r>
      <w:r w:rsidRPr="0029750F">
        <w:t>Approval; Motion and Second Required</w:t>
      </w:r>
    </w:p>
    <w:p w14:paraId="0847B7E8" w14:textId="77777777" w:rsidR="001C1873" w:rsidRDefault="001C1873" w:rsidP="00315DF3">
      <w:pPr>
        <w:shd w:val="clear" w:color="auto" w:fill="FFFFFF" w:themeFill="background1"/>
        <w:spacing w:after="0" w:line="240" w:lineRule="auto"/>
        <w:rPr>
          <w:b/>
        </w:rPr>
      </w:pPr>
    </w:p>
    <w:p w14:paraId="7BFDB720" w14:textId="3514CCF9" w:rsidR="00614842" w:rsidRPr="00DD7CC2" w:rsidRDefault="00614842" w:rsidP="00E141AB">
      <w:pPr>
        <w:pStyle w:val="Heading2"/>
      </w:pPr>
      <w:r w:rsidRPr="00DD7CC2">
        <w:t xml:space="preserve">Item </w:t>
      </w:r>
      <w:r w:rsidR="00861BAC" w:rsidRPr="00DD7CC2">
        <w:t>7</w:t>
      </w:r>
      <w:r w:rsidRPr="00DD7CC2">
        <w:tab/>
        <w:t>Capital Projects Quarterly Report and Change Orders</w:t>
      </w:r>
    </w:p>
    <w:p w14:paraId="4F6752BE" w14:textId="77777777" w:rsidR="00614842" w:rsidRDefault="00614842" w:rsidP="00614842">
      <w:pPr>
        <w:shd w:val="clear" w:color="auto" w:fill="FFFFFF" w:themeFill="background1"/>
        <w:tabs>
          <w:tab w:val="left" w:pos="2520"/>
        </w:tabs>
        <w:spacing w:after="0" w:line="240" w:lineRule="auto"/>
        <w:ind w:left="2520"/>
      </w:pPr>
      <w:r>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Approvals are for the purposed of expediting the work in progress and are to be reported to the Board and entered into its official minutes. </w:t>
      </w:r>
    </w:p>
    <w:p w14:paraId="49DE1BAA" w14:textId="3D212A62" w:rsidR="00614842" w:rsidRDefault="00614842" w:rsidP="00614842">
      <w:pPr>
        <w:shd w:val="clear" w:color="auto" w:fill="FFFFFF" w:themeFill="background1"/>
        <w:tabs>
          <w:tab w:val="left" w:pos="2520"/>
        </w:tabs>
        <w:spacing w:after="0" w:line="240" w:lineRule="auto"/>
        <w:ind w:left="2520"/>
      </w:pPr>
      <w:r>
        <w:t>Vice President Bennett will update Trustees on current construction projects and report on change orders.</w:t>
      </w:r>
    </w:p>
    <w:p w14:paraId="68D81E06" w14:textId="77777777" w:rsidR="00614842" w:rsidRDefault="00614842" w:rsidP="00614842">
      <w:pPr>
        <w:shd w:val="clear" w:color="auto" w:fill="FFFFFF" w:themeFill="background1"/>
        <w:tabs>
          <w:tab w:val="left" w:pos="2520"/>
        </w:tabs>
        <w:spacing w:after="0" w:line="240" w:lineRule="auto"/>
      </w:pPr>
      <w:r>
        <w:rPr>
          <w:b/>
        </w:rPr>
        <w:tab/>
        <w:t xml:space="preserve">Proposed Action: </w:t>
      </w:r>
      <w:r>
        <w:t xml:space="preserve">No Action Required </w:t>
      </w:r>
    </w:p>
    <w:p w14:paraId="4604C125" w14:textId="77777777" w:rsidR="00614842" w:rsidRDefault="00614842" w:rsidP="00614842">
      <w:pPr>
        <w:shd w:val="clear" w:color="auto" w:fill="FFFFFF" w:themeFill="background1"/>
        <w:tabs>
          <w:tab w:val="left" w:pos="2520"/>
        </w:tabs>
        <w:spacing w:after="0" w:line="240" w:lineRule="auto"/>
      </w:pPr>
    </w:p>
    <w:p w14:paraId="3F7270AC" w14:textId="64398B0B" w:rsidR="00614842" w:rsidRPr="00DD7CC2" w:rsidRDefault="00614842" w:rsidP="00E141AB">
      <w:pPr>
        <w:pStyle w:val="Heading2"/>
      </w:pPr>
      <w:r w:rsidRPr="00DD7CC2">
        <w:t xml:space="preserve">Item </w:t>
      </w:r>
      <w:r w:rsidR="00861BAC" w:rsidRPr="00DD7CC2">
        <w:t>8</w:t>
      </w:r>
      <w:r w:rsidRPr="00DD7CC2">
        <w:tab/>
        <w:t xml:space="preserve">Quarterly Budget Report </w:t>
      </w:r>
    </w:p>
    <w:p w14:paraId="24595439" w14:textId="51F57AE5" w:rsidR="00614842" w:rsidRDefault="00614842" w:rsidP="00614842">
      <w:pPr>
        <w:shd w:val="clear" w:color="auto" w:fill="FFFFFF" w:themeFill="background1"/>
        <w:tabs>
          <w:tab w:val="left" w:pos="2520"/>
        </w:tabs>
        <w:spacing w:after="0" w:line="240" w:lineRule="auto"/>
        <w:ind w:left="2520"/>
      </w:pPr>
      <w:r>
        <w:t>This agenda item provides a review of the current quarter’s budget report. Vice President Bennett will address the Committee and present the report.</w:t>
      </w:r>
    </w:p>
    <w:p w14:paraId="1200CB1A" w14:textId="77777777" w:rsidR="00614842" w:rsidRDefault="00614842" w:rsidP="00614842">
      <w:pPr>
        <w:shd w:val="clear" w:color="auto" w:fill="FFFFFF" w:themeFill="background1"/>
        <w:tabs>
          <w:tab w:val="left" w:pos="2520"/>
        </w:tabs>
        <w:spacing w:after="0" w:line="240" w:lineRule="auto"/>
      </w:pPr>
      <w:r>
        <w:tab/>
      </w:r>
      <w:r>
        <w:rPr>
          <w:b/>
        </w:rPr>
        <w:t xml:space="preserve">Proposed Action: </w:t>
      </w:r>
      <w:r>
        <w:t>No Action Required</w:t>
      </w:r>
    </w:p>
    <w:p w14:paraId="437C675B" w14:textId="77777777" w:rsidR="00614842" w:rsidRDefault="00614842" w:rsidP="00614842">
      <w:pPr>
        <w:spacing w:after="0" w:line="240" w:lineRule="auto"/>
        <w:rPr>
          <w:b/>
        </w:rPr>
      </w:pPr>
    </w:p>
    <w:p w14:paraId="427A7CBA" w14:textId="77777777" w:rsidR="00861BAC" w:rsidRDefault="00861BAC" w:rsidP="00614842">
      <w:pPr>
        <w:spacing w:after="0" w:line="240" w:lineRule="auto"/>
        <w:rPr>
          <w:b/>
        </w:rPr>
      </w:pPr>
    </w:p>
    <w:p w14:paraId="1695EFC5" w14:textId="37DFD710" w:rsidR="00614842" w:rsidRPr="005C7489" w:rsidRDefault="00614842" w:rsidP="004900BB">
      <w:pPr>
        <w:pStyle w:val="Heading2"/>
      </w:pPr>
      <w:r w:rsidRPr="005C7489">
        <w:lastRenderedPageBreak/>
        <w:t xml:space="preserve">Item </w:t>
      </w:r>
      <w:r w:rsidR="00861BAC" w:rsidRPr="005C7489">
        <w:t>9</w:t>
      </w:r>
      <w:r w:rsidR="001405A8">
        <w:tab/>
      </w:r>
      <w:r w:rsidRPr="005C7489">
        <w:t>Treasurer’s Report</w:t>
      </w:r>
    </w:p>
    <w:p w14:paraId="111C06A7" w14:textId="18A64E05" w:rsidR="00614842" w:rsidRDefault="00614842" w:rsidP="00614842">
      <w:pPr>
        <w:spacing w:after="0" w:line="240" w:lineRule="auto"/>
        <w:ind w:left="2520"/>
        <w:contextualSpacing/>
        <w:jc w:val="both"/>
      </w:pPr>
      <w:r>
        <w:t>Vice President Bennett will address the Committee and provide the Treasurer’s Report.</w:t>
      </w:r>
    </w:p>
    <w:p w14:paraId="7B37DCFA" w14:textId="77777777" w:rsidR="00614842" w:rsidRDefault="00614842" w:rsidP="00614842">
      <w:pPr>
        <w:spacing w:after="0" w:line="240" w:lineRule="auto"/>
        <w:ind w:left="2520"/>
        <w:contextualSpacing/>
        <w:jc w:val="both"/>
      </w:pPr>
      <w:r>
        <w:rPr>
          <w:b/>
        </w:rPr>
        <w:t>Proposed Action:</w:t>
      </w:r>
      <w:r>
        <w:t xml:space="preserve"> No Action Required</w:t>
      </w:r>
    </w:p>
    <w:p w14:paraId="0C39888F" w14:textId="77777777" w:rsidR="00315DF3" w:rsidRPr="00BC7108" w:rsidRDefault="00315DF3" w:rsidP="00AB649E">
      <w:pPr>
        <w:spacing w:after="0" w:line="240" w:lineRule="auto"/>
        <w:rPr>
          <w:b/>
        </w:rPr>
      </w:pPr>
    </w:p>
    <w:p w14:paraId="1638848F" w14:textId="2D48D2DB" w:rsidR="00315DF3" w:rsidRPr="00BC7108" w:rsidRDefault="00315DF3" w:rsidP="00FF60BC">
      <w:pPr>
        <w:pStyle w:val="Heading2"/>
      </w:pPr>
      <w:r w:rsidRPr="007D7598">
        <w:t xml:space="preserve">Item </w:t>
      </w:r>
      <w:r w:rsidR="007D7598">
        <w:t>1</w:t>
      </w:r>
      <w:r w:rsidR="00861BAC">
        <w:t>0</w:t>
      </w:r>
      <w:r w:rsidR="00FF60BC">
        <w:tab/>
      </w:r>
      <w:r w:rsidRPr="00BC7108">
        <w:t>Adjournment</w:t>
      </w:r>
    </w:p>
    <w:p w14:paraId="7A4CA7B4" w14:textId="77777777" w:rsidR="00ED0229" w:rsidRDefault="00ED0229"/>
    <w:sectPr w:rsidR="00ED02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1025" w14:textId="77777777" w:rsidR="00315DF3" w:rsidRDefault="00315DF3" w:rsidP="00315DF3">
      <w:pPr>
        <w:spacing w:after="0" w:line="240" w:lineRule="auto"/>
      </w:pPr>
      <w:r>
        <w:separator/>
      </w:r>
    </w:p>
  </w:endnote>
  <w:endnote w:type="continuationSeparator" w:id="0">
    <w:p w14:paraId="7FEE623E" w14:textId="77777777" w:rsidR="00315DF3" w:rsidRDefault="00315DF3" w:rsidP="0031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A934" w14:textId="77777777" w:rsidR="00315DF3" w:rsidRDefault="00315DF3" w:rsidP="00315DF3">
      <w:pPr>
        <w:spacing w:after="0" w:line="240" w:lineRule="auto"/>
      </w:pPr>
      <w:r>
        <w:separator/>
      </w:r>
    </w:p>
  </w:footnote>
  <w:footnote w:type="continuationSeparator" w:id="0">
    <w:p w14:paraId="14A919FB" w14:textId="77777777" w:rsidR="00315DF3" w:rsidRDefault="00315DF3" w:rsidP="00315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1051" w14:textId="5FB9A78D" w:rsidR="00315DF3" w:rsidRDefault="00315DF3" w:rsidP="00315DF3">
    <w:pPr>
      <w:tabs>
        <w:tab w:val="left" w:pos="2520"/>
      </w:tabs>
      <w:spacing w:after="0"/>
      <w:jc w:val="center"/>
      <w:rPr>
        <w:b/>
      </w:rPr>
    </w:pPr>
    <w:r w:rsidRPr="00BC7108">
      <w:rPr>
        <w:noProof/>
      </w:rPr>
      <w:drawing>
        <wp:inline distT="0" distB="0" distL="0" distR="0" wp14:anchorId="6D2B243E" wp14:editId="5A15786B">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50FDF79" w14:textId="77777777" w:rsidR="00315DF3" w:rsidRDefault="00315DF3" w:rsidP="00315DF3">
    <w:pPr>
      <w:tabs>
        <w:tab w:val="left" w:pos="2520"/>
      </w:tabs>
      <w:spacing w:after="0"/>
      <w:jc w:val="center"/>
      <w:rPr>
        <w:b/>
      </w:rPr>
    </w:pPr>
  </w:p>
  <w:p w14:paraId="5CFCFBF3" w14:textId="77777777" w:rsidR="00315DF3" w:rsidRPr="00BC7108" w:rsidRDefault="00315DF3" w:rsidP="00315DF3">
    <w:pPr>
      <w:spacing w:after="0" w:line="240" w:lineRule="auto"/>
      <w:rPr>
        <w:b/>
      </w:rPr>
    </w:pPr>
  </w:p>
  <w:p w14:paraId="705A6EB1" w14:textId="77777777" w:rsidR="00315DF3" w:rsidRPr="00BC7108" w:rsidRDefault="00315DF3" w:rsidP="00315DF3">
    <w:pPr>
      <w:shd w:val="clear" w:color="auto" w:fill="FFFFFF" w:themeFill="background1"/>
      <w:spacing w:after="0" w:line="240" w:lineRule="auto"/>
      <w:jc w:val="center"/>
      <w:rPr>
        <w:rFonts w:cs="Times New Roman"/>
        <w:b/>
      </w:rPr>
    </w:pPr>
    <w:r>
      <w:rPr>
        <w:rFonts w:cs="Times New Roman"/>
        <w:b/>
      </w:rPr>
      <w:t xml:space="preserve">Finance and Facilities Committee Meeting </w:t>
    </w:r>
  </w:p>
  <w:p w14:paraId="58557F33" w14:textId="77777777" w:rsidR="00315DF3" w:rsidRDefault="00315DF3" w:rsidP="00315DF3">
    <w:pPr>
      <w:shd w:val="clear" w:color="auto" w:fill="FFFFFF" w:themeFill="background1"/>
      <w:spacing w:after="0" w:line="240" w:lineRule="auto"/>
      <w:jc w:val="center"/>
      <w:rPr>
        <w:rFonts w:cs="Times New Roman"/>
        <w:b/>
      </w:rPr>
    </w:pPr>
  </w:p>
  <w:p w14:paraId="62FDADF4" w14:textId="08CCE0C0" w:rsidR="00315DF3" w:rsidRDefault="00315DF3" w:rsidP="00315DF3">
    <w:pPr>
      <w:shd w:val="clear" w:color="auto" w:fill="FFFFFF" w:themeFill="background1"/>
      <w:spacing w:after="0" w:line="240" w:lineRule="auto"/>
      <w:jc w:val="center"/>
      <w:rPr>
        <w:rFonts w:cs="Times New Roman"/>
        <w:b/>
      </w:rPr>
    </w:pPr>
    <w:r w:rsidRPr="00BC7108">
      <w:rPr>
        <w:rFonts w:cs="Times New Roman"/>
        <w:b/>
      </w:rPr>
      <w:t>January 1</w:t>
    </w:r>
    <w:r>
      <w:rPr>
        <w:rFonts w:cs="Times New Roman"/>
        <w:b/>
      </w:rPr>
      <w:t>5</w:t>
    </w:r>
    <w:r w:rsidRPr="00BC7108">
      <w:rPr>
        <w:rFonts w:cs="Times New Roman"/>
        <w:b/>
      </w:rPr>
      <w:t>, 202</w:t>
    </w:r>
    <w:r w:rsidR="001F112B">
      <w:rPr>
        <w:rFonts w:cs="Times New Roman"/>
        <w:b/>
      </w:rPr>
      <w:t>1</w:t>
    </w:r>
  </w:p>
  <w:p w14:paraId="39074F18" w14:textId="77777777" w:rsidR="00315DF3" w:rsidRDefault="00315DF3" w:rsidP="00315DF3">
    <w:pPr>
      <w:shd w:val="clear" w:color="auto" w:fill="FFFFFF" w:themeFill="background1"/>
      <w:spacing w:after="0" w:line="240" w:lineRule="auto"/>
      <w:jc w:val="center"/>
      <w:rPr>
        <w:rFonts w:cs="Times New Roman"/>
        <w:b/>
      </w:rPr>
    </w:pPr>
  </w:p>
  <w:p w14:paraId="6872234F" w14:textId="40B88A60" w:rsidR="00315DF3" w:rsidRPr="00BC7108" w:rsidRDefault="00511575" w:rsidP="00315DF3">
    <w:pPr>
      <w:shd w:val="clear" w:color="auto" w:fill="FFFFFF" w:themeFill="background1"/>
      <w:spacing w:after="0" w:line="240" w:lineRule="auto"/>
      <w:jc w:val="center"/>
      <w:rPr>
        <w:rFonts w:cs="Times New Roman"/>
        <w:b/>
      </w:rPr>
    </w:pPr>
    <w:r>
      <w:rPr>
        <w:rFonts w:cs="Times New Roman"/>
        <w:b/>
      </w:rPr>
      <w:t>8:00</w:t>
    </w:r>
    <w:r w:rsidR="00315DF3">
      <w:rPr>
        <w:rFonts w:cs="Times New Roman"/>
        <w:b/>
      </w:rPr>
      <w:t xml:space="preserve"> am – </w:t>
    </w:r>
    <w:r>
      <w:rPr>
        <w:rFonts w:cs="Times New Roman"/>
        <w:b/>
      </w:rPr>
      <w:t>9:15</w:t>
    </w:r>
    <w:r w:rsidR="00315DF3">
      <w:rPr>
        <w:rFonts w:cs="Times New Roman"/>
        <w:b/>
      </w:rPr>
      <w:t xml:space="preserve"> am</w:t>
    </w:r>
  </w:p>
  <w:p w14:paraId="7DC1747F" w14:textId="77777777" w:rsidR="00315DF3" w:rsidRPr="00BC7108" w:rsidRDefault="00315DF3" w:rsidP="00315DF3">
    <w:pPr>
      <w:spacing w:after="0"/>
      <w:jc w:val="center"/>
      <w:rPr>
        <w:b/>
        <w:i/>
      </w:rPr>
    </w:pPr>
  </w:p>
  <w:p w14:paraId="019F346F" w14:textId="77777777" w:rsidR="00315DF3" w:rsidRDefault="00315DF3" w:rsidP="00315DF3">
    <w:pPr>
      <w:spacing w:after="0"/>
      <w:jc w:val="center"/>
      <w:rPr>
        <w:b/>
        <w:i/>
      </w:rPr>
    </w:pPr>
    <w:r>
      <w:rPr>
        <w:b/>
        <w:i/>
      </w:rPr>
      <w:t>virtual meeting</w:t>
    </w:r>
  </w:p>
  <w:p w14:paraId="6A8D6C6D" w14:textId="6F6A6535" w:rsidR="00315DF3" w:rsidRDefault="00315DF3">
    <w:pPr>
      <w:pStyle w:val="Header"/>
    </w:pPr>
  </w:p>
  <w:p w14:paraId="49A0B7E8" w14:textId="77777777" w:rsidR="00315DF3" w:rsidRDefault="00315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F3"/>
    <w:rsid w:val="000437D3"/>
    <w:rsid w:val="000941FC"/>
    <w:rsid w:val="000D2934"/>
    <w:rsid w:val="000F16CC"/>
    <w:rsid w:val="00112A13"/>
    <w:rsid w:val="00120552"/>
    <w:rsid w:val="001405A8"/>
    <w:rsid w:val="001750BE"/>
    <w:rsid w:val="001C1873"/>
    <w:rsid w:val="001F112B"/>
    <w:rsid w:val="00215E11"/>
    <w:rsid w:val="00273E6D"/>
    <w:rsid w:val="0029750F"/>
    <w:rsid w:val="00315DF3"/>
    <w:rsid w:val="003301F1"/>
    <w:rsid w:val="00343CB5"/>
    <w:rsid w:val="00372F66"/>
    <w:rsid w:val="003A147D"/>
    <w:rsid w:val="00442BB5"/>
    <w:rsid w:val="004825B0"/>
    <w:rsid w:val="0048486D"/>
    <w:rsid w:val="004900BB"/>
    <w:rsid w:val="00511575"/>
    <w:rsid w:val="00552B03"/>
    <w:rsid w:val="00553AFD"/>
    <w:rsid w:val="005703DB"/>
    <w:rsid w:val="00575982"/>
    <w:rsid w:val="005C7489"/>
    <w:rsid w:val="005D49CB"/>
    <w:rsid w:val="00601C18"/>
    <w:rsid w:val="00614842"/>
    <w:rsid w:val="00683555"/>
    <w:rsid w:val="006914CA"/>
    <w:rsid w:val="0078303A"/>
    <w:rsid w:val="007D7598"/>
    <w:rsid w:val="00847B31"/>
    <w:rsid w:val="00861BAC"/>
    <w:rsid w:val="00891974"/>
    <w:rsid w:val="008A2EE9"/>
    <w:rsid w:val="00967ED5"/>
    <w:rsid w:val="00973ACB"/>
    <w:rsid w:val="00982AAE"/>
    <w:rsid w:val="009A1435"/>
    <w:rsid w:val="009C70F7"/>
    <w:rsid w:val="009F6B94"/>
    <w:rsid w:val="00AB649E"/>
    <w:rsid w:val="00BE5805"/>
    <w:rsid w:val="00CB0C57"/>
    <w:rsid w:val="00CE0EA5"/>
    <w:rsid w:val="00CE2B5D"/>
    <w:rsid w:val="00D10689"/>
    <w:rsid w:val="00D33754"/>
    <w:rsid w:val="00DD7CC2"/>
    <w:rsid w:val="00E048E1"/>
    <w:rsid w:val="00E141AB"/>
    <w:rsid w:val="00E334A3"/>
    <w:rsid w:val="00EA597A"/>
    <w:rsid w:val="00ED0229"/>
    <w:rsid w:val="00ED222B"/>
    <w:rsid w:val="00F11191"/>
    <w:rsid w:val="00FB3A1D"/>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F5448"/>
  <w15:chartTrackingRefBased/>
  <w15:docId w15:val="{F6F6876C-67B8-42A8-81BE-2040A41D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F3"/>
    <w:rPr>
      <w:rFonts w:ascii="Book Antiqua" w:hAnsi="Book Antiqua"/>
    </w:rPr>
  </w:style>
  <w:style w:type="paragraph" w:styleId="Heading1">
    <w:name w:val="heading 1"/>
    <w:basedOn w:val="Normal"/>
    <w:next w:val="Normal"/>
    <w:link w:val="Heading1Char"/>
    <w:uiPriority w:val="9"/>
    <w:qFormat/>
    <w:rsid w:val="00FB3A1D"/>
    <w:pPr>
      <w:spacing w:after="0"/>
      <w:jc w:val="center"/>
      <w:outlineLvl w:val="0"/>
    </w:pPr>
    <w:rPr>
      <w:b/>
      <w:iCs/>
    </w:rPr>
  </w:style>
  <w:style w:type="paragraph" w:styleId="Heading2">
    <w:name w:val="heading 2"/>
    <w:basedOn w:val="Normal"/>
    <w:next w:val="Normal"/>
    <w:link w:val="Heading2Char"/>
    <w:uiPriority w:val="9"/>
    <w:unhideWhenUsed/>
    <w:qFormat/>
    <w:rsid w:val="00E141AB"/>
    <w:pPr>
      <w:spacing w:after="0" w:line="240" w:lineRule="auto"/>
      <w:ind w:left="2549" w:hanging="2550"/>
      <w:outlineLvl w:val="1"/>
    </w:pPr>
    <w:rPr>
      <w:b/>
    </w:rPr>
  </w:style>
  <w:style w:type="paragraph" w:styleId="Heading3">
    <w:name w:val="heading 3"/>
    <w:basedOn w:val="Normal"/>
    <w:next w:val="Normal"/>
    <w:link w:val="Heading3Char"/>
    <w:uiPriority w:val="9"/>
    <w:unhideWhenUsed/>
    <w:qFormat/>
    <w:rsid w:val="0049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F3"/>
    <w:rPr>
      <w:rFonts w:ascii="Book Antiqua" w:hAnsi="Book Antiqua"/>
    </w:rPr>
  </w:style>
  <w:style w:type="paragraph" w:styleId="Footer">
    <w:name w:val="footer"/>
    <w:basedOn w:val="Normal"/>
    <w:link w:val="FooterChar"/>
    <w:uiPriority w:val="99"/>
    <w:unhideWhenUsed/>
    <w:rsid w:val="0031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F3"/>
    <w:rPr>
      <w:rFonts w:ascii="Book Antiqua" w:hAnsi="Book Antiqua"/>
    </w:rPr>
  </w:style>
  <w:style w:type="character" w:customStyle="1" w:styleId="Heading1Char">
    <w:name w:val="Heading 1 Char"/>
    <w:basedOn w:val="DefaultParagraphFont"/>
    <w:link w:val="Heading1"/>
    <w:uiPriority w:val="9"/>
    <w:rsid w:val="00FB3A1D"/>
    <w:rPr>
      <w:rFonts w:ascii="Book Antiqua" w:hAnsi="Book Antiqua"/>
      <w:b/>
      <w:iCs/>
    </w:rPr>
  </w:style>
  <w:style w:type="character" w:customStyle="1" w:styleId="Heading2Char">
    <w:name w:val="Heading 2 Char"/>
    <w:basedOn w:val="DefaultParagraphFont"/>
    <w:link w:val="Heading2"/>
    <w:uiPriority w:val="9"/>
    <w:rsid w:val="00E141AB"/>
    <w:rPr>
      <w:rFonts w:ascii="Book Antiqua" w:hAnsi="Book Antiqua"/>
      <w:b/>
    </w:rPr>
  </w:style>
  <w:style w:type="character" w:customStyle="1" w:styleId="Heading3Char">
    <w:name w:val="Heading 3 Char"/>
    <w:basedOn w:val="DefaultParagraphFont"/>
    <w:link w:val="Heading3"/>
    <w:uiPriority w:val="9"/>
    <w:rsid w:val="004900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4854">
      <w:bodyDiv w:val="1"/>
      <w:marLeft w:val="0"/>
      <w:marRight w:val="0"/>
      <w:marTop w:val="0"/>
      <w:marBottom w:val="0"/>
      <w:divBdr>
        <w:top w:val="none" w:sz="0" w:space="0" w:color="auto"/>
        <w:left w:val="none" w:sz="0" w:space="0" w:color="auto"/>
        <w:bottom w:val="none" w:sz="0" w:space="0" w:color="auto"/>
        <w:right w:val="none" w:sz="0" w:space="0" w:color="auto"/>
      </w:divBdr>
    </w:div>
    <w:div w:id="12826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cp:revision>
  <dcterms:created xsi:type="dcterms:W3CDTF">2021-01-07T21:53:00Z</dcterms:created>
  <dcterms:modified xsi:type="dcterms:W3CDTF">2021-01-07T21:53:00Z</dcterms:modified>
</cp:coreProperties>
</file>