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D729" w14:textId="77777777" w:rsidR="00463882" w:rsidRPr="00652294" w:rsidRDefault="00C97BEC" w:rsidP="00652294">
      <w:pPr>
        <w:pStyle w:val="Heading1"/>
      </w:pPr>
      <w:r w:rsidRPr="00652294">
        <w:t>MINUTES</w:t>
      </w:r>
    </w:p>
    <w:p w14:paraId="1EBE45CB" w14:textId="77777777" w:rsidR="003C2666" w:rsidRPr="00E8434D" w:rsidRDefault="003C2666" w:rsidP="003C2666">
      <w:pPr>
        <w:rPr>
          <w:szCs w:val="24"/>
        </w:rPr>
      </w:pPr>
    </w:p>
    <w:p w14:paraId="04884701" w14:textId="77777777" w:rsidR="003C2666" w:rsidRPr="00E8434D" w:rsidRDefault="003C2666" w:rsidP="003C2666">
      <w:pPr>
        <w:rPr>
          <w:szCs w:val="24"/>
        </w:rPr>
      </w:pPr>
      <w:r w:rsidRPr="00E8434D">
        <w:rPr>
          <w:b/>
          <w:szCs w:val="24"/>
        </w:rPr>
        <w:t>Trustees Pres</w:t>
      </w:r>
      <w:r w:rsidR="00E667A6" w:rsidRPr="00E8434D">
        <w:rPr>
          <w:b/>
          <w:szCs w:val="24"/>
        </w:rPr>
        <w:t>ent</w:t>
      </w:r>
      <w:r w:rsidR="00E667A6" w:rsidRPr="00E8434D">
        <w:rPr>
          <w:szCs w:val="24"/>
        </w:rPr>
        <w:t xml:space="preserve">: Kevin Hyde, </w:t>
      </w:r>
      <w:r w:rsidR="00ED182B" w:rsidRPr="00E8434D">
        <w:rPr>
          <w:szCs w:val="24"/>
        </w:rPr>
        <w:t xml:space="preserve">Tom Bryan, Doug Burnett, Jill Davis, Wilfredo Gonzalez, Stephen Joost, Paul </w:t>
      </w:r>
      <w:r w:rsidR="00131835" w:rsidRPr="00E8434D">
        <w:rPr>
          <w:szCs w:val="24"/>
        </w:rPr>
        <w:t>McElroy, Nik Patel, Ally Schneider, John White</w:t>
      </w:r>
    </w:p>
    <w:p w14:paraId="7B18A50F" w14:textId="77777777" w:rsidR="00E667A6" w:rsidRPr="00E8434D" w:rsidRDefault="00E667A6" w:rsidP="003C2666">
      <w:pPr>
        <w:rPr>
          <w:szCs w:val="24"/>
        </w:rPr>
      </w:pPr>
      <w:r w:rsidRPr="00E8434D">
        <w:rPr>
          <w:b/>
          <w:szCs w:val="24"/>
        </w:rPr>
        <w:t xml:space="preserve">Trustees Absent </w:t>
      </w:r>
      <w:r w:rsidRPr="00E8434D">
        <w:rPr>
          <w:szCs w:val="24"/>
        </w:rPr>
        <w:t>(Excused): Sharon Wamble-King</w:t>
      </w:r>
      <w:r w:rsidR="00131835" w:rsidRPr="00E8434D">
        <w:rPr>
          <w:szCs w:val="24"/>
        </w:rPr>
        <w:t>, Annie Egan, Adam Hollingsworth</w:t>
      </w:r>
    </w:p>
    <w:p w14:paraId="7B813D63" w14:textId="77777777" w:rsidR="00652294" w:rsidRDefault="00652294" w:rsidP="003C2666">
      <w:pPr>
        <w:rPr>
          <w:b/>
          <w:szCs w:val="24"/>
        </w:rPr>
      </w:pPr>
    </w:p>
    <w:p w14:paraId="281CF26E" w14:textId="77777777" w:rsidR="003E4FB5" w:rsidRPr="00652294" w:rsidRDefault="003E4FB5" w:rsidP="00F525E3">
      <w:pPr>
        <w:pStyle w:val="Heading2"/>
      </w:pPr>
      <w:r w:rsidRPr="00652294">
        <w:t>Item 1 – Call to Order</w:t>
      </w:r>
    </w:p>
    <w:p w14:paraId="3A513318" w14:textId="71C87BC1" w:rsidR="00652294" w:rsidRPr="002B7ED5" w:rsidRDefault="0070208C" w:rsidP="003C2666">
      <w:pPr>
        <w:rPr>
          <w:szCs w:val="24"/>
        </w:rPr>
      </w:pPr>
      <w:r w:rsidRPr="00E8434D">
        <w:rPr>
          <w:szCs w:val="24"/>
        </w:rPr>
        <w:t xml:space="preserve">Chair Hyde called the meeting to order at </w:t>
      </w:r>
      <w:r w:rsidR="009E49BE" w:rsidRPr="00E8434D">
        <w:rPr>
          <w:szCs w:val="24"/>
        </w:rPr>
        <w:t>12:00 pm</w:t>
      </w:r>
      <w:r w:rsidR="00F20D8F" w:rsidRPr="00E8434D">
        <w:rPr>
          <w:szCs w:val="24"/>
        </w:rPr>
        <w:t xml:space="preserve">. </w:t>
      </w:r>
    </w:p>
    <w:p w14:paraId="5821F6DC" w14:textId="77777777" w:rsidR="005B131F" w:rsidRPr="00652294" w:rsidRDefault="005B131F" w:rsidP="00F525E3">
      <w:pPr>
        <w:pStyle w:val="Heading2"/>
      </w:pPr>
      <w:r w:rsidRPr="00652294">
        <w:t>Item 2 – Public Comment</w:t>
      </w:r>
    </w:p>
    <w:p w14:paraId="188A2D17" w14:textId="33409998" w:rsidR="00652294" w:rsidRPr="002B7ED5" w:rsidRDefault="005B131F" w:rsidP="002B7ED5">
      <w:pPr>
        <w:rPr>
          <w:szCs w:val="24"/>
        </w:rPr>
      </w:pPr>
      <w:r>
        <w:rPr>
          <w:szCs w:val="24"/>
        </w:rPr>
        <w:t>Chair Hyde offered the opportunity to those in attendance for public comment.</w:t>
      </w:r>
    </w:p>
    <w:p w14:paraId="07F08C19" w14:textId="77777777" w:rsidR="00011F34" w:rsidRPr="00652294" w:rsidRDefault="00D513FB" w:rsidP="00F525E3">
      <w:pPr>
        <w:pStyle w:val="Heading2"/>
      </w:pPr>
      <w:r w:rsidRPr="00652294">
        <w:t xml:space="preserve">Item 3 </w:t>
      </w:r>
      <w:r w:rsidR="00011F34" w:rsidRPr="00652294">
        <w:t>–</w:t>
      </w:r>
      <w:r w:rsidRPr="00652294">
        <w:t xml:space="preserve"> </w:t>
      </w:r>
      <w:r w:rsidR="00011F34" w:rsidRPr="00652294">
        <w:t>Annual Presidential Evaluation</w:t>
      </w:r>
    </w:p>
    <w:p w14:paraId="323B4C29" w14:textId="77777777" w:rsidR="00AF678E" w:rsidRPr="00E8434D" w:rsidRDefault="00011F34" w:rsidP="003C2666">
      <w:pPr>
        <w:rPr>
          <w:szCs w:val="24"/>
        </w:rPr>
      </w:pPr>
      <w:r>
        <w:rPr>
          <w:szCs w:val="24"/>
        </w:rPr>
        <w:t>Chair Hyde</w:t>
      </w:r>
      <w:r w:rsidR="00F20D8F" w:rsidRPr="00E8434D">
        <w:rPr>
          <w:szCs w:val="24"/>
        </w:rPr>
        <w:t xml:space="preserve"> reminded the Board that, at the end of fiscal year 2020, President Szymanski had completed the second year of his four</w:t>
      </w:r>
      <w:r w:rsidR="00B6061F" w:rsidRPr="00E8434D">
        <w:rPr>
          <w:szCs w:val="24"/>
        </w:rPr>
        <w:t>-</w:t>
      </w:r>
      <w:r w:rsidR="00F20D8F" w:rsidRPr="00E8434D">
        <w:rPr>
          <w:szCs w:val="24"/>
        </w:rPr>
        <w:t>year contract</w:t>
      </w:r>
      <w:r w:rsidR="00B6061F" w:rsidRPr="00E8434D">
        <w:rPr>
          <w:szCs w:val="24"/>
        </w:rPr>
        <w:t xml:space="preserve"> and that the purpose of today’s meeting was for the Board to evaluate the President on the Board-approved goals for  the fiscal year 2019-2020. </w:t>
      </w:r>
      <w:r>
        <w:rPr>
          <w:szCs w:val="24"/>
        </w:rPr>
        <w:t>He</w:t>
      </w:r>
      <w:r w:rsidR="00B6061F" w:rsidRPr="00E8434D">
        <w:rPr>
          <w:szCs w:val="24"/>
        </w:rPr>
        <w:t xml:space="preserve"> </w:t>
      </w:r>
      <w:r w:rsidR="009E49BE" w:rsidRPr="00E8434D">
        <w:rPr>
          <w:szCs w:val="24"/>
        </w:rPr>
        <w:t>relayed th</w:t>
      </w:r>
      <w:r w:rsidR="00CB763F" w:rsidRPr="00E8434D">
        <w:rPr>
          <w:szCs w:val="24"/>
        </w:rPr>
        <w:t>at</w:t>
      </w:r>
      <w:r w:rsidR="00B6061F" w:rsidRPr="00E8434D">
        <w:rPr>
          <w:szCs w:val="24"/>
        </w:rPr>
        <w:t>, before the Board’s discussion began,</w:t>
      </w:r>
      <w:r w:rsidR="00CB763F" w:rsidRPr="00E8434D">
        <w:rPr>
          <w:szCs w:val="24"/>
        </w:rPr>
        <w:t xml:space="preserve"> he had asked the </w:t>
      </w:r>
      <w:r w:rsidR="009E49BE" w:rsidRPr="00E8434D">
        <w:rPr>
          <w:szCs w:val="24"/>
        </w:rPr>
        <w:t xml:space="preserve">President </w:t>
      </w:r>
      <w:r w:rsidR="00CB763F" w:rsidRPr="00E8434D">
        <w:rPr>
          <w:szCs w:val="24"/>
        </w:rPr>
        <w:t xml:space="preserve">to speak </w:t>
      </w:r>
      <w:r w:rsidR="00B6061F" w:rsidRPr="00E8434D">
        <w:rPr>
          <w:szCs w:val="24"/>
        </w:rPr>
        <w:t>to the Board</w:t>
      </w:r>
      <w:r w:rsidR="00CB763F" w:rsidRPr="00E8434D">
        <w:rPr>
          <w:szCs w:val="24"/>
        </w:rPr>
        <w:t>.</w:t>
      </w:r>
    </w:p>
    <w:p w14:paraId="53AF5785" w14:textId="77777777" w:rsidR="002B7ED5" w:rsidRDefault="00AF678E" w:rsidP="002B7ED5">
      <w:r w:rsidRPr="00E8434D">
        <w:t>President Szymanski gave an overview of the past year, noting the onset of the pandemic which</w:t>
      </w:r>
      <w:r w:rsidR="009C79A9" w:rsidRPr="00E8434D">
        <w:t xml:space="preserve"> occurred during the year. The </w:t>
      </w:r>
      <w:r w:rsidR="00581886" w:rsidRPr="00E8434D">
        <w:t>President</w:t>
      </w:r>
      <w:r w:rsidRPr="00E8434D">
        <w:t xml:space="preserve"> </w:t>
      </w:r>
      <w:r w:rsidR="009C79A9" w:rsidRPr="00E8434D">
        <w:t xml:space="preserve">stated that despite the University having to grapple with new and </w:t>
      </w:r>
      <w:r w:rsidR="00410EBC" w:rsidRPr="00E8434D">
        <w:t>ever-changing</w:t>
      </w:r>
      <w:r w:rsidR="009C79A9" w:rsidRPr="00E8434D">
        <w:t xml:space="preserve"> conditions during the pandemic,</w:t>
      </w:r>
      <w:r w:rsidR="00FA79D7" w:rsidRPr="00E8434D">
        <w:t xml:space="preserve"> the </w:t>
      </w:r>
      <w:r w:rsidR="009C79A9" w:rsidRPr="00E8434D">
        <w:t>experience</w:t>
      </w:r>
      <w:r w:rsidRPr="00E8434D">
        <w:t xml:space="preserve"> </w:t>
      </w:r>
      <w:r w:rsidR="009C79A9" w:rsidRPr="00E8434D">
        <w:t>ha</w:t>
      </w:r>
      <w:r w:rsidR="00410EBC" w:rsidRPr="00E8434D">
        <w:t>d</w:t>
      </w:r>
      <w:r w:rsidR="009C79A9" w:rsidRPr="00E8434D">
        <w:t xml:space="preserve"> </w:t>
      </w:r>
      <w:r w:rsidRPr="00E8434D">
        <w:t>made the University better, stronger and more flui</w:t>
      </w:r>
      <w:r w:rsidR="00FA79D7" w:rsidRPr="00E8434D">
        <w:t xml:space="preserve">d in its abilities to </w:t>
      </w:r>
      <w:r w:rsidR="009C79A9" w:rsidRPr="00E8434D">
        <w:t>anticipate</w:t>
      </w:r>
      <w:r w:rsidR="00311A20" w:rsidRPr="00E8434D">
        <w:t xml:space="preserve">, </w:t>
      </w:r>
      <w:r w:rsidR="009C79A9" w:rsidRPr="00E8434D">
        <w:t>plan for contingencies</w:t>
      </w:r>
      <w:r w:rsidR="00311A20" w:rsidRPr="00E8434D">
        <w:t>, and innovate.</w:t>
      </w:r>
    </w:p>
    <w:p w14:paraId="0D773285" w14:textId="063F2912" w:rsidR="002B7ED5" w:rsidRDefault="00155D70" w:rsidP="002B7ED5">
      <w:pPr>
        <w:spacing w:after="0" w:line="240" w:lineRule="auto"/>
        <w:rPr>
          <w:szCs w:val="24"/>
        </w:rPr>
      </w:pPr>
      <w:r w:rsidRPr="00E8434D">
        <w:rPr>
          <w:szCs w:val="24"/>
        </w:rPr>
        <w:t>The President</w:t>
      </w:r>
      <w:r w:rsidR="00581886" w:rsidRPr="00E8434D">
        <w:rPr>
          <w:szCs w:val="24"/>
        </w:rPr>
        <w:t xml:space="preserve"> </w:t>
      </w:r>
      <w:r w:rsidR="00AF678E" w:rsidRPr="00E8434D">
        <w:rPr>
          <w:szCs w:val="24"/>
        </w:rPr>
        <w:t>noted the progress th</w:t>
      </w:r>
      <w:r w:rsidRPr="00E8434D">
        <w:rPr>
          <w:szCs w:val="24"/>
        </w:rPr>
        <w:t xml:space="preserve">at the </w:t>
      </w:r>
      <w:r w:rsidR="00AF678E" w:rsidRPr="00E8434D">
        <w:rPr>
          <w:szCs w:val="24"/>
        </w:rPr>
        <w:t>University ha</w:t>
      </w:r>
      <w:r w:rsidR="008D0681" w:rsidRPr="00E8434D">
        <w:rPr>
          <w:szCs w:val="24"/>
        </w:rPr>
        <w:t>d</w:t>
      </w:r>
      <w:r w:rsidR="00AF678E" w:rsidRPr="00E8434D">
        <w:rPr>
          <w:szCs w:val="24"/>
        </w:rPr>
        <w:t xml:space="preserve"> made</w:t>
      </w:r>
      <w:r w:rsidRPr="00E8434D">
        <w:rPr>
          <w:szCs w:val="24"/>
        </w:rPr>
        <w:t>, emphasizing that the institution ha</w:t>
      </w:r>
      <w:r w:rsidR="008D0681" w:rsidRPr="00E8434D">
        <w:rPr>
          <w:szCs w:val="24"/>
        </w:rPr>
        <w:t>d</w:t>
      </w:r>
      <w:r w:rsidRPr="00E8434D">
        <w:rPr>
          <w:szCs w:val="24"/>
        </w:rPr>
        <w:t xml:space="preserve"> been nationally ranked for the first time and </w:t>
      </w:r>
      <w:r w:rsidR="008D0681" w:rsidRPr="00E8434D">
        <w:rPr>
          <w:szCs w:val="24"/>
        </w:rPr>
        <w:t>that UNF had achieved having</w:t>
      </w:r>
      <w:r w:rsidRPr="00E8434D">
        <w:rPr>
          <w:szCs w:val="24"/>
        </w:rPr>
        <w:t xml:space="preserve"> the most diverse body </w:t>
      </w:r>
      <w:r w:rsidR="008D0681" w:rsidRPr="00E8434D">
        <w:rPr>
          <w:szCs w:val="24"/>
        </w:rPr>
        <w:t xml:space="preserve">in </w:t>
      </w:r>
      <w:r w:rsidRPr="00E8434D">
        <w:rPr>
          <w:szCs w:val="24"/>
        </w:rPr>
        <w:t>its history</w:t>
      </w:r>
      <w:r w:rsidR="008D0681" w:rsidRPr="00E8434D">
        <w:rPr>
          <w:szCs w:val="24"/>
        </w:rPr>
        <w:t xml:space="preserve"> thus far. </w:t>
      </w:r>
      <w:r w:rsidRPr="00E8434D">
        <w:rPr>
          <w:szCs w:val="24"/>
        </w:rPr>
        <w:t xml:space="preserve">With </w:t>
      </w:r>
      <w:r w:rsidR="00AF678E" w:rsidRPr="00E8434D">
        <w:rPr>
          <w:szCs w:val="24"/>
        </w:rPr>
        <w:t xml:space="preserve">regard to </w:t>
      </w:r>
      <w:r w:rsidRPr="00E8434D">
        <w:rPr>
          <w:szCs w:val="24"/>
        </w:rPr>
        <w:t xml:space="preserve">UNF’s progress on </w:t>
      </w:r>
      <w:r w:rsidR="00AF678E" w:rsidRPr="00E8434D">
        <w:rPr>
          <w:szCs w:val="24"/>
        </w:rPr>
        <w:t>metrics</w:t>
      </w:r>
      <w:r w:rsidR="00433B51" w:rsidRPr="00E8434D">
        <w:rPr>
          <w:szCs w:val="24"/>
        </w:rPr>
        <w:t xml:space="preserve"> of strategic emphasis</w:t>
      </w:r>
      <w:r w:rsidRPr="00E8434D">
        <w:rPr>
          <w:szCs w:val="24"/>
        </w:rPr>
        <w:t>, President Szymanski</w:t>
      </w:r>
      <w:r w:rsidR="00433B51" w:rsidRPr="00E8434D">
        <w:rPr>
          <w:szCs w:val="24"/>
        </w:rPr>
        <w:t xml:space="preserve"> </w:t>
      </w:r>
      <w:r w:rsidR="00FA79D7" w:rsidRPr="00E8434D">
        <w:rPr>
          <w:szCs w:val="24"/>
        </w:rPr>
        <w:t>highlighted</w:t>
      </w:r>
      <w:r w:rsidR="00433B51" w:rsidRPr="00E8434D">
        <w:rPr>
          <w:szCs w:val="24"/>
        </w:rPr>
        <w:t xml:space="preserve"> that the University’s cost of a</w:t>
      </w:r>
      <w:r w:rsidR="00740B42" w:rsidRPr="00E8434D">
        <w:rPr>
          <w:szCs w:val="24"/>
        </w:rPr>
        <w:t xml:space="preserve"> UNF</w:t>
      </w:r>
      <w:r w:rsidR="00433B51" w:rsidRPr="00E8434D">
        <w:rPr>
          <w:szCs w:val="24"/>
        </w:rPr>
        <w:t xml:space="preserve"> education ha</w:t>
      </w:r>
      <w:r w:rsidR="00740B42" w:rsidRPr="00E8434D">
        <w:rPr>
          <w:szCs w:val="24"/>
        </w:rPr>
        <w:t>d</w:t>
      </w:r>
      <w:r w:rsidR="00433B51" w:rsidRPr="00E8434D">
        <w:rPr>
          <w:szCs w:val="24"/>
        </w:rPr>
        <w:t xml:space="preserve"> decreased from $16,540 to $10,270 in two years</w:t>
      </w:r>
      <w:r w:rsidR="00C21D39" w:rsidRPr="00E8434D">
        <w:rPr>
          <w:szCs w:val="24"/>
        </w:rPr>
        <w:t xml:space="preserve">. He stated </w:t>
      </w:r>
      <w:r w:rsidR="00433B51" w:rsidRPr="00E8434D">
        <w:rPr>
          <w:szCs w:val="24"/>
        </w:rPr>
        <w:lastRenderedPageBreak/>
        <w:t xml:space="preserve">that the cost will be </w:t>
      </w:r>
      <w:r w:rsidR="00FA79D7" w:rsidRPr="00E8434D">
        <w:rPr>
          <w:szCs w:val="24"/>
        </w:rPr>
        <w:t xml:space="preserve">$9,200 at the end of year three. </w:t>
      </w:r>
      <w:r w:rsidR="00C21D39" w:rsidRPr="00E8434D">
        <w:rPr>
          <w:szCs w:val="24"/>
        </w:rPr>
        <w:t>The President</w:t>
      </w:r>
      <w:r w:rsidR="00FA79D7" w:rsidRPr="00E8434D">
        <w:rPr>
          <w:szCs w:val="24"/>
        </w:rPr>
        <w:t xml:space="preserve"> </w:t>
      </w:r>
      <w:r w:rsidR="00D72EA5" w:rsidRPr="00E8434D">
        <w:rPr>
          <w:szCs w:val="24"/>
        </w:rPr>
        <w:t>emphasized</w:t>
      </w:r>
      <w:r w:rsidR="00FA79D7" w:rsidRPr="00E8434D">
        <w:rPr>
          <w:szCs w:val="24"/>
        </w:rPr>
        <w:t xml:space="preserve"> that UNF is more affordable to students </w:t>
      </w:r>
      <w:r w:rsidR="00A26BEA" w:rsidRPr="00E8434D">
        <w:rPr>
          <w:szCs w:val="24"/>
        </w:rPr>
        <w:t xml:space="preserve">than it has been previously </w:t>
      </w:r>
      <w:r w:rsidR="00FA79D7" w:rsidRPr="00E8434D">
        <w:rPr>
          <w:szCs w:val="24"/>
        </w:rPr>
        <w:t xml:space="preserve">and that more students are coming to </w:t>
      </w:r>
      <w:r w:rsidR="00A26BEA" w:rsidRPr="00E8434D">
        <w:rPr>
          <w:szCs w:val="24"/>
        </w:rPr>
        <w:t>University</w:t>
      </w:r>
      <w:r w:rsidR="00FA79D7" w:rsidRPr="00E8434D">
        <w:rPr>
          <w:szCs w:val="24"/>
        </w:rPr>
        <w:t xml:space="preserve"> and staying to complete their education. The President </w:t>
      </w:r>
      <w:r w:rsidRPr="00E8434D">
        <w:rPr>
          <w:szCs w:val="24"/>
        </w:rPr>
        <w:t>relayed</w:t>
      </w:r>
      <w:r w:rsidR="00FA79D7" w:rsidRPr="00E8434D">
        <w:rPr>
          <w:szCs w:val="24"/>
        </w:rPr>
        <w:t xml:space="preserve"> that retention, which has historically been a challenge for the </w:t>
      </w:r>
      <w:r w:rsidRPr="00E8434D">
        <w:rPr>
          <w:szCs w:val="24"/>
        </w:rPr>
        <w:t>University,</w:t>
      </w:r>
      <w:r w:rsidR="00FA79D7" w:rsidRPr="00E8434D">
        <w:rPr>
          <w:szCs w:val="24"/>
        </w:rPr>
        <w:t xml:space="preserve"> </w:t>
      </w:r>
      <w:r w:rsidR="0083452B" w:rsidRPr="00E8434D">
        <w:rPr>
          <w:szCs w:val="24"/>
        </w:rPr>
        <w:t xml:space="preserve">has improved </w:t>
      </w:r>
      <w:r w:rsidR="00F47DDE" w:rsidRPr="00E8434D">
        <w:rPr>
          <w:szCs w:val="24"/>
        </w:rPr>
        <w:t xml:space="preserve">- </w:t>
      </w:r>
      <w:r w:rsidR="00FA79D7" w:rsidRPr="00E8434D">
        <w:rPr>
          <w:szCs w:val="24"/>
        </w:rPr>
        <w:t>highlighting that</w:t>
      </w:r>
      <w:r w:rsidR="00F47DDE" w:rsidRPr="00E8434D">
        <w:rPr>
          <w:szCs w:val="24"/>
        </w:rPr>
        <w:t>, for the first time,</w:t>
      </w:r>
      <w:r w:rsidR="00FA79D7" w:rsidRPr="00E8434D">
        <w:rPr>
          <w:szCs w:val="24"/>
        </w:rPr>
        <w:t xml:space="preserve"> the University has been on the </w:t>
      </w:r>
      <w:r w:rsidRPr="00E8434D">
        <w:rPr>
          <w:szCs w:val="24"/>
        </w:rPr>
        <w:t xml:space="preserve">list of </w:t>
      </w:r>
      <w:r w:rsidR="00A1714E" w:rsidRPr="00E8434D">
        <w:rPr>
          <w:szCs w:val="24"/>
        </w:rPr>
        <w:t xml:space="preserve">state university system </w:t>
      </w:r>
      <w:r w:rsidRPr="00E8434D">
        <w:rPr>
          <w:szCs w:val="24"/>
        </w:rPr>
        <w:t>institutions with increases</w:t>
      </w:r>
      <w:r w:rsidR="00FA79D7" w:rsidRPr="00E8434D">
        <w:rPr>
          <w:szCs w:val="24"/>
        </w:rPr>
        <w:t xml:space="preserve"> </w:t>
      </w:r>
      <w:r w:rsidRPr="00E8434D">
        <w:rPr>
          <w:szCs w:val="24"/>
        </w:rPr>
        <w:t>in</w:t>
      </w:r>
      <w:r w:rsidR="00FA79D7" w:rsidRPr="00E8434D">
        <w:rPr>
          <w:szCs w:val="24"/>
        </w:rPr>
        <w:t xml:space="preserve"> retention</w:t>
      </w:r>
      <w:r w:rsidR="00806DBC" w:rsidRPr="00E8434D">
        <w:rPr>
          <w:szCs w:val="24"/>
        </w:rPr>
        <w:t xml:space="preserve"> rates</w:t>
      </w:r>
      <w:r w:rsidR="00FA79D7" w:rsidRPr="00E8434D">
        <w:rPr>
          <w:szCs w:val="24"/>
        </w:rPr>
        <w:t xml:space="preserve">. </w:t>
      </w:r>
      <w:r w:rsidR="00AF678E" w:rsidRPr="00E8434D">
        <w:rPr>
          <w:szCs w:val="24"/>
        </w:rPr>
        <w:t xml:space="preserve"> </w:t>
      </w:r>
      <w:r w:rsidR="00FA79D7" w:rsidRPr="00E8434D">
        <w:rPr>
          <w:szCs w:val="24"/>
        </w:rPr>
        <w:t>President Szymanski stated that the University will continue to focus on students’ classroom, social and campus experien</w:t>
      </w:r>
      <w:r w:rsidR="002B7ED5">
        <w:rPr>
          <w:szCs w:val="24"/>
        </w:rPr>
        <w:t>c</w:t>
      </w:r>
      <w:r w:rsidR="00FA79D7" w:rsidRPr="00E8434D">
        <w:rPr>
          <w:szCs w:val="24"/>
        </w:rPr>
        <w:t xml:space="preserve">es. </w:t>
      </w:r>
    </w:p>
    <w:p w14:paraId="40174B64" w14:textId="77777777" w:rsidR="002B7ED5" w:rsidRDefault="002B7ED5" w:rsidP="002B7ED5">
      <w:pPr>
        <w:spacing w:after="0" w:line="240" w:lineRule="auto"/>
        <w:rPr>
          <w:szCs w:val="24"/>
        </w:rPr>
      </w:pPr>
    </w:p>
    <w:p w14:paraId="2CA00EA3" w14:textId="3AB6AF7D" w:rsidR="00A70774" w:rsidRPr="00E8434D" w:rsidRDefault="00A70774" w:rsidP="002B7ED5">
      <w:pPr>
        <w:spacing w:after="0" w:line="240" w:lineRule="auto"/>
        <w:rPr>
          <w:szCs w:val="24"/>
        </w:rPr>
      </w:pPr>
      <w:r w:rsidRPr="00E8434D">
        <w:rPr>
          <w:szCs w:val="24"/>
        </w:rPr>
        <w:t xml:space="preserve">President Szymanski </w:t>
      </w:r>
      <w:r w:rsidR="00F47DDE" w:rsidRPr="00E8434D">
        <w:rPr>
          <w:szCs w:val="24"/>
        </w:rPr>
        <w:t>also highlighted</w:t>
      </w:r>
      <w:r w:rsidRPr="00E8434D">
        <w:rPr>
          <w:szCs w:val="24"/>
        </w:rPr>
        <w:t xml:space="preserve"> th</w:t>
      </w:r>
      <w:r w:rsidR="00FA79D7" w:rsidRPr="00E8434D">
        <w:rPr>
          <w:szCs w:val="24"/>
        </w:rPr>
        <w:t>e strides the University ha</w:t>
      </w:r>
      <w:r w:rsidR="00BD61E4" w:rsidRPr="00E8434D">
        <w:rPr>
          <w:szCs w:val="24"/>
        </w:rPr>
        <w:t>d</w:t>
      </w:r>
      <w:r w:rsidR="00FA79D7" w:rsidRPr="00E8434D">
        <w:rPr>
          <w:szCs w:val="24"/>
        </w:rPr>
        <w:t xml:space="preserve"> made </w:t>
      </w:r>
      <w:proofErr w:type="gramStart"/>
      <w:r w:rsidR="00FA79D7" w:rsidRPr="00E8434D">
        <w:rPr>
          <w:szCs w:val="24"/>
        </w:rPr>
        <w:t>with regard to</w:t>
      </w:r>
      <w:proofErr w:type="gramEnd"/>
      <w:r w:rsidR="00FA79D7" w:rsidRPr="00E8434D">
        <w:rPr>
          <w:szCs w:val="24"/>
        </w:rPr>
        <w:t xml:space="preserve"> its </w:t>
      </w:r>
      <w:r w:rsidRPr="00E8434D">
        <w:rPr>
          <w:szCs w:val="24"/>
        </w:rPr>
        <w:t>graduation rate</w:t>
      </w:r>
      <w:r w:rsidR="00FA79D7" w:rsidRPr="00E8434D">
        <w:rPr>
          <w:szCs w:val="24"/>
        </w:rPr>
        <w:t>s</w:t>
      </w:r>
      <w:r w:rsidR="00BD61E4" w:rsidRPr="00E8434D">
        <w:rPr>
          <w:szCs w:val="24"/>
        </w:rPr>
        <w:t xml:space="preserve">. He stated </w:t>
      </w:r>
      <w:r w:rsidR="00FA79D7" w:rsidRPr="00E8434D">
        <w:rPr>
          <w:szCs w:val="24"/>
        </w:rPr>
        <w:t>that UNF ha</w:t>
      </w:r>
      <w:r w:rsidR="00BD61E4" w:rsidRPr="00E8434D">
        <w:rPr>
          <w:szCs w:val="24"/>
        </w:rPr>
        <w:t>d</w:t>
      </w:r>
      <w:r w:rsidR="00FA79D7" w:rsidRPr="00E8434D">
        <w:rPr>
          <w:szCs w:val="24"/>
        </w:rPr>
        <w:t xml:space="preserve"> improved 990 basis points in two year</w:t>
      </w:r>
      <w:r w:rsidR="000B75AC" w:rsidRPr="00E8434D">
        <w:rPr>
          <w:szCs w:val="24"/>
        </w:rPr>
        <w:t>s</w:t>
      </w:r>
      <w:r w:rsidR="00FA79D7" w:rsidRPr="00E8434D">
        <w:rPr>
          <w:szCs w:val="24"/>
        </w:rPr>
        <w:t xml:space="preserve"> and </w:t>
      </w:r>
      <w:r w:rsidR="00BD61E4" w:rsidRPr="00E8434D">
        <w:rPr>
          <w:szCs w:val="24"/>
        </w:rPr>
        <w:t xml:space="preserve">that the University </w:t>
      </w:r>
      <w:r w:rsidR="00FA79D7" w:rsidRPr="00E8434D">
        <w:rPr>
          <w:szCs w:val="24"/>
        </w:rPr>
        <w:t xml:space="preserve">is </w:t>
      </w:r>
      <w:r w:rsidR="00BD61E4" w:rsidRPr="00E8434D">
        <w:rPr>
          <w:szCs w:val="24"/>
        </w:rPr>
        <w:t xml:space="preserve">now in the </w:t>
      </w:r>
      <w:r w:rsidR="00FA79D7" w:rsidRPr="00E8434D">
        <w:rPr>
          <w:szCs w:val="24"/>
        </w:rPr>
        <w:t xml:space="preserve">top 10 among its more than 300 </w:t>
      </w:r>
      <w:r w:rsidR="0017039A" w:rsidRPr="00E8434D">
        <w:rPr>
          <w:szCs w:val="24"/>
        </w:rPr>
        <w:t>Carnegie institution peers</w:t>
      </w:r>
      <w:r w:rsidR="00BD61E4" w:rsidRPr="00E8434D">
        <w:rPr>
          <w:szCs w:val="24"/>
        </w:rPr>
        <w:t xml:space="preserve"> in terms of its graduation rates</w:t>
      </w:r>
      <w:r w:rsidR="0017039A" w:rsidRPr="00E8434D">
        <w:rPr>
          <w:szCs w:val="24"/>
        </w:rPr>
        <w:t>.</w:t>
      </w:r>
      <w:r w:rsidRPr="00E8434D">
        <w:rPr>
          <w:szCs w:val="24"/>
        </w:rPr>
        <w:t xml:space="preserve"> </w:t>
      </w:r>
      <w:r w:rsidR="0017039A" w:rsidRPr="00E8434D">
        <w:rPr>
          <w:szCs w:val="24"/>
        </w:rPr>
        <w:t>The President stated</w:t>
      </w:r>
      <w:r w:rsidRPr="00E8434D">
        <w:rPr>
          <w:szCs w:val="24"/>
        </w:rPr>
        <w:t xml:space="preserve"> that the University is </w:t>
      </w:r>
      <w:r w:rsidR="007C6B17" w:rsidRPr="00E8434D">
        <w:rPr>
          <w:szCs w:val="24"/>
        </w:rPr>
        <w:t xml:space="preserve">now </w:t>
      </w:r>
      <w:r w:rsidRPr="00E8434D">
        <w:rPr>
          <w:szCs w:val="24"/>
        </w:rPr>
        <w:t>graduating students in significant numbers</w:t>
      </w:r>
      <w:r w:rsidR="0017039A" w:rsidRPr="00E8434D">
        <w:rPr>
          <w:szCs w:val="24"/>
        </w:rPr>
        <w:t xml:space="preserve"> and creating greater access for students. </w:t>
      </w:r>
      <w:r w:rsidRPr="00E8434D">
        <w:rPr>
          <w:szCs w:val="24"/>
        </w:rPr>
        <w:t xml:space="preserve">President </w:t>
      </w:r>
      <w:r w:rsidR="0017039A" w:rsidRPr="00E8434D">
        <w:rPr>
          <w:szCs w:val="24"/>
        </w:rPr>
        <w:t>Szymanski</w:t>
      </w:r>
      <w:r w:rsidRPr="00E8434D">
        <w:rPr>
          <w:szCs w:val="24"/>
        </w:rPr>
        <w:t xml:space="preserve"> </w:t>
      </w:r>
      <w:r w:rsidR="000B75AC" w:rsidRPr="00E8434D">
        <w:rPr>
          <w:szCs w:val="24"/>
        </w:rPr>
        <w:t xml:space="preserve">also </w:t>
      </w:r>
      <w:r w:rsidR="00F47DDE" w:rsidRPr="00E8434D">
        <w:rPr>
          <w:szCs w:val="24"/>
        </w:rPr>
        <w:t>noted</w:t>
      </w:r>
      <w:r w:rsidRPr="00E8434D">
        <w:rPr>
          <w:szCs w:val="24"/>
        </w:rPr>
        <w:t xml:space="preserve"> that</w:t>
      </w:r>
      <w:r w:rsidR="007C6B17" w:rsidRPr="00E8434D">
        <w:rPr>
          <w:szCs w:val="24"/>
        </w:rPr>
        <w:t>, in terms of the most recent results of progress on the metrics that</w:t>
      </w:r>
      <w:r w:rsidRPr="00E8434D">
        <w:rPr>
          <w:szCs w:val="24"/>
        </w:rPr>
        <w:t xml:space="preserve"> UNF </w:t>
      </w:r>
      <w:r w:rsidR="007C6B17" w:rsidRPr="00E8434D">
        <w:rPr>
          <w:szCs w:val="24"/>
        </w:rPr>
        <w:t>had been</w:t>
      </w:r>
      <w:r w:rsidRPr="00E8434D">
        <w:rPr>
          <w:szCs w:val="24"/>
        </w:rPr>
        <w:t xml:space="preserve"> the only university in the state university system which</w:t>
      </w:r>
      <w:r w:rsidR="00DC0B97" w:rsidRPr="00E8434D">
        <w:rPr>
          <w:szCs w:val="24"/>
        </w:rPr>
        <w:t xml:space="preserve"> </w:t>
      </w:r>
      <w:r w:rsidR="0017039A" w:rsidRPr="00E8434D">
        <w:rPr>
          <w:szCs w:val="24"/>
        </w:rPr>
        <w:t xml:space="preserve">had </w:t>
      </w:r>
      <w:r w:rsidR="00DC0B97" w:rsidRPr="00E8434D">
        <w:rPr>
          <w:szCs w:val="24"/>
        </w:rPr>
        <w:t xml:space="preserve">a positive increase in </w:t>
      </w:r>
      <w:r w:rsidR="00F51995" w:rsidRPr="00E8434D">
        <w:rPr>
          <w:szCs w:val="24"/>
        </w:rPr>
        <w:t>P</w:t>
      </w:r>
      <w:r w:rsidR="00DC0B97" w:rsidRPr="00E8434D">
        <w:rPr>
          <w:szCs w:val="24"/>
        </w:rPr>
        <w:t>ell</w:t>
      </w:r>
      <w:r w:rsidR="004E00A6" w:rsidRPr="00E8434D">
        <w:rPr>
          <w:szCs w:val="24"/>
        </w:rPr>
        <w:t>-</w:t>
      </w:r>
      <w:r w:rsidR="00F51995" w:rsidRPr="00E8434D">
        <w:rPr>
          <w:szCs w:val="24"/>
        </w:rPr>
        <w:t>grant-</w:t>
      </w:r>
      <w:r w:rsidR="00DC0B97" w:rsidRPr="00E8434D">
        <w:rPr>
          <w:szCs w:val="24"/>
        </w:rPr>
        <w:t>recipient</w:t>
      </w:r>
      <w:r w:rsidR="009F76FD" w:rsidRPr="00E8434D">
        <w:rPr>
          <w:szCs w:val="24"/>
        </w:rPr>
        <w:t xml:space="preserve"> students</w:t>
      </w:r>
      <w:r w:rsidR="0017039A" w:rsidRPr="00E8434D">
        <w:rPr>
          <w:szCs w:val="24"/>
        </w:rPr>
        <w:t>.</w:t>
      </w:r>
    </w:p>
    <w:p w14:paraId="362B5DCF" w14:textId="1078EC50" w:rsidR="002B7ED5" w:rsidRDefault="00DC0B97" w:rsidP="002B7ED5">
      <w:pPr>
        <w:spacing w:after="0" w:line="240" w:lineRule="auto"/>
        <w:rPr>
          <w:szCs w:val="24"/>
        </w:rPr>
      </w:pPr>
      <w:r w:rsidRPr="00E8434D">
        <w:rPr>
          <w:szCs w:val="24"/>
        </w:rPr>
        <w:t xml:space="preserve">President Szymanski gave an overview of the types of </w:t>
      </w:r>
      <w:r w:rsidR="00A1714E" w:rsidRPr="00E8434D">
        <w:rPr>
          <w:szCs w:val="24"/>
        </w:rPr>
        <w:t>(</w:t>
      </w:r>
      <w:r w:rsidR="0017039A" w:rsidRPr="00E8434D">
        <w:rPr>
          <w:szCs w:val="24"/>
        </w:rPr>
        <w:t>more than 1300</w:t>
      </w:r>
      <w:r w:rsidR="00A1714E" w:rsidRPr="00E8434D">
        <w:rPr>
          <w:szCs w:val="24"/>
        </w:rPr>
        <w:t>)</w:t>
      </w:r>
      <w:r w:rsidR="0017039A" w:rsidRPr="00E8434D">
        <w:rPr>
          <w:szCs w:val="24"/>
        </w:rPr>
        <w:t xml:space="preserve"> </w:t>
      </w:r>
      <w:r w:rsidRPr="00E8434D">
        <w:rPr>
          <w:szCs w:val="24"/>
        </w:rPr>
        <w:t xml:space="preserve">engagements </w:t>
      </w:r>
      <w:r w:rsidR="0017039A" w:rsidRPr="00E8434D">
        <w:rPr>
          <w:szCs w:val="24"/>
        </w:rPr>
        <w:t>he had participated in with UNF constituents in the last year</w:t>
      </w:r>
      <w:r w:rsidR="00A1714E" w:rsidRPr="00E8434D">
        <w:rPr>
          <w:szCs w:val="24"/>
        </w:rPr>
        <w:t xml:space="preserve"> - </w:t>
      </w:r>
      <w:r w:rsidR="0017039A" w:rsidRPr="00E8434D">
        <w:rPr>
          <w:szCs w:val="24"/>
        </w:rPr>
        <w:t xml:space="preserve">which </w:t>
      </w:r>
      <w:r w:rsidR="00A1714E" w:rsidRPr="00E8434D">
        <w:rPr>
          <w:szCs w:val="24"/>
        </w:rPr>
        <w:t xml:space="preserve">he stated </w:t>
      </w:r>
      <w:r w:rsidR="00F47DDE" w:rsidRPr="00E8434D">
        <w:rPr>
          <w:szCs w:val="24"/>
        </w:rPr>
        <w:t>ha</w:t>
      </w:r>
      <w:r w:rsidR="007F5964" w:rsidRPr="00E8434D">
        <w:rPr>
          <w:szCs w:val="24"/>
        </w:rPr>
        <w:t>d</w:t>
      </w:r>
      <w:r w:rsidR="00F47DDE" w:rsidRPr="00E8434D">
        <w:rPr>
          <w:szCs w:val="24"/>
        </w:rPr>
        <w:t xml:space="preserve"> </w:t>
      </w:r>
      <w:r w:rsidR="0017039A" w:rsidRPr="00E8434D">
        <w:rPr>
          <w:szCs w:val="24"/>
        </w:rPr>
        <w:t xml:space="preserve">included meetings and attending events with faculty, student, staff, community leaders, political leaders and donors. </w:t>
      </w:r>
      <w:r w:rsidR="00A1714E" w:rsidRPr="00E8434D">
        <w:rPr>
          <w:szCs w:val="24"/>
        </w:rPr>
        <w:t>The President</w:t>
      </w:r>
      <w:r w:rsidR="000B75AC" w:rsidRPr="00E8434D">
        <w:rPr>
          <w:szCs w:val="24"/>
        </w:rPr>
        <w:t xml:space="preserve"> noted that the Presiden</w:t>
      </w:r>
      <w:r w:rsidR="00A1714E" w:rsidRPr="00E8434D">
        <w:rPr>
          <w:szCs w:val="24"/>
        </w:rPr>
        <w:t>tial</w:t>
      </w:r>
      <w:r w:rsidR="000B75AC" w:rsidRPr="00E8434D">
        <w:rPr>
          <w:szCs w:val="24"/>
        </w:rPr>
        <w:t xml:space="preserve"> </w:t>
      </w:r>
      <w:r w:rsidR="00E4453F" w:rsidRPr="00E8434D">
        <w:rPr>
          <w:szCs w:val="24"/>
        </w:rPr>
        <w:t>Lecture with Madeleine Albright was a success, with high attendance from the community and university</w:t>
      </w:r>
      <w:r w:rsidR="00155D70" w:rsidRPr="00E8434D">
        <w:rPr>
          <w:szCs w:val="24"/>
        </w:rPr>
        <w:t xml:space="preserve">. </w:t>
      </w:r>
      <w:r w:rsidR="0017039A" w:rsidRPr="00E8434D">
        <w:rPr>
          <w:szCs w:val="24"/>
        </w:rPr>
        <w:t>He added that the First Lady, Mrs. Szymanski</w:t>
      </w:r>
      <w:r w:rsidR="00F47DDE" w:rsidRPr="00E8434D">
        <w:rPr>
          <w:szCs w:val="24"/>
        </w:rPr>
        <w:t>,</w:t>
      </w:r>
      <w:r w:rsidR="0017039A" w:rsidRPr="00E8434D">
        <w:rPr>
          <w:szCs w:val="24"/>
        </w:rPr>
        <w:t xml:space="preserve"> had also been highly engaged in campus and local community activities, attending </w:t>
      </w:r>
      <w:proofErr w:type="gramStart"/>
      <w:r w:rsidR="0017039A" w:rsidRPr="00E8434D">
        <w:rPr>
          <w:szCs w:val="24"/>
        </w:rPr>
        <w:t>events</w:t>
      </w:r>
      <w:proofErr w:type="gramEnd"/>
      <w:r w:rsidR="0017039A" w:rsidRPr="00E8434D">
        <w:rPr>
          <w:szCs w:val="24"/>
        </w:rPr>
        <w:t xml:space="preserve"> and representing the </w:t>
      </w:r>
      <w:r w:rsidR="00184254" w:rsidRPr="00E8434D">
        <w:rPr>
          <w:szCs w:val="24"/>
        </w:rPr>
        <w:t>University</w:t>
      </w:r>
      <w:r w:rsidR="0017039A" w:rsidRPr="00E8434D">
        <w:rPr>
          <w:szCs w:val="24"/>
        </w:rPr>
        <w:t xml:space="preserve">. </w:t>
      </w:r>
      <w:r w:rsidR="004E00A6" w:rsidRPr="00E8434D">
        <w:rPr>
          <w:szCs w:val="24"/>
        </w:rPr>
        <w:t xml:space="preserve">The President </w:t>
      </w:r>
      <w:r w:rsidR="00211825" w:rsidRPr="00E8434D">
        <w:rPr>
          <w:szCs w:val="24"/>
        </w:rPr>
        <w:t xml:space="preserve">also </w:t>
      </w:r>
      <w:r w:rsidR="004E00A6" w:rsidRPr="00E8434D">
        <w:rPr>
          <w:szCs w:val="24"/>
        </w:rPr>
        <w:t>referenced the Board of Governors directive to transform the University and stated that UNF ha</w:t>
      </w:r>
      <w:r w:rsidR="00211825" w:rsidRPr="00E8434D">
        <w:rPr>
          <w:szCs w:val="24"/>
        </w:rPr>
        <w:t>d</w:t>
      </w:r>
      <w:r w:rsidR="004E00A6" w:rsidRPr="00E8434D">
        <w:rPr>
          <w:szCs w:val="24"/>
        </w:rPr>
        <w:t xml:space="preserve"> been working </w:t>
      </w:r>
      <w:r w:rsidR="00A1714E" w:rsidRPr="00E8434D">
        <w:rPr>
          <w:szCs w:val="24"/>
        </w:rPr>
        <w:t>diligently</w:t>
      </w:r>
      <w:r w:rsidR="004E00A6" w:rsidRPr="00E8434D">
        <w:rPr>
          <w:szCs w:val="24"/>
        </w:rPr>
        <w:t xml:space="preserve"> in terms of enhancing teaching, research and </w:t>
      </w:r>
      <w:r w:rsidR="00A1714E" w:rsidRPr="00E8434D">
        <w:rPr>
          <w:szCs w:val="24"/>
        </w:rPr>
        <w:t xml:space="preserve">in </w:t>
      </w:r>
      <w:r w:rsidR="004E00A6" w:rsidRPr="00E8434D">
        <w:rPr>
          <w:szCs w:val="24"/>
        </w:rPr>
        <w:t>creating new positions.</w:t>
      </w:r>
    </w:p>
    <w:p w14:paraId="0A0E6559" w14:textId="77777777" w:rsidR="002B7ED5" w:rsidRDefault="002B7ED5" w:rsidP="002B7ED5">
      <w:pPr>
        <w:spacing w:after="0" w:line="240" w:lineRule="auto"/>
        <w:rPr>
          <w:szCs w:val="24"/>
        </w:rPr>
      </w:pPr>
    </w:p>
    <w:p w14:paraId="24BA1AD4" w14:textId="5E0663B1" w:rsidR="00DC0B97" w:rsidRPr="00E8434D" w:rsidRDefault="00DC0B97" w:rsidP="002B7ED5">
      <w:pPr>
        <w:spacing w:after="0" w:line="240" w:lineRule="auto"/>
        <w:rPr>
          <w:szCs w:val="24"/>
        </w:rPr>
      </w:pPr>
      <w:r w:rsidRPr="00E8434D">
        <w:rPr>
          <w:szCs w:val="24"/>
        </w:rPr>
        <w:t>Trustee Burnett stated that he was extremely impressed with the results the University and the Board have seen under President Szymanski’s leadership. He added that he has been proud to see what UNF has accomplished during this time. Trustee Patel stated that he echoed Trustee Burnett’s comments</w:t>
      </w:r>
      <w:r w:rsidR="00F47DDE" w:rsidRPr="00E8434D">
        <w:rPr>
          <w:szCs w:val="24"/>
        </w:rPr>
        <w:t xml:space="preserve"> </w:t>
      </w:r>
      <w:r w:rsidRPr="00E8434D">
        <w:rPr>
          <w:szCs w:val="24"/>
        </w:rPr>
        <w:t xml:space="preserve">and asked the President if </w:t>
      </w:r>
      <w:r w:rsidR="00581886" w:rsidRPr="00E8434D">
        <w:rPr>
          <w:szCs w:val="24"/>
        </w:rPr>
        <w:t xml:space="preserve">he </w:t>
      </w:r>
      <w:r w:rsidRPr="00E8434D">
        <w:rPr>
          <w:szCs w:val="24"/>
        </w:rPr>
        <w:t>“could improve on anything, what would it be?” The President noted that</w:t>
      </w:r>
      <w:r w:rsidR="009542CD" w:rsidRPr="00E8434D">
        <w:rPr>
          <w:szCs w:val="24"/>
        </w:rPr>
        <w:t>, while the University has made great strides in certain areas</w:t>
      </w:r>
      <w:r w:rsidR="00ED2691" w:rsidRPr="00E8434D">
        <w:rPr>
          <w:szCs w:val="24"/>
        </w:rPr>
        <w:t xml:space="preserve">, </w:t>
      </w:r>
      <w:r w:rsidRPr="00E8434D">
        <w:rPr>
          <w:szCs w:val="24"/>
        </w:rPr>
        <w:t xml:space="preserve">there </w:t>
      </w:r>
      <w:r w:rsidR="009542CD" w:rsidRPr="00E8434D">
        <w:rPr>
          <w:szCs w:val="24"/>
        </w:rPr>
        <w:t>are still improvement</w:t>
      </w:r>
      <w:r w:rsidR="00E210CC" w:rsidRPr="00E8434D">
        <w:rPr>
          <w:szCs w:val="24"/>
        </w:rPr>
        <w:t xml:space="preserve">s that </w:t>
      </w:r>
      <w:r w:rsidR="00E210CC" w:rsidRPr="00E8434D">
        <w:rPr>
          <w:szCs w:val="24"/>
        </w:rPr>
        <w:lastRenderedPageBreak/>
        <w:t xml:space="preserve">need to be made </w:t>
      </w:r>
      <w:r w:rsidR="00780CB0" w:rsidRPr="00E8434D">
        <w:rPr>
          <w:szCs w:val="24"/>
        </w:rPr>
        <w:t>with regard to</w:t>
      </w:r>
      <w:r w:rsidR="00E210CC" w:rsidRPr="00E8434D">
        <w:rPr>
          <w:szCs w:val="24"/>
        </w:rPr>
        <w:t xml:space="preserve"> the</w:t>
      </w:r>
      <w:r w:rsidRPr="00E8434D">
        <w:rPr>
          <w:szCs w:val="24"/>
        </w:rPr>
        <w:t xml:space="preserve"> University</w:t>
      </w:r>
      <w:r w:rsidR="00F47DDE" w:rsidRPr="00E8434D">
        <w:rPr>
          <w:szCs w:val="24"/>
        </w:rPr>
        <w:t xml:space="preserve">’s </w:t>
      </w:r>
      <w:r w:rsidRPr="00E8434D">
        <w:rPr>
          <w:szCs w:val="24"/>
        </w:rPr>
        <w:t xml:space="preserve">culture. He thanked </w:t>
      </w:r>
      <w:r w:rsidR="00F47DDE" w:rsidRPr="00E8434D">
        <w:rPr>
          <w:szCs w:val="24"/>
        </w:rPr>
        <w:t xml:space="preserve">Trustee Schneider and </w:t>
      </w:r>
      <w:r w:rsidRPr="00E8434D">
        <w:rPr>
          <w:szCs w:val="24"/>
        </w:rPr>
        <w:t xml:space="preserve">the Student Government </w:t>
      </w:r>
      <w:r w:rsidR="00581886" w:rsidRPr="00E8434D">
        <w:rPr>
          <w:szCs w:val="24"/>
        </w:rPr>
        <w:t>for</w:t>
      </w:r>
      <w:r w:rsidRPr="00E8434D">
        <w:rPr>
          <w:szCs w:val="24"/>
        </w:rPr>
        <w:t xml:space="preserve"> </w:t>
      </w:r>
      <w:r w:rsidR="00E444A9" w:rsidRPr="00E8434D">
        <w:rPr>
          <w:szCs w:val="24"/>
        </w:rPr>
        <w:t>identifying funds in the Student Government budget</w:t>
      </w:r>
      <w:r w:rsidR="00F47DDE" w:rsidRPr="00E8434D">
        <w:rPr>
          <w:szCs w:val="24"/>
        </w:rPr>
        <w:t xml:space="preserve">, during the pandemic, </w:t>
      </w:r>
      <w:r w:rsidR="00E444A9" w:rsidRPr="00E8434D">
        <w:rPr>
          <w:szCs w:val="24"/>
        </w:rPr>
        <w:t xml:space="preserve">that could be used to support the Emergency Student </w:t>
      </w:r>
      <w:r w:rsidR="009542CD" w:rsidRPr="00E8434D">
        <w:rPr>
          <w:szCs w:val="24"/>
        </w:rPr>
        <w:t xml:space="preserve">Relief </w:t>
      </w:r>
      <w:r w:rsidR="00E444A9" w:rsidRPr="00E8434D">
        <w:rPr>
          <w:szCs w:val="24"/>
        </w:rPr>
        <w:t>Fund</w:t>
      </w:r>
      <w:r w:rsidR="00ED2691" w:rsidRPr="00E8434D">
        <w:rPr>
          <w:szCs w:val="24"/>
        </w:rPr>
        <w:t>.</w:t>
      </w:r>
      <w:r w:rsidR="00E444A9" w:rsidRPr="00E8434D">
        <w:rPr>
          <w:szCs w:val="24"/>
        </w:rPr>
        <w:t xml:space="preserve"> </w:t>
      </w:r>
    </w:p>
    <w:p w14:paraId="60102655" w14:textId="77777777" w:rsidR="002B7ED5" w:rsidRDefault="002B7ED5" w:rsidP="002B7ED5">
      <w:pPr>
        <w:spacing w:after="0" w:line="240" w:lineRule="auto"/>
        <w:rPr>
          <w:szCs w:val="24"/>
        </w:rPr>
      </w:pPr>
    </w:p>
    <w:p w14:paraId="12A4094A" w14:textId="07DA62E2" w:rsidR="00F525E3" w:rsidRDefault="00E444A9" w:rsidP="002B7ED5">
      <w:pPr>
        <w:spacing w:after="0" w:line="240" w:lineRule="auto"/>
        <w:rPr>
          <w:szCs w:val="24"/>
        </w:rPr>
      </w:pPr>
      <w:r w:rsidRPr="00E8434D">
        <w:rPr>
          <w:szCs w:val="24"/>
        </w:rPr>
        <w:t xml:space="preserve">Chair Hyde asked if there were additional comments or questions. Trustee Bryan stated that it has been great to watch the transformation of UNF. </w:t>
      </w:r>
      <w:r w:rsidR="00F47DDE" w:rsidRPr="00E8434D">
        <w:rPr>
          <w:szCs w:val="24"/>
        </w:rPr>
        <w:t>He</w:t>
      </w:r>
      <w:r w:rsidRPr="00E8434D">
        <w:rPr>
          <w:szCs w:val="24"/>
        </w:rPr>
        <w:t xml:space="preserve"> noted that </w:t>
      </w:r>
      <w:r w:rsidR="00AB2922" w:rsidRPr="00E8434D">
        <w:rPr>
          <w:szCs w:val="24"/>
        </w:rPr>
        <w:t>at</w:t>
      </w:r>
      <w:r w:rsidRPr="00E8434D">
        <w:rPr>
          <w:szCs w:val="24"/>
        </w:rPr>
        <w:t xml:space="preserve"> its October</w:t>
      </w:r>
      <w:r w:rsidR="00AB2922" w:rsidRPr="00E8434D">
        <w:rPr>
          <w:szCs w:val="24"/>
        </w:rPr>
        <w:t xml:space="preserve"> 17,</w:t>
      </w:r>
      <w:r w:rsidRPr="00E8434D">
        <w:rPr>
          <w:szCs w:val="24"/>
        </w:rPr>
        <w:t xml:space="preserve"> 2019 meeting, </w:t>
      </w:r>
      <w:r w:rsidR="00F47DDE" w:rsidRPr="00E8434D">
        <w:rPr>
          <w:szCs w:val="24"/>
        </w:rPr>
        <w:t>the Board</w:t>
      </w:r>
      <w:r w:rsidRPr="00E8434D">
        <w:rPr>
          <w:szCs w:val="24"/>
        </w:rPr>
        <w:t xml:space="preserve"> had discussed improvements needed for the University’s One-Stop office</w:t>
      </w:r>
      <w:r w:rsidR="0064388E" w:rsidRPr="00E8434D">
        <w:rPr>
          <w:szCs w:val="24"/>
        </w:rPr>
        <w:t xml:space="preserve"> and</w:t>
      </w:r>
      <w:r w:rsidR="00C5504E" w:rsidRPr="00E8434D">
        <w:rPr>
          <w:szCs w:val="24"/>
        </w:rPr>
        <w:t>, that</w:t>
      </w:r>
      <w:r w:rsidR="00780CB0" w:rsidRPr="00E8434D">
        <w:rPr>
          <w:szCs w:val="24"/>
        </w:rPr>
        <w:t xml:space="preserve"> since then,</w:t>
      </w:r>
      <w:r w:rsidR="00C5504E" w:rsidRPr="00E8434D">
        <w:rPr>
          <w:szCs w:val="24"/>
        </w:rPr>
        <w:t xml:space="preserve"> </w:t>
      </w:r>
      <w:r w:rsidR="0064388E" w:rsidRPr="00E8434D">
        <w:rPr>
          <w:szCs w:val="24"/>
        </w:rPr>
        <w:t xml:space="preserve">the University </w:t>
      </w:r>
      <w:r w:rsidR="00780CB0" w:rsidRPr="00E8434D">
        <w:rPr>
          <w:szCs w:val="24"/>
        </w:rPr>
        <w:t>had</w:t>
      </w:r>
      <w:r w:rsidR="00C5504E" w:rsidRPr="00E8434D">
        <w:rPr>
          <w:szCs w:val="24"/>
        </w:rPr>
        <w:t xml:space="preserve"> </w:t>
      </w:r>
      <w:r w:rsidR="0064388E" w:rsidRPr="00E8434D">
        <w:rPr>
          <w:szCs w:val="24"/>
        </w:rPr>
        <w:t xml:space="preserve">made multiple changes to </w:t>
      </w:r>
      <w:r w:rsidR="00780CB0" w:rsidRPr="00E8434D">
        <w:rPr>
          <w:szCs w:val="24"/>
        </w:rPr>
        <w:t>One-Stop processes</w:t>
      </w:r>
      <w:r w:rsidRPr="00E8434D">
        <w:rPr>
          <w:szCs w:val="24"/>
        </w:rPr>
        <w:t xml:space="preserve">. He asked Trustee Schneider </w:t>
      </w:r>
      <w:r w:rsidR="00354A3B" w:rsidRPr="00E8434D">
        <w:rPr>
          <w:szCs w:val="24"/>
        </w:rPr>
        <w:t>if she could provide feedback on</w:t>
      </w:r>
      <w:r w:rsidRPr="00E8434D">
        <w:rPr>
          <w:szCs w:val="24"/>
        </w:rPr>
        <w:t xml:space="preserve"> her recent experiences with One-Stop. Trustee Schneider </w:t>
      </w:r>
      <w:r w:rsidR="00354A3B" w:rsidRPr="00E8434D">
        <w:rPr>
          <w:szCs w:val="24"/>
        </w:rPr>
        <w:t>stated</w:t>
      </w:r>
      <w:r w:rsidRPr="00E8434D">
        <w:rPr>
          <w:szCs w:val="24"/>
        </w:rPr>
        <w:t xml:space="preserve"> that she had recently visited One-Stop</w:t>
      </w:r>
      <w:r w:rsidR="00354A3B" w:rsidRPr="00E8434D">
        <w:rPr>
          <w:szCs w:val="24"/>
        </w:rPr>
        <w:t>. She relayed that there was a</w:t>
      </w:r>
      <w:r w:rsidRPr="00E8434D">
        <w:rPr>
          <w:szCs w:val="24"/>
        </w:rPr>
        <w:t xml:space="preserve"> marked improvement.</w:t>
      </w:r>
      <w:r w:rsidR="00354A3B" w:rsidRPr="00E8434D">
        <w:rPr>
          <w:szCs w:val="24"/>
        </w:rPr>
        <w:t xml:space="preserve"> Trustee Schneider</w:t>
      </w:r>
      <w:r w:rsidRPr="00E8434D">
        <w:rPr>
          <w:szCs w:val="24"/>
        </w:rPr>
        <w:t xml:space="preserve"> shared that she was </w:t>
      </w:r>
      <w:r w:rsidR="00354A3B" w:rsidRPr="00E8434D">
        <w:rPr>
          <w:szCs w:val="24"/>
        </w:rPr>
        <w:t xml:space="preserve">easily </w:t>
      </w:r>
      <w:r w:rsidRPr="00E8434D">
        <w:rPr>
          <w:szCs w:val="24"/>
        </w:rPr>
        <w:t>able to make an appointment</w:t>
      </w:r>
      <w:r w:rsidR="00354A3B" w:rsidRPr="00E8434D">
        <w:rPr>
          <w:szCs w:val="24"/>
        </w:rPr>
        <w:t xml:space="preserve">. </w:t>
      </w:r>
      <w:r w:rsidRPr="00E8434D">
        <w:rPr>
          <w:szCs w:val="24"/>
        </w:rPr>
        <w:t xml:space="preserve"> </w:t>
      </w:r>
      <w:r w:rsidR="00354A3B" w:rsidRPr="00E8434D">
        <w:rPr>
          <w:szCs w:val="24"/>
        </w:rPr>
        <w:t xml:space="preserve">She stated that </w:t>
      </w:r>
      <w:r w:rsidRPr="00E8434D">
        <w:rPr>
          <w:szCs w:val="24"/>
        </w:rPr>
        <w:t xml:space="preserve">the </w:t>
      </w:r>
      <w:r w:rsidR="00861919" w:rsidRPr="00E8434D">
        <w:rPr>
          <w:i/>
          <w:szCs w:val="24"/>
        </w:rPr>
        <w:t>Qless</w:t>
      </w:r>
      <w:r w:rsidR="00DF49C5" w:rsidRPr="00E8434D">
        <w:rPr>
          <w:szCs w:val="24"/>
        </w:rPr>
        <w:t xml:space="preserve"> appointment system, </w:t>
      </w:r>
      <w:r w:rsidRPr="00E8434D">
        <w:rPr>
          <w:szCs w:val="24"/>
        </w:rPr>
        <w:t xml:space="preserve">which shows </w:t>
      </w:r>
      <w:r w:rsidR="00581886" w:rsidRPr="00E8434D">
        <w:rPr>
          <w:szCs w:val="24"/>
        </w:rPr>
        <w:t>student</w:t>
      </w:r>
      <w:r w:rsidR="00DF49C5" w:rsidRPr="00E8434D">
        <w:rPr>
          <w:szCs w:val="24"/>
        </w:rPr>
        <w:t>s</w:t>
      </w:r>
      <w:r w:rsidRPr="00E8434D">
        <w:rPr>
          <w:szCs w:val="24"/>
        </w:rPr>
        <w:t xml:space="preserve"> where </w:t>
      </w:r>
      <w:r w:rsidR="00ED2691" w:rsidRPr="00E8434D">
        <w:rPr>
          <w:szCs w:val="24"/>
        </w:rPr>
        <w:t>they are</w:t>
      </w:r>
      <w:r w:rsidRPr="00E8434D">
        <w:rPr>
          <w:szCs w:val="24"/>
        </w:rPr>
        <w:t xml:space="preserve"> in the </w:t>
      </w:r>
      <w:r w:rsidR="00ED2691" w:rsidRPr="00E8434D">
        <w:rPr>
          <w:szCs w:val="24"/>
        </w:rPr>
        <w:t xml:space="preserve">One-Stop </w:t>
      </w:r>
      <w:r w:rsidRPr="00E8434D">
        <w:rPr>
          <w:szCs w:val="24"/>
        </w:rPr>
        <w:t>queue</w:t>
      </w:r>
      <w:r w:rsidR="00581886" w:rsidRPr="00E8434D">
        <w:rPr>
          <w:szCs w:val="24"/>
        </w:rPr>
        <w:t xml:space="preserve">, </w:t>
      </w:r>
      <w:r w:rsidR="005C2B28" w:rsidRPr="00E8434D">
        <w:rPr>
          <w:szCs w:val="24"/>
        </w:rPr>
        <w:t>ha</w:t>
      </w:r>
      <w:r w:rsidR="00BE7596" w:rsidRPr="00E8434D">
        <w:rPr>
          <w:szCs w:val="24"/>
        </w:rPr>
        <w:t>d</w:t>
      </w:r>
      <w:r w:rsidR="005C2B28" w:rsidRPr="00E8434D">
        <w:rPr>
          <w:szCs w:val="24"/>
        </w:rPr>
        <w:t xml:space="preserve"> been extremely helpful</w:t>
      </w:r>
      <w:r w:rsidRPr="00E8434D">
        <w:rPr>
          <w:szCs w:val="24"/>
        </w:rPr>
        <w:t xml:space="preserve">. </w:t>
      </w:r>
      <w:r w:rsidR="00BE7596" w:rsidRPr="00E8434D">
        <w:rPr>
          <w:szCs w:val="24"/>
        </w:rPr>
        <w:t>Trustee Schneider also stated</w:t>
      </w:r>
      <w:r w:rsidRPr="00E8434D">
        <w:rPr>
          <w:szCs w:val="24"/>
        </w:rPr>
        <w:t xml:space="preserve"> that she was </w:t>
      </w:r>
      <w:r w:rsidR="00A360AF" w:rsidRPr="00E8434D">
        <w:rPr>
          <w:szCs w:val="24"/>
        </w:rPr>
        <w:t xml:space="preserve">also </w:t>
      </w:r>
      <w:r w:rsidRPr="00E8434D">
        <w:rPr>
          <w:szCs w:val="24"/>
        </w:rPr>
        <w:t>able to wait in her car</w:t>
      </w:r>
      <w:r w:rsidR="00581886" w:rsidRPr="00E8434D">
        <w:rPr>
          <w:szCs w:val="24"/>
        </w:rPr>
        <w:t xml:space="preserve"> </w:t>
      </w:r>
      <w:r w:rsidRPr="00E8434D">
        <w:rPr>
          <w:szCs w:val="24"/>
        </w:rPr>
        <w:t>for her appointment (</w:t>
      </w:r>
      <w:r w:rsidR="00581886" w:rsidRPr="00E8434D">
        <w:rPr>
          <w:szCs w:val="24"/>
        </w:rPr>
        <w:t xml:space="preserve">which she </w:t>
      </w:r>
      <w:r w:rsidR="00112A5A" w:rsidRPr="00E8434D">
        <w:rPr>
          <w:szCs w:val="24"/>
        </w:rPr>
        <w:t>remarked</w:t>
      </w:r>
      <w:r w:rsidR="00581886" w:rsidRPr="00E8434D">
        <w:rPr>
          <w:szCs w:val="24"/>
        </w:rPr>
        <w:t xml:space="preserve"> was convenient </w:t>
      </w:r>
      <w:r w:rsidRPr="00E8434D">
        <w:rPr>
          <w:szCs w:val="24"/>
        </w:rPr>
        <w:t xml:space="preserve">and was likely a practice </w:t>
      </w:r>
      <w:r w:rsidR="00EB6A1C" w:rsidRPr="00E8434D">
        <w:rPr>
          <w:szCs w:val="24"/>
        </w:rPr>
        <w:t xml:space="preserve">implemented to support social distancing during the pandemic). </w:t>
      </w:r>
      <w:r w:rsidR="00C35B55" w:rsidRPr="00E8434D">
        <w:rPr>
          <w:szCs w:val="24"/>
        </w:rPr>
        <w:t xml:space="preserve"> Presid</w:t>
      </w:r>
      <w:r w:rsidR="00DF49C5" w:rsidRPr="00E8434D">
        <w:rPr>
          <w:szCs w:val="24"/>
        </w:rPr>
        <w:t>e</w:t>
      </w:r>
      <w:r w:rsidR="00C35B55" w:rsidRPr="00E8434D">
        <w:rPr>
          <w:szCs w:val="24"/>
        </w:rPr>
        <w:t xml:space="preserve">nt Szymanski stated that Associate Vice President </w:t>
      </w:r>
      <w:r w:rsidR="005E41E5" w:rsidRPr="00E8434D">
        <w:rPr>
          <w:szCs w:val="24"/>
        </w:rPr>
        <w:t xml:space="preserve">of Enrollment Services </w:t>
      </w:r>
      <w:r w:rsidR="00C35B55" w:rsidRPr="00E8434D">
        <w:rPr>
          <w:szCs w:val="24"/>
        </w:rPr>
        <w:t xml:space="preserve">Terry Curran </w:t>
      </w:r>
      <w:r w:rsidR="00112A5A" w:rsidRPr="00E8434D">
        <w:rPr>
          <w:szCs w:val="24"/>
        </w:rPr>
        <w:t xml:space="preserve">had </w:t>
      </w:r>
      <w:r w:rsidR="00C35B55" w:rsidRPr="00E8434D">
        <w:rPr>
          <w:szCs w:val="24"/>
        </w:rPr>
        <w:t xml:space="preserve">done a </w:t>
      </w:r>
    </w:p>
    <w:p w14:paraId="71B4B0DD" w14:textId="77777777" w:rsidR="00E444A9" w:rsidRPr="00E8434D" w:rsidRDefault="00F525E3" w:rsidP="003C2666">
      <w:pPr>
        <w:rPr>
          <w:szCs w:val="24"/>
        </w:rPr>
      </w:pPr>
      <w:r>
        <w:rPr>
          <w:szCs w:val="24"/>
        </w:rPr>
        <w:t>“</w:t>
      </w:r>
      <w:proofErr w:type="gramStart"/>
      <w:r w:rsidR="00C35B55" w:rsidRPr="00E8434D">
        <w:rPr>
          <w:szCs w:val="24"/>
        </w:rPr>
        <w:t>great</w:t>
      </w:r>
      <w:proofErr w:type="gramEnd"/>
      <w:r w:rsidR="00C35B55" w:rsidRPr="00E8434D">
        <w:rPr>
          <w:szCs w:val="24"/>
        </w:rPr>
        <w:t xml:space="preserve"> job</w:t>
      </w:r>
      <w:r w:rsidR="00112A5A" w:rsidRPr="00E8434D">
        <w:rPr>
          <w:szCs w:val="24"/>
        </w:rPr>
        <w:t>”</w:t>
      </w:r>
      <w:r w:rsidR="00C35B55" w:rsidRPr="00E8434D">
        <w:rPr>
          <w:szCs w:val="24"/>
        </w:rPr>
        <w:t xml:space="preserve"> with One-Stop</w:t>
      </w:r>
      <w:r w:rsidR="00112A5A" w:rsidRPr="00E8434D">
        <w:rPr>
          <w:szCs w:val="24"/>
        </w:rPr>
        <w:t>,</w:t>
      </w:r>
      <w:r w:rsidR="00C35B55" w:rsidRPr="00E8434D">
        <w:rPr>
          <w:szCs w:val="24"/>
        </w:rPr>
        <w:t xml:space="preserve"> providing staff training and implementing technology</w:t>
      </w:r>
      <w:r w:rsidR="005E41E5" w:rsidRPr="00E8434D">
        <w:rPr>
          <w:szCs w:val="24"/>
        </w:rPr>
        <w:t>, whic</w:t>
      </w:r>
      <w:r w:rsidR="00112A5A" w:rsidRPr="00E8434D">
        <w:rPr>
          <w:szCs w:val="24"/>
        </w:rPr>
        <w:t>h, the President stated</w:t>
      </w:r>
      <w:r w:rsidR="005E41E5" w:rsidRPr="00E8434D">
        <w:rPr>
          <w:szCs w:val="24"/>
        </w:rPr>
        <w:t xml:space="preserve"> </w:t>
      </w:r>
      <w:r w:rsidR="00112A5A" w:rsidRPr="00E8434D">
        <w:rPr>
          <w:szCs w:val="24"/>
        </w:rPr>
        <w:t>had</w:t>
      </w:r>
      <w:r w:rsidR="005E41E5" w:rsidRPr="00E8434D">
        <w:rPr>
          <w:szCs w:val="24"/>
        </w:rPr>
        <w:t xml:space="preserve"> really made an impact on.</w:t>
      </w:r>
    </w:p>
    <w:p w14:paraId="3BF20366" w14:textId="77777777" w:rsidR="00F60609" w:rsidRPr="00E8434D" w:rsidRDefault="005A1739" w:rsidP="003C2666">
      <w:pPr>
        <w:rPr>
          <w:szCs w:val="24"/>
        </w:rPr>
      </w:pPr>
      <w:r w:rsidRPr="00E8434D">
        <w:rPr>
          <w:szCs w:val="24"/>
        </w:rPr>
        <w:t xml:space="preserve">Chair Hyde noted that, per the Board’s policy on its annual evaluation of the President, he had reached out to </w:t>
      </w:r>
      <w:r w:rsidR="00A11B88" w:rsidRPr="00E8434D">
        <w:rPr>
          <w:szCs w:val="24"/>
        </w:rPr>
        <w:t>Chair</w:t>
      </w:r>
      <w:r w:rsidRPr="00E8434D">
        <w:rPr>
          <w:szCs w:val="24"/>
        </w:rPr>
        <w:t xml:space="preserve"> Kitson</w:t>
      </w:r>
      <w:r w:rsidR="00A11B88" w:rsidRPr="00E8434D">
        <w:rPr>
          <w:szCs w:val="24"/>
        </w:rPr>
        <w:t>,</w:t>
      </w:r>
      <w:r w:rsidR="00C2783E" w:rsidRPr="00E8434D">
        <w:rPr>
          <w:szCs w:val="24"/>
        </w:rPr>
        <w:t xml:space="preserve"> of the Board of Governors,</w:t>
      </w:r>
      <w:r w:rsidRPr="00E8434D">
        <w:rPr>
          <w:szCs w:val="24"/>
        </w:rPr>
        <w:t xml:space="preserve"> to get feedback </w:t>
      </w:r>
      <w:r w:rsidR="00D66895" w:rsidRPr="00E8434D">
        <w:rPr>
          <w:szCs w:val="24"/>
        </w:rPr>
        <w:t>o</w:t>
      </w:r>
      <w:r w:rsidRPr="00E8434D">
        <w:rPr>
          <w:szCs w:val="24"/>
        </w:rPr>
        <w:t>n the President’s performance for</w:t>
      </w:r>
      <w:r w:rsidR="000F5826" w:rsidRPr="00E8434D">
        <w:rPr>
          <w:szCs w:val="24"/>
        </w:rPr>
        <w:t xml:space="preserve"> the past fiscal year</w:t>
      </w:r>
      <w:r w:rsidRPr="00E8434D">
        <w:rPr>
          <w:szCs w:val="24"/>
        </w:rPr>
        <w:t>. Chair Hyde relayed that Chair Kitson had expressed that the University was moving in the right direction – in terms of its proposals such as M</w:t>
      </w:r>
      <w:r w:rsidR="00D66895" w:rsidRPr="00E8434D">
        <w:rPr>
          <w:szCs w:val="24"/>
        </w:rPr>
        <w:t>ed</w:t>
      </w:r>
      <w:r w:rsidRPr="00E8434D">
        <w:rPr>
          <w:szCs w:val="24"/>
        </w:rPr>
        <w:t>N</w:t>
      </w:r>
      <w:r w:rsidR="00D66895" w:rsidRPr="00E8434D">
        <w:rPr>
          <w:szCs w:val="24"/>
        </w:rPr>
        <w:t>EX</w:t>
      </w:r>
      <w:r w:rsidRPr="00E8434D">
        <w:rPr>
          <w:szCs w:val="24"/>
        </w:rPr>
        <w:t xml:space="preserve">, with its goals of expanding programs and research in the health sciences and forming partnerships with leading healthcare institutions in the region. Chair Hyde </w:t>
      </w:r>
      <w:r w:rsidR="00581886" w:rsidRPr="00E8434D">
        <w:rPr>
          <w:szCs w:val="24"/>
        </w:rPr>
        <w:t>relayed</w:t>
      </w:r>
      <w:r w:rsidRPr="00E8434D">
        <w:rPr>
          <w:szCs w:val="24"/>
        </w:rPr>
        <w:t xml:space="preserve"> that Chair Kitson</w:t>
      </w:r>
      <w:r w:rsidR="00F60609" w:rsidRPr="00E8434D">
        <w:rPr>
          <w:szCs w:val="24"/>
        </w:rPr>
        <w:t>’s feedback also included that the President and the Board of Trustees were working well together for the advancement of the University.</w:t>
      </w:r>
      <w:r w:rsidRPr="00E8434D">
        <w:rPr>
          <w:szCs w:val="24"/>
        </w:rPr>
        <w:t xml:space="preserve"> </w:t>
      </w:r>
    </w:p>
    <w:p w14:paraId="4E79364C" w14:textId="77777777" w:rsidR="00CD02B0" w:rsidRPr="00E8434D" w:rsidRDefault="00CD02B0" w:rsidP="003C2666">
      <w:pPr>
        <w:rPr>
          <w:szCs w:val="24"/>
        </w:rPr>
      </w:pPr>
      <w:r w:rsidRPr="00E8434D">
        <w:rPr>
          <w:szCs w:val="24"/>
        </w:rPr>
        <w:t>Chair Hyde stated that he agreed with Chair Kitson’s feedback, highlighting the number of opportunities M</w:t>
      </w:r>
      <w:r w:rsidR="00F60609" w:rsidRPr="00E8434D">
        <w:rPr>
          <w:szCs w:val="24"/>
        </w:rPr>
        <w:t>ed</w:t>
      </w:r>
      <w:r w:rsidRPr="00E8434D">
        <w:rPr>
          <w:szCs w:val="24"/>
        </w:rPr>
        <w:t xml:space="preserve">NEX will offer the University’s students. Chair Hyde noted the University’s </w:t>
      </w:r>
      <w:r w:rsidR="00F60609" w:rsidRPr="00E8434D">
        <w:rPr>
          <w:szCs w:val="24"/>
        </w:rPr>
        <w:t xml:space="preserve">recent </w:t>
      </w:r>
      <w:r w:rsidRPr="00E8434D">
        <w:rPr>
          <w:szCs w:val="24"/>
        </w:rPr>
        <w:t xml:space="preserve">success in terms of its Legislative Budget Requests. Chair </w:t>
      </w:r>
      <w:r w:rsidRPr="00E8434D">
        <w:rPr>
          <w:szCs w:val="24"/>
        </w:rPr>
        <w:lastRenderedPageBreak/>
        <w:t xml:space="preserve">Hyde stated that “the President and his leadership team had done a wonderful job in terms of responding to the COVID-19 crisis and preparing to open the campus and </w:t>
      </w:r>
      <w:r w:rsidR="00581886" w:rsidRPr="00E8434D">
        <w:rPr>
          <w:szCs w:val="24"/>
        </w:rPr>
        <w:t>in response to</w:t>
      </w:r>
      <w:r w:rsidRPr="00E8434D">
        <w:rPr>
          <w:szCs w:val="24"/>
        </w:rPr>
        <w:t xml:space="preserve"> social issues</w:t>
      </w:r>
      <w:r w:rsidR="00581886" w:rsidRPr="00E8434D">
        <w:rPr>
          <w:szCs w:val="24"/>
        </w:rPr>
        <w:t xml:space="preserve"> that have been in the forefront for the nation</w:t>
      </w:r>
      <w:r w:rsidRPr="00E8434D">
        <w:rPr>
          <w:szCs w:val="24"/>
        </w:rPr>
        <w:t>.</w:t>
      </w:r>
      <w:r w:rsidR="00F60609" w:rsidRPr="00E8434D">
        <w:rPr>
          <w:szCs w:val="24"/>
        </w:rPr>
        <w:t>”</w:t>
      </w:r>
      <w:r w:rsidRPr="00E8434D">
        <w:rPr>
          <w:szCs w:val="24"/>
        </w:rPr>
        <w:t xml:space="preserve"> </w:t>
      </w:r>
      <w:r w:rsidR="00F60609" w:rsidRPr="00E8434D">
        <w:rPr>
          <w:szCs w:val="24"/>
        </w:rPr>
        <w:t>Chair Hyde</w:t>
      </w:r>
      <w:r w:rsidRPr="00E8434D">
        <w:rPr>
          <w:szCs w:val="24"/>
        </w:rPr>
        <w:t xml:space="preserve"> praised the President for creating the University’s first </w:t>
      </w:r>
      <w:r w:rsidR="00810347" w:rsidRPr="00E8434D">
        <w:rPr>
          <w:szCs w:val="24"/>
        </w:rPr>
        <w:t xml:space="preserve">Vice President and </w:t>
      </w:r>
      <w:r w:rsidRPr="00E8434D">
        <w:rPr>
          <w:szCs w:val="24"/>
        </w:rPr>
        <w:t xml:space="preserve">Chief Diversity Officer </w:t>
      </w:r>
      <w:r w:rsidR="00D06F11" w:rsidRPr="00E8434D">
        <w:rPr>
          <w:szCs w:val="24"/>
        </w:rPr>
        <w:t xml:space="preserve">position </w:t>
      </w:r>
      <w:r w:rsidRPr="00E8434D">
        <w:rPr>
          <w:szCs w:val="24"/>
        </w:rPr>
        <w:t>and first Vice President of Jobs</w:t>
      </w:r>
      <w:r w:rsidR="00B121E2" w:rsidRPr="00E8434D">
        <w:rPr>
          <w:szCs w:val="24"/>
        </w:rPr>
        <w:t xml:space="preserve"> position</w:t>
      </w:r>
      <w:r w:rsidRPr="00E8434D">
        <w:rPr>
          <w:szCs w:val="24"/>
        </w:rPr>
        <w:t xml:space="preserve"> to ensure that the University continues to engage the community in thoughtful action and response to social issues and </w:t>
      </w:r>
      <w:r w:rsidR="00810347" w:rsidRPr="00E8434D">
        <w:rPr>
          <w:szCs w:val="24"/>
        </w:rPr>
        <w:t xml:space="preserve">strengthen </w:t>
      </w:r>
      <w:r w:rsidRPr="00E8434D">
        <w:rPr>
          <w:szCs w:val="24"/>
        </w:rPr>
        <w:t xml:space="preserve">its leadership as the number one jobs university in the state university system. </w:t>
      </w:r>
      <w:r w:rsidR="00FD7FAE" w:rsidRPr="00E8434D">
        <w:rPr>
          <w:szCs w:val="24"/>
        </w:rPr>
        <w:t>Chair Hyde stated that, for these reasons, it was his recommendation that the University award President Szymanski the full amount ($75K) of incentive compensation.</w:t>
      </w:r>
    </w:p>
    <w:p w14:paraId="5B958AD8" w14:textId="6DAFD656" w:rsidR="002B7ED5" w:rsidRDefault="00D92C51" w:rsidP="002B7ED5">
      <w:pPr>
        <w:spacing w:after="0" w:line="240" w:lineRule="auto"/>
        <w:rPr>
          <w:szCs w:val="24"/>
        </w:rPr>
      </w:pPr>
      <w:r w:rsidRPr="00E8434D">
        <w:rPr>
          <w:szCs w:val="24"/>
        </w:rPr>
        <w:t>Trustee White stated that he th</w:t>
      </w:r>
      <w:r w:rsidR="009A6CF9" w:rsidRPr="00E8434D">
        <w:rPr>
          <w:szCs w:val="24"/>
        </w:rPr>
        <w:t>ought t</w:t>
      </w:r>
      <w:r w:rsidRPr="00E8434D">
        <w:rPr>
          <w:szCs w:val="24"/>
        </w:rPr>
        <w:t>hat President Szymanski ha</w:t>
      </w:r>
      <w:r w:rsidR="006F0E51" w:rsidRPr="00E8434D">
        <w:rPr>
          <w:szCs w:val="24"/>
        </w:rPr>
        <w:t>d</w:t>
      </w:r>
      <w:r w:rsidRPr="00E8434D">
        <w:rPr>
          <w:szCs w:val="24"/>
        </w:rPr>
        <w:t xml:space="preserve"> done a remarkable job</w:t>
      </w:r>
      <w:r w:rsidR="00993B6D" w:rsidRPr="00E8434D">
        <w:rPr>
          <w:szCs w:val="24"/>
        </w:rPr>
        <w:t xml:space="preserve"> </w:t>
      </w:r>
      <w:r w:rsidRPr="00E8434D">
        <w:rPr>
          <w:szCs w:val="24"/>
        </w:rPr>
        <w:t xml:space="preserve">in many ways. He noted the President’s support for faculty raises. Trustee White also stated that there </w:t>
      </w:r>
      <w:r w:rsidR="006F0E51" w:rsidRPr="00E8434D">
        <w:rPr>
          <w:szCs w:val="24"/>
        </w:rPr>
        <w:t xml:space="preserve">had been </w:t>
      </w:r>
      <w:r w:rsidRPr="00E8434D">
        <w:rPr>
          <w:szCs w:val="24"/>
        </w:rPr>
        <w:t xml:space="preserve">challenges in relation to the </w:t>
      </w:r>
      <w:r w:rsidR="00993B6D" w:rsidRPr="00E8434D">
        <w:rPr>
          <w:szCs w:val="24"/>
        </w:rPr>
        <w:t xml:space="preserve">Administration’s </w:t>
      </w:r>
      <w:r w:rsidR="00EE7882" w:rsidRPr="00E8434D">
        <w:rPr>
          <w:szCs w:val="24"/>
        </w:rPr>
        <w:t xml:space="preserve">and faculty’s </w:t>
      </w:r>
      <w:r w:rsidR="00993B6D" w:rsidRPr="00E8434D">
        <w:rPr>
          <w:szCs w:val="24"/>
        </w:rPr>
        <w:t xml:space="preserve">relationship </w:t>
      </w:r>
      <w:r w:rsidRPr="00E8434D">
        <w:rPr>
          <w:szCs w:val="24"/>
        </w:rPr>
        <w:t xml:space="preserve">and referred to a </w:t>
      </w:r>
      <w:r w:rsidR="005A259C" w:rsidRPr="00E8434D">
        <w:rPr>
          <w:szCs w:val="24"/>
        </w:rPr>
        <w:t>faculty survey</w:t>
      </w:r>
      <w:r w:rsidR="00EE7882" w:rsidRPr="00E8434D">
        <w:rPr>
          <w:szCs w:val="24"/>
        </w:rPr>
        <w:t xml:space="preserve">, which </w:t>
      </w:r>
      <w:r w:rsidR="0005358B" w:rsidRPr="00E8434D">
        <w:rPr>
          <w:szCs w:val="24"/>
        </w:rPr>
        <w:t xml:space="preserve">Trustee White </w:t>
      </w:r>
      <w:r w:rsidR="00EE7882" w:rsidRPr="00E8434D">
        <w:rPr>
          <w:szCs w:val="24"/>
        </w:rPr>
        <w:t>stated indicate</w:t>
      </w:r>
      <w:r w:rsidR="00B755E3" w:rsidRPr="00E8434D">
        <w:rPr>
          <w:szCs w:val="24"/>
        </w:rPr>
        <w:t>d low faculty morale</w:t>
      </w:r>
      <w:r w:rsidR="001212D4" w:rsidRPr="00E8434D">
        <w:rPr>
          <w:szCs w:val="24"/>
        </w:rPr>
        <w:t xml:space="preserve"> and faculty dis</w:t>
      </w:r>
      <w:r w:rsidR="00A34563" w:rsidRPr="00E8434D">
        <w:rPr>
          <w:szCs w:val="24"/>
        </w:rPr>
        <w:t>satisfaction with their interactions with the President</w:t>
      </w:r>
      <w:r w:rsidR="00B755E3" w:rsidRPr="00E8434D">
        <w:rPr>
          <w:szCs w:val="24"/>
        </w:rPr>
        <w:t xml:space="preserve">. </w:t>
      </w:r>
      <w:r w:rsidR="0005358B" w:rsidRPr="00E8434D">
        <w:rPr>
          <w:szCs w:val="24"/>
        </w:rPr>
        <w:t>He</w:t>
      </w:r>
      <w:r w:rsidR="005A259C" w:rsidRPr="00E8434D">
        <w:rPr>
          <w:szCs w:val="24"/>
        </w:rPr>
        <w:t xml:space="preserve"> relayed that faculty </w:t>
      </w:r>
      <w:r w:rsidR="00EE7882" w:rsidRPr="00E8434D">
        <w:rPr>
          <w:szCs w:val="24"/>
        </w:rPr>
        <w:t>have</w:t>
      </w:r>
      <w:r w:rsidR="005A259C" w:rsidRPr="00E8434D">
        <w:rPr>
          <w:szCs w:val="24"/>
        </w:rPr>
        <w:t xml:space="preserve"> expressed </w:t>
      </w:r>
      <w:r w:rsidR="008B1C03" w:rsidRPr="00E8434D">
        <w:rPr>
          <w:szCs w:val="24"/>
        </w:rPr>
        <w:t xml:space="preserve">that </w:t>
      </w:r>
      <w:r w:rsidR="005A259C" w:rsidRPr="00E8434D">
        <w:rPr>
          <w:szCs w:val="24"/>
        </w:rPr>
        <w:t xml:space="preserve">they </w:t>
      </w:r>
      <w:r w:rsidR="00EE7882" w:rsidRPr="00E8434D">
        <w:rPr>
          <w:szCs w:val="24"/>
        </w:rPr>
        <w:t>would like</w:t>
      </w:r>
      <w:r w:rsidR="005A259C" w:rsidRPr="00E8434D">
        <w:rPr>
          <w:szCs w:val="24"/>
        </w:rPr>
        <w:t xml:space="preserve"> </w:t>
      </w:r>
      <w:r w:rsidR="00EE7882" w:rsidRPr="00E8434D">
        <w:rPr>
          <w:szCs w:val="24"/>
        </w:rPr>
        <w:t xml:space="preserve">more </w:t>
      </w:r>
      <w:r w:rsidR="005A259C" w:rsidRPr="00E8434D">
        <w:rPr>
          <w:szCs w:val="24"/>
        </w:rPr>
        <w:t>interaction with the Presid</w:t>
      </w:r>
      <w:r w:rsidR="00FA4CAF" w:rsidRPr="00E8434D">
        <w:rPr>
          <w:szCs w:val="24"/>
        </w:rPr>
        <w:t>ent</w:t>
      </w:r>
      <w:r w:rsidR="005A259C" w:rsidRPr="00E8434D">
        <w:rPr>
          <w:szCs w:val="24"/>
        </w:rPr>
        <w:t xml:space="preserve">. Chair Hyde asked Trustee White if he </w:t>
      </w:r>
      <w:r w:rsidR="00993B6D" w:rsidRPr="00E8434D">
        <w:rPr>
          <w:szCs w:val="24"/>
        </w:rPr>
        <w:t>th</w:t>
      </w:r>
      <w:r w:rsidR="00866B41" w:rsidRPr="00E8434D">
        <w:rPr>
          <w:szCs w:val="24"/>
        </w:rPr>
        <w:t>ought</w:t>
      </w:r>
      <w:r w:rsidR="005A259C" w:rsidRPr="00E8434D">
        <w:rPr>
          <w:szCs w:val="24"/>
        </w:rPr>
        <w:t xml:space="preserve"> this was evaluative or should be included </w:t>
      </w:r>
      <w:r w:rsidR="00D55716" w:rsidRPr="00E8434D">
        <w:rPr>
          <w:szCs w:val="24"/>
        </w:rPr>
        <w:t>as one of the goals for th</w:t>
      </w:r>
      <w:r w:rsidR="00872A71" w:rsidRPr="00E8434D">
        <w:rPr>
          <w:szCs w:val="24"/>
        </w:rPr>
        <w:t xml:space="preserve">e next </w:t>
      </w:r>
      <w:r w:rsidR="00D55716" w:rsidRPr="00E8434D">
        <w:rPr>
          <w:szCs w:val="24"/>
        </w:rPr>
        <w:t>year</w:t>
      </w:r>
      <w:r w:rsidR="005A259C" w:rsidRPr="00E8434D">
        <w:rPr>
          <w:szCs w:val="24"/>
        </w:rPr>
        <w:t>. Trustee White relayed that he had competing thoughts</w:t>
      </w:r>
      <w:r w:rsidR="00A34563" w:rsidRPr="00E8434D">
        <w:rPr>
          <w:szCs w:val="24"/>
        </w:rPr>
        <w:t xml:space="preserve">, </w:t>
      </w:r>
      <w:r w:rsidR="005A259C" w:rsidRPr="00E8434D">
        <w:rPr>
          <w:szCs w:val="24"/>
        </w:rPr>
        <w:t>but that he did think it should be included as a goal for the upcoming year.</w:t>
      </w:r>
      <w:r w:rsidR="00FA4CAF" w:rsidRPr="00E8434D">
        <w:rPr>
          <w:szCs w:val="24"/>
        </w:rPr>
        <w:t xml:space="preserve"> Trustee White stated that faculty </w:t>
      </w:r>
      <w:r w:rsidR="00A95A71" w:rsidRPr="00E8434D">
        <w:rPr>
          <w:szCs w:val="24"/>
        </w:rPr>
        <w:t>had also</w:t>
      </w:r>
      <w:r w:rsidR="00A34563" w:rsidRPr="00E8434D">
        <w:rPr>
          <w:szCs w:val="24"/>
        </w:rPr>
        <w:t xml:space="preserve"> </w:t>
      </w:r>
      <w:r w:rsidR="00FA4CAF" w:rsidRPr="00E8434D">
        <w:rPr>
          <w:szCs w:val="24"/>
        </w:rPr>
        <w:t xml:space="preserve">expressed they want more input in decision making. He </w:t>
      </w:r>
      <w:r w:rsidR="00A34563" w:rsidRPr="00E8434D">
        <w:rPr>
          <w:szCs w:val="24"/>
        </w:rPr>
        <w:t xml:space="preserve">relayed that </w:t>
      </w:r>
      <w:r w:rsidR="00FA4CAF" w:rsidRPr="00E8434D">
        <w:rPr>
          <w:szCs w:val="24"/>
        </w:rPr>
        <w:t>faculty want more collaborative discussion</w:t>
      </w:r>
      <w:r w:rsidR="00993B6D" w:rsidRPr="00E8434D">
        <w:rPr>
          <w:szCs w:val="24"/>
        </w:rPr>
        <w:t xml:space="preserve"> </w:t>
      </w:r>
      <w:r w:rsidR="00FA4CAF" w:rsidRPr="00E8434D">
        <w:rPr>
          <w:szCs w:val="24"/>
        </w:rPr>
        <w:t>and opportunities to provide input.</w:t>
      </w:r>
      <w:r w:rsidR="00D55716" w:rsidRPr="00E8434D">
        <w:rPr>
          <w:szCs w:val="24"/>
        </w:rPr>
        <w:t xml:space="preserve"> Trustee White </w:t>
      </w:r>
      <w:r w:rsidR="00A34563" w:rsidRPr="00E8434D">
        <w:rPr>
          <w:szCs w:val="24"/>
        </w:rPr>
        <w:t>stated</w:t>
      </w:r>
      <w:r w:rsidR="00D55716" w:rsidRPr="00E8434D">
        <w:rPr>
          <w:szCs w:val="24"/>
        </w:rPr>
        <w:t xml:space="preserve"> that while he appreciated the President’s support of faculty raises</w:t>
      </w:r>
      <w:r w:rsidR="00B0717F" w:rsidRPr="00E8434D">
        <w:rPr>
          <w:szCs w:val="24"/>
        </w:rPr>
        <w:t>,</w:t>
      </w:r>
      <w:r w:rsidR="00D55716" w:rsidRPr="00E8434D">
        <w:rPr>
          <w:szCs w:val="24"/>
        </w:rPr>
        <w:t xml:space="preserve"> as do the faculty, he </w:t>
      </w:r>
      <w:r w:rsidR="00E35F1C" w:rsidRPr="00E8434D">
        <w:rPr>
          <w:szCs w:val="24"/>
        </w:rPr>
        <w:t>thought</w:t>
      </w:r>
      <w:r w:rsidR="00D55716" w:rsidRPr="00E8434D">
        <w:rPr>
          <w:szCs w:val="24"/>
        </w:rPr>
        <w:t xml:space="preserve"> that some of the impact of the President’s support for the raises </w:t>
      </w:r>
      <w:r w:rsidR="00306E5A" w:rsidRPr="00E8434D">
        <w:rPr>
          <w:szCs w:val="24"/>
        </w:rPr>
        <w:t>might have been</w:t>
      </w:r>
      <w:r w:rsidR="00D55716" w:rsidRPr="00E8434D">
        <w:rPr>
          <w:szCs w:val="24"/>
        </w:rPr>
        <w:t xml:space="preserve"> lost in communications to the </w:t>
      </w:r>
      <w:r w:rsidR="00ED04D8" w:rsidRPr="00E8434D">
        <w:rPr>
          <w:szCs w:val="24"/>
        </w:rPr>
        <w:t>faculty</w:t>
      </w:r>
      <w:r w:rsidR="00993B6D" w:rsidRPr="00E8434D">
        <w:rPr>
          <w:szCs w:val="24"/>
        </w:rPr>
        <w:t>.</w:t>
      </w:r>
    </w:p>
    <w:p w14:paraId="0DBE8A38" w14:textId="77777777" w:rsidR="002B7ED5" w:rsidRDefault="002B7ED5" w:rsidP="002B7ED5">
      <w:pPr>
        <w:spacing w:after="0" w:line="240" w:lineRule="auto"/>
        <w:rPr>
          <w:szCs w:val="24"/>
        </w:rPr>
      </w:pPr>
    </w:p>
    <w:p w14:paraId="608F53F1" w14:textId="4CA7C74C" w:rsidR="00BE6FCA" w:rsidRPr="00E8434D" w:rsidRDefault="00B52E14" w:rsidP="002B7ED5">
      <w:pPr>
        <w:spacing w:after="0" w:line="240" w:lineRule="auto"/>
        <w:rPr>
          <w:szCs w:val="24"/>
        </w:rPr>
      </w:pPr>
      <w:r w:rsidRPr="00E8434D">
        <w:rPr>
          <w:szCs w:val="24"/>
        </w:rPr>
        <w:t>Trustee Burnett stated that he</w:t>
      </w:r>
      <w:r w:rsidR="003C2BB0" w:rsidRPr="00E8434D">
        <w:rPr>
          <w:szCs w:val="24"/>
        </w:rPr>
        <w:t>, himself,</w:t>
      </w:r>
      <w:r w:rsidRPr="00E8434D">
        <w:rPr>
          <w:szCs w:val="24"/>
        </w:rPr>
        <w:t xml:space="preserve"> had been responsible for generating institutional change at </w:t>
      </w:r>
      <w:proofErr w:type="gramStart"/>
      <w:r w:rsidRPr="00E8434D">
        <w:rPr>
          <w:szCs w:val="24"/>
        </w:rPr>
        <w:t>a number of</w:t>
      </w:r>
      <w:proofErr w:type="gramEnd"/>
      <w:r w:rsidRPr="00E8434D">
        <w:rPr>
          <w:szCs w:val="24"/>
        </w:rPr>
        <w:t xml:space="preserve"> organizations and </w:t>
      </w:r>
      <w:r w:rsidR="003C2BB0" w:rsidRPr="00E8434D">
        <w:rPr>
          <w:szCs w:val="24"/>
        </w:rPr>
        <w:t xml:space="preserve">stated </w:t>
      </w:r>
      <w:r w:rsidRPr="00E8434D">
        <w:rPr>
          <w:szCs w:val="24"/>
        </w:rPr>
        <w:t xml:space="preserve">that the first few years can be difficult. He relayed that it is his experience that once institutions implement changes in the first few years, they </w:t>
      </w:r>
      <w:r w:rsidR="003C2BB0" w:rsidRPr="00E8434D">
        <w:rPr>
          <w:szCs w:val="24"/>
        </w:rPr>
        <w:t xml:space="preserve">often </w:t>
      </w:r>
      <w:r w:rsidRPr="00E8434D">
        <w:rPr>
          <w:szCs w:val="24"/>
        </w:rPr>
        <w:t xml:space="preserve">find they have additional capacities to address remaining challenges. </w:t>
      </w:r>
      <w:r w:rsidR="00D55716" w:rsidRPr="00E8434D">
        <w:rPr>
          <w:szCs w:val="24"/>
        </w:rPr>
        <w:t xml:space="preserve">Trustee White </w:t>
      </w:r>
      <w:r w:rsidR="009E3B0E" w:rsidRPr="00E8434D">
        <w:rPr>
          <w:szCs w:val="24"/>
        </w:rPr>
        <w:t>thanked Trustee Burnett for his comments,</w:t>
      </w:r>
      <w:r w:rsidR="00306E5A" w:rsidRPr="00E8434D">
        <w:rPr>
          <w:szCs w:val="24"/>
        </w:rPr>
        <w:t xml:space="preserve"> </w:t>
      </w:r>
      <w:r w:rsidR="009E3B0E" w:rsidRPr="00E8434D">
        <w:rPr>
          <w:szCs w:val="24"/>
        </w:rPr>
        <w:t xml:space="preserve">but </w:t>
      </w:r>
      <w:r w:rsidR="005D555C" w:rsidRPr="00E8434D">
        <w:rPr>
          <w:szCs w:val="24"/>
        </w:rPr>
        <w:t>relayed</w:t>
      </w:r>
      <w:r w:rsidR="009E3B0E" w:rsidRPr="00E8434D">
        <w:rPr>
          <w:szCs w:val="24"/>
        </w:rPr>
        <w:t xml:space="preserve"> that he disagreed with the general characterization of the university </w:t>
      </w:r>
      <w:r w:rsidR="00ED5BC2" w:rsidRPr="00E8434D">
        <w:rPr>
          <w:szCs w:val="24"/>
        </w:rPr>
        <w:t xml:space="preserve">having </w:t>
      </w:r>
      <w:r w:rsidR="009E3B0E" w:rsidRPr="00E8434D">
        <w:rPr>
          <w:szCs w:val="24"/>
        </w:rPr>
        <w:t>needed extensive institutional change prior</w:t>
      </w:r>
      <w:r w:rsidR="00D55716" w:rsidRPr="00E8434D">
        <w:rPr>
          <w:szCs w:val="24"/>
        </w:rPr>
        <w:t xml:space="preserve"> </w:t>
      </w:r>
      <w:r w:rsidR="009E3B0E" w:rsidRPr="00E8434D">
        <w:rPr>
          <w:szCs w:val="24"/>
        </w:rPr>
        <w:t xml:space="preserve">to </w:t>
      </w:r>
      <w:r w:rsidR="00D55716" w:rsidRPr="00E8434D">
        <w:rPr>
          <w:szCs w:val="24"/>
        </w:rPr>
        <w:t>2018.</w:t>
      </w:r>
    </w:p>
    <w:p w14:paraId="75942E7F" w14:textId="77777777" w:rsidR="00B35260" w:rsidRPr="00E8434D" w:rsidRDefault="00B769CF" w:rsidP="003C2666">
      <w:pPr>
        <w:rPr>
          <w:szCs w:val="24"/>
        </w:rPr>
      </w:pPr>
      <w:r w:rsidRPr="00E8434D">
        <w:rPr>
          <w:szCs w:val="24"/>
        </w:rPr>
        <w:lastRenderedPageBreak/>
        <w:t>Trustee Patel stated that he thinks the President ha</w:t>
      </w:r>
      <w:r w:rsidR="007425C5" w:rsidRPr="00E8434D">
        <w:rPr>
          <w:szCs w:val="24"/>
        </w:rPr>
        <w:t>d</w:t>
      </w:r>
      <w:r w:rsidRPr="00E8434D">
        <w:rPr>
          <w:szCs w:val="24"/>
        </w:rPr>
        <w:t xml:space="preserve"> done a great job i</w:t>
      </w:r>
      <w:r w:rsidR="003C2BB0" w:rsidRPr="00E8434D">
        <w:rPr>
          <w:szCs w:val="24"/>
        </w:rPr>
        <w:t>n t</w:t>
      </w:r>
      <w:r w:rsidRPr="00E8434D">
        <w:rPr>
          <w:szCs w:val="24"/>
        </w:rPr>
        <w:t>he past year and that</w:t>
      </w:r>
      <w:r w:rsidR="00993B6D" w:rsidRPr="00E8434D">
        <w:rPr>
          <w:szCs w:val="24"/>
        </w:rPr>
        <w:t>,</w:t>
      </w:r>
      <w:r w:rsidRPr="00E8434D">
        <w:rPr>
          <w:szCs w:val="24"/>
        </w:rPr>
        <w:t xml:space="preserve"> as a new Trustee</w:t>
      </w:r>
      <w:r w:rsidR="00993B6D" w:rsidRPr="00E8434D">
        <w:rPr>
          <w:szCs w:val="24"/>
        </w:rPr>
        <w:t>,</w:t>
      </w:r>
      <w:r w:rsidRPr="00E8434D">
        <w:rPr>
          <w:szCs w:val="24"/>
        </w:rPr>
        <w:t xml:space="preserve"> he </w:t>
      </w:r>
      <w:r w:rsidR="007425C5" w:rsidRPr="00E8434D">
        <w:rPr>
          <w:szCs w:val="24"/>
        </w:rPr>
        <w:t>has been</w:t>
      </w:r>
      <w:r w:rsidRPr="00E8434D">
        <w:rPr>
          <w:szCs w:val="24"/>
        </w:rPr>
        <w:t xml:space="preserve"> paying </w:t>
      </w:r>
      <w:r w:rsidR="00993B6D" w:rsidRPr="00E8434D">
        <w:rPr>
          <w:szCs w:val="24"/>
        </w:rPr>
        <w:t>particular</w:t>
      </w:r>
      <w:r w:rsidRPr="00E8434D">
        <w:rPr>
          <w:szCs w:val="24"/>
        </w:rPr>
        <w:t xml:space="preserve"> attention to the University’s performance in </w:t>
      </w:r>
      <w:r w:rsidR="00993B6D" w:rsidRPr="00E8434D">
        <w:rPr>
          <w:szCs w:val="24"/>
        </w:rPr>
        <w:t xml:space="preserve">the </w:t>
      </w:r>
      <w:r w:rsidRPr="00E8434D">
        <w:rPr>
          <w:szCs w:val="24"/>
        </w:rPr>
        <w:t xml:space="preserve">metrics. </w:t>
      </w:r>
      <w:r w:rsidR="00403FDC" w:rsidRPr="00E8434D">
        <w:rPr>
          <w:szCs w:val="24"/>
        </w:rPr>
        <w:t xml:space="preserve">Trustee Patel emphasized that progress </w:t>
      </w:r>
      <w:r w:rsidR="00DD1690" w:rsidRPr="00E8434D">
        <w:rPr>
          <w:szCs w:val="24"/>
        </w:rPr>
        <w:t>i</w:t>
      </w:r>
      <w:r w:rsidR="00403FDC" w:rsidRPr="00E8434D">
        <w:rPr>
          <w:szCs w:val="24"/>
        </w:rPr>
        <w:t>n the metrics ultimately results in more funding for the University</w:t>
      </w:r>
      <w:r w:rsidR="00DD1690" w:rsidRPr="00E8434D">
        <w:rPr>
          <w:szCs w:val="24"/>
        </w:rPr>
        <w:t>,</w:t>
      </w:r>
      <w:r w:rsidR="00403FDC" w:rsidRPr="00E8434D">
        <w:rPr>
          <w:szCs w:val="24"/>
        </w:rPr>
        <w:t xml:space="preserve"> which benefits its students and the University community. Chair Hyde asked if Trustee Patel was in support of incentive compensation. Trustee Patel stated that he was.</w:t>
      </w:r>
    </w:p>
    <w:p w14:paraId="61DABDDC" w14:textId="77777777" w:rsidR="002B7ED5" w:rsidRDefault="00B35260" w:rsidP="002B7ED5">
      <w:pPr>
        <w:spacing w:after="0" w:line="240" w:lineRule="auto"/>
        <w:rPr>
          <w:szCs w:val="24"/>
        </w:rPr>
      </w:pPr>
      <w:r w:rsidRPr="00E8434D">
        <w:rPr>
          <w:szCs w:val="24"/>
        </w:rPr>
        <w:t xml:space="preserve">Trustee McElroy stated that the President had exceeded expectations in terms of </w:t>
      </w:r>
      <w:r w:rsidR="00895C75" w:rsidRPr="00E8434D">
        <w:rPr>
          <w:szCs w:val="24"/>
        </w:rPr>
        <w:t xml:space="preserve">progress on </w:t>
      </w:r>
      <w:r w:rsidRPr="00E8434D">
        <w:rPr>
          <w:szCs w:val="24"/>
        </w:rPr>
        <w:t xml:space="preserve">the metrics with regard to his performance during the year. Trustee </w:t>
      </w:r>
    </w:p>
    <w:p w14:paraId="5B562F04" w14:textId="027F1F27" w:rsidR="00B769CF" w:rsidRPr="00E8434D" w:rsidRDefault="00B35260" w:rsidP="002B7ED5">
      <w:pPr>
        <w:spacing w:after="0" w:line="240" w:lineRule="auto"/>
        <w:rPr>
          <w:szCs w:val="24"/>
        </w:rPr>
      </w:pPr>
      <w:r w:rsidRPr="00E8434D">
        <w:rPr>
          <w:szCs w:val="24"/>
        </w:rPr>
        <w:t xml:space="preserve">McElroy </w:t>
      </w:r>
      <w:r w:rsidR="00A74464" w:rsidRPr="00E8434D">
        <w:rPr>
          <w:szCs w:val="24"/>
        </w:rPr>
        <w:t xml:space="preserve">also </w:t>
      </w:r>
      <w:r w:rsidRPr="00E8434D">
        <w:rPr>
          <w:szCs w:val="24"/>
        </w:rPr>
        <w:t>stated that he agreed with Trustee Burnett that creating institutional change is challenging and takes time. He added that he thought that creating sustainable change relies on engagement</w:t>
      </w:r>
      <w:r w:rsidR="003F5843" w:rsidRPr="00E8434D">
        <w:rPr>
          <w:szCs w:val="24"/>
        </w:rPr>
        <w:t>. Trustee McElroy stated that “faculty are the core – the brains and heart of the University.” He stated</w:t>
      </w:r>
      <w:r w:rsidR="00A74464" w:rsidRPr="00E8434D">
        <w:rPr>
          <w:szCs w:val="24"/>
        </w:rPr>
        <w:t xml:space="preserve"> he thought </w:t>
      </w:r>
      <w:r w:rsidRPr="00E8434D">
        <w:rPr>
          <w:szCs w:val="24"/>
        </w:rPr>
        <w:t xml:space="preserve">there may be additional opportunities to engage faculty. </w:t>
      </w:r>
      <w:r w:rsidR="00B769CF" w:rsidRPr="00E8434D">
        <w:rPr>
          <w:szCs w:val="24"/>
        </w:rPr>
        <w:t xml:space="preserve"> </w:t>
      </w:r>
      <w:r w:rsidRPr="00E8434D">
        <w:rPr>
          <w:szCs w:val="24"/>
        </w:rPr>
        <w:t xml:space="preserve">Chair Hyde asked if Trustee McElroy </w:t>
      </w:r>
      <w:r w:rsidR="008A4548" w:rsidRPr="00E8434D">
        <w:rPr>
          <w:szCs w:val="24"/>
        </w:rPr>
        <w:t xml:space="preserve">was in support of incentive compensation. Trustee McElroy stated he was. </w:t>
      </w:r>
    </w:p>
    <w:p w14:paraId="1456A491" w14:textId="77777777" w:rsidR="00A74464" w:rsidRPr="00E8434D" w:rsidRDefault="008A4548" w:rsidP="003C2666">
      <w:pPr>
        <w:rPr>
          <w:szCs w:val="24"/>
        </w:rPr>
      </w:pPr>
      <w:r w:rsidRPr="00E8434D">
        <w:rPr>
          <w:szCs w:val="24"/>
        </w:rPr>
        <w:t xml:space="preserve">Trustee Davis stated that she echoed Trustee McElroy’s statements. She relayed that she thought the President had done a </w:t>
      </w:r>
      <w:r w:rsidR="00895C75" w:rsidRPr="00E8434D">
        <w:rPr>
          <w:szCs w:val="24"/>
        </w:rPr>
        <w:t>“</w:t>
      </w:r>
      <w:r w:rsidRPr="00E8434D">
        <w:rPr>
          <w:szCs w:val="24"/>
        </w:rPr>
        <w:t>great job with handling the pandemic.</w:t>
      </w:r>
      <w:r w:rsidR="00895C75" w:rsidRPr="00E8434D">
        <w:rPr>
          <w:szCs w:val="24"/>
        </w:rPr>
        <w:t>”</w:t>
      </w:r>
      <w:r w:rsidRPr="00E8434D">
        <w:rPr>
          <w:szCs w:val="24"/>
        </w:rPr>
        <w:t xml:space="preserve"> Trustee Davis stated that she was disappointed that the level of the President’s support of faculty raises might have been somewhat lost in messaging to faculty</w:t>
      </w:r>
      <w:r w:rsidR="008B1C03" w:rsidRPr="00E8434D">
        <w:rPr>
          <w:szCs w:val="24"/>
        </w:rPr>
        <w:t xml:space="preserve">, </w:t>
      </w:r>
      <w:r w:rsidRPr="00E8434D">
        <w:rPr>
          <w:szCs w:val="24"/>
        </w:rPr>
        <w:t>and stated that she had voted to approve the faculty raises because of the strong case the President had made for the raises.  Chair Hyde asked Trustee Davis if she was in support of incentive compensation</w:t>
      </w:r>
      <w:r w:rsidR="00EE7882" w:rsidRPr="00E8434D">
        <w:rPr>
          <w:szCs w:val="24"/>
        </w:rPr>
        <w:t xml:space="preserve">. Trustee Davis stated that </w:t>
      </w:r>
      <w:r w:rsidR="001A4746">
        <w:rPr>
          <w:szCs w:val="24"/>
        </w:rPr>
        <w:t xml:space="preserve">she </w:t>
      </w:r>
      <w:r w:rsidR="00EE7882" w:rsidRPr="00E8434D">
        <w:rPr>
          <w:szCs w:val="24"/>
        </w:rPr>
        <w:t xml:space="preserve">was. </w:t>
      </w:r>
    </w:p>
    <w:p w14:paraId="5AF408AB" w14:textId="77777777" w:rsidR="00107994" w:rsidRPr="009D2AA8" w:rsidRDefault="008A4548" w:rsidP="003C2666">
      <w:pPr>
        <w:rPr>
          <w:szCs w:val="24"/>
        </w:rPr>
      </w:pPr>
      <w:r w:rsidRPr="009D2AA8">
        <w:rPr>
          <w:szCs w:val="24"/>
        </w:rPr>
        <w:t xml:space="preserve">Trustee Davis asked Trustee Schneider for her input and thoughts on levels of student engagement at the University. Trustee Schneider first stated that President Szymanski </w:t>
      </w:r>
      <w:r w:rsidR="00A74464" w:rsidRPr="009D2AA8">
        <w:rPr>
          <w:szCs w:val="24"/>
        </w:rPr>
        <w:t>ha</w:t>
      </w:r>
      <w:r w:rsidRPr="009D2AA8">
        <w:rPr>
          <w:szCs w:val="24"/>
        </w:rPr>
        <w:t xml:space="preserve">ndled conditions of the COVID-19 pandemic </w:t>
      </w:r>
      <w:r w:rsidR="00A129A8" w:rsidRPr="009D2AA8">
        <w:rPr>
          <w:szCs w:val="24"/>
        </w:rPr>
        <w:t xml:space="preserve">and MedNex </w:t>
      </w:r>
      <w:r w:rsidR="00A74464" w:rsidRPr="009D2AA8">
        <w:rPr>
          <w:szCs w:val="24"/>
        </w:rPr>
        <w:t>“</w:t>
      </w:r>
      <w:r w:rsidR="00A129A8" w:rsidRPr="009D2AA8">
        <w:rPr>
          <w:szCs w:val="24"/>
        </w:rPr>
        <w:t>perfectly.</w:t>
      </w:r>
      <w:r w:rsidR="000E6413" w:rsidRPr="009D2AA8">
        <w:rPr>
          <w:szCs w:val="24"/>
        </w:rPr>
        <w:t xml:space="preserve">” </w:t>
      </w:r>
      <w:r w:rsidR="00895C75" w:rsidRPr="009D2AA8">
        <w:rPr>
          <w:szCs w:val="24"/>
        </w:rPr>
        <w:t xml:space="preserve">Trustee Schneider </w:t>
      </w:r>
      <w:r w:rsidR="00A129A8" w:rsidRPr="009D2AA8">
        <w:rPr>
          <w:szCs w:val="24"/>
        </w:rPr>
        <w:t xml:space="preserve">also </w:t>
      </w:r>
      <w:r w:rsidR="00895C75" w:rsidRPr="009D2AA8">
        <w:rPr>
          <w:szCs w:val="24"/>
        </w:rPr>
        <w:t xml:space="preserve">stated that she agreed with </w:t>
      </w:r>
      <w:r w:rsidR="00A74464" w:rsidRPr="009D2AA8">
        <w:rPr>
          <w:szCs w:val="24"/>
        </w:rPr>
        <w:t xml:space="preserve">the statements provided by Trustee </w:t>
      </w:r>
      <w:r w:rsidR="00895C75" w:rsidRPr="009D2AA8">
        <w:rPr>
          <w:szCs w:val="24"/>
        </w:rPr>
        <w:t xml:space="preserve">White. </w:t>
      </w:r>
      <w:r w:rsidR="00A129A8" w:rsidRPr="009D2AA8">
        <w:rPr>
          <w:szCs w:val="24"/>
        </w:rPr>
        <w:t xml:space="preserve">Trustee Schneider </w:t>
      </w:r>
      <w:r w:rsidR="00811F37">
        <w:rPr>
          <w:szCs w:val="24"/>
        </w:rPr>
        <w:t>relayed</w:t>
      </w:r>
      <w:r w:rsidR="00A129A8" w:rsidRPr="009D2AA8">
        <w:rPr>
          <w:szCs w:val="24"/>
        </w:rPr>
        <w:t xml:space="preserve"> that, as a constituent representativ</w:t>
      </w:r>
      <w:r w:rsidR="00811F37">
        <w:rPr>
          <w:szCs w:val="24"/>
        </w:rPr>
        <w:t xml:space="preserve">e and student, </w:t>
      </w:r>
      <w:r w:rsidR="00811F37">
        <w:rPr>
          <w:rFonts w:eastAsia="Times New Roman"/>
          <w:szCs w:val="24"/>
        </w:rPr>
        <w:t>she has a</w:t>
      </w:r>
      <w:r w:rsidR="009D2AA8" w:rsidRPr="009D2AA8">
        <w:rPr>
          <w:rFonts w:eastAsia="Times New Roman"/>
          <w:szCs w:val="24"/>
        </w:rPr>
        <w:t xml:space="preserve"> </w:t>
      </w:r>
      <w:r w:rsidR="00811F37">
        <w:rPr>
          <w:rFonts w:eastAsia="Times New Roman"/>
          <w:szCs w:val="24"/>
        </w:rPr>
        <w:t xml:space="preserve">unique </w:t>
      </w:r>
      <w:r w:rsidR="009D2AA8" w:rsidRPr="009D2AA8">
        <w:rPr>
          <w:rFonts w:eastAsia="Times New Roman"/>
          <w:szCs w:val="24"/>
        </w:rPr>
        <w:t>understanding of the student</w:t>
      </w:r>
      <w:r w:rsidR="00811F37">
        <w:rPr>
          <w:rFonts w:eastAsia="Times New Roman"/>
          <w:szCs w:val="24"/>
        </w:rPr>
        <w:t>s’</w:t>
      </w:r>
      <w:r w:rsidR="009D2AA8" w:rsidRPr="009D2AA8">
        <w:rPr>
          <w:rFonts w:eastAsia="Times New Roman"/>
          <w:szCs w:val="24"/>
        </w:rPr>
        <w:t xml:space="preserve"> perception of the Presiden</w:t>
      </w:r>
      <w:r w:rsidR="00811F37">
        <w:rPr>
          <w:rFonts w:eastAsia="Times New Roman"/>
          <w:szCs w:val="24"/>
        </w:rPr>
        <w:t>t</w:t>
      </w:r>
      <w:r w:rsidR="009D2AA8" w:rsidRPr="009D2AA8">
        <w:rPr>
          <w:szCs w:val="24"/>
        </w:rPr>
        <w:t xml:space="preserve">. </w:t>
      </w:r>
      <w:r w:rsidR="000E6413" w:rsidRPr="009D2AA8">
        <w:rPr>
          <w:szCs w:val="24"/>
        </w:rPr>
        <w:t xml:space="preserve">She </w:t>
      </w:r>
      <w:r w:rsidR="00AD5E2D" w:rsidRPr="009D2AA8">
        <w:rPr>
          <w:szCs w:val="24"/>
        </w:rPr>
        <w:t>relayed</w:t>
      </w:r>
      <w:r w:rsidR="00895C75" w:rsidRPr="009D2AA8">
        <w:rPr>
          <w:szCs w:val="24"/>
        </w:rPr>
        <w:t xml:space="preserve"> that there is opportunity for</w:t>
      </w:r>
      <w:r w:rsidR="00DF34CD" w:rsidRPr="009D2AA8">
        <w:rPr>
          <w:szCs w:val="24"/>
        </w:rPr>
        <w:t xml:space="preserve"> more in-depth </w:t>
      </w:r>
      <w:r w:rsidR="00895C75" w:rsidRPr="009D2AA8">
        <w:rPr>
          <w:szCs w:val="24"/>
        </w:rPr>
        <w:t>engagement with the students</w:t>
      </w:r>
      <w:r w:rsidR="00A74464" w:rsidRPr="009D2AA8">
        <w:rPr>
          <w:szCs w:val="24"/>
        </w:rPr>
        <w:t xml:space="preserve"> </w:t>
      </w:r>
      <w:r w:rsidR="000761B5" w:rsidRPr="009D2AA8">
        <w:rPr>
          <w:szCs w:val="24"/>
        </w:rPr>
        <w:t>by</w:t>
      </w:r>
      <w:r w:rsidR="00A74464" w:rsidRPr="009D2AA8">
        <w:rPr>
          <w:szCs w:val="24"/>
        </w:rPr>
        <w:t xml:space="preserve"> the President</w:t>
      </w:r>
      <w:r w:rsidR="00895C75" w:rsidRPr="009D2AA8">
        <w:rPr>
          <w:szCs w:val="24"/>
        </w:rPr>
        <w:t xml:space="preserve">. </w:t>
      </w:r>
      <w:r w:rsidR="000761B5" w:rsidRPr="009D2AA8">
        <w:rPr>
          <w:szCs w:val="24"/>
        </w:rPr>
        <w:t>Trustee Schneider</w:t>
      </w:r>
      <w:r w:rsidR="002A5396" w:rsidRPr="009D2AA8">
        <w:rPr>
          <w:szCs w:val="24"/>
        </w:rPr>
        <w:t xml:space="preserve"> </w:t>
      </w:r>
      <w:r w:rsidR="009D2AA8" w:rsidRPr="009D2AA8">
        <w:rPr>
          <w:szCs w:val="24"/>
        </w:rPr>
        <w:t xml:space="preserve">also </w:t>
      </w:r>
      <w:r w:rsidR="00895C75" w:rsidRPr="009D2AA8">
        <w:rPr>
          <w:szCs w:val="24"/>
        </w:rPr>
        <w:t xml:space="preserve">expressed that the students had been frustrated by </w:t>
      </w:r>
      <w:r w:rsidR="00A74464" w:rsidRPr="009D2AA8">
        <w:rPr>
          <w:szCs w:val="24"/>
        </w:rPr>
        <w:t>an earlier</w:t>
      </w:r>
      <w:r w:rsidR="00EE7882" w:rsidRPr="009D2AA8">
        <w:rPr>
          <w:szCs w:val="24"/>
        </w:rPr>
        <w:t xml:space="preserve"> decision</w:t>
      </w:r>
      <w:r w:rsidR="002A5396" w:rsidRPr="009D2AA8">
        <w:rPr>
          <w:szCs w:val="24"/>
        </w:rPr>
        <w:t xml:space="preserve"> to </w:t>
      </w:r>
      <w:r w:rsidR="00895C75" w:rsidRPr="009D2AA8">
        <w:rPr>
          <w:szCs w:val="24"/>
        </w:rPr>
        <w:t>eliminat</w:t>
      </w:r>
      <w:r w:rsidR="00EE7882" w:rsidRPr="009D2AA8">
        <w:rPr>
          <w:szCs w:val="24"/>
        </w:rPr>
        <w:t>e</w:t>
      </w:r>
      <w:r w:rsidR="00895C75" w:rsidRPr="009D2AA8">
        <w:rPr>
          <w:szCs w:val="24"/>
        </w:rPr>
        <w:t xml:space="preserve"> tailgating activities on campus</w:t>
      </w:r>
      <w:r w:rsidR="00EE7882" w:rsidRPr="009D2AA8">
        <w:rPr>
          <w:szCs w:val="24"/>
        </w:rPr>
        <w:t xml:space="preserve"> and that </w:t>
      </w:r>
      <w:r w:rsidR="00A74464" w:rsidRPr="009D2AA8">
        <w:rPr>
          <w:szCs w:val="24"/>
        </w:rPr>
        <w:t xml:space="preserve">students remain frustrated by the decision. </w:t>
      </w:r>
    </w:p>
    <w:p w14:paraId="3A34B693" w14:textId="51A20F49" w:rsidR="002B7ED5" w:rsidRDefault="000E6413" w:rsidP="002B7ED5">
      <w:pPr>
        <w:spacing w:after="0" w:line="240" w:lineRule="auto"/>
        <w:rPr>
          <w:szCs w:val="24"/>
        </w:rPr>
      </w:pPr>
      <w:r w:rsidRPr="00E8434D">
        <w:rPr>
          <w:szCs w:val="24"/>
        </w:rPr>
        <w:lastRenderedPageBreak/>
        <w:t>Chair Hyde asked if there were additional comments or questions. Trustee Joost stated that</w:t>
      </w:r>
      <w:r w:rsidR="00B02874" w:rsidRPr="00E8434D">
        <w:rPr>
          <w:szCs w:val="24"/>
        </w:rPr>
        <w:t xml:space="preserve"> </w:t>
      </w:r>
      <w:r w:rsidRPr="00E8434D">
        <w:rPr>
          <w:szCs w:val="24"/>
        </w:rPr>
        <w:t xml:space="preserve">the Board had expressed that the President had met all of the goals. He asked if the incentive compensation was “all or nothing” or if a percentage of the compensation could be awarded. Chair Hyde relayed that, in the President’s contract, incentive compensation is a defined amount and that Chair Hyde recommended that the Board award the full amount. Trustee Joost thanked the Chair for his comments and added that he thought further engagement with the faculty and students should be added as a Presidential goal for the coming year. </w:t>
      </w:r>
    </w:p>
    <w:p w14:paraId="513156AF" w14:textId="77777777" w:rsidR="002B7ED5" w:rsidRDefault="002B7ED5" w:rsidP="002B7ED5">
      <w:pPr>
        <w:spacing w:after="0" w:line="240" w:lineRule="auto"/>
        <w:rPr>
          <w:szCs w:val="24"/>
        </w:rPr>
      </w:pPr>
    </w:p>
    <w:p w14:paraId="4F70F2A4" w14:textId="154604D9" w:rsidR="00AC68D3" w:rsidRDefault="000E6413" w:rsidP="002B7ED5">
      <w:pPr>
        <w:spacing w:after="0" w:line="240" w:lineRule="auto"/>
        <w:rPr>
          <w:szCs w:val="24"/>
        </w:rPr>
      </w:pPr>
      <w:r w:rsidRPr="00E8434D">
        <w:rPr>
          <w:szCs w:val="24"/>
        </w:rPr>
        <w:t xml:space="preserve">Chair Hyde stated that he would revise the </w:t>
      </w:r>
      <w:r w:rsidR="00BA5300" w:rsidRPr="00E8434D">
        <w:rPr>
          <w:szCs w:val="24"/>
        </w:rPr>
        <w:t xml:space="preserve">draft Presidential </w:t>
      </w:r>
      <w:r w:rsidRPr="00E8434D">
        <w:rPr>
          <w:szCs w:val="24"/>
        </w:rPr>
        <w:t>evaluation to include the input from the Trustees and that</w:t>
      </w:r>
      <w:r w:rsidR="0005358B" w:rsidRPr="00E8434D">
        <w:rPr>
          <w:szCs w:val="24"/>
        </w:rPr>
        <w:t xml:space="preserve"> </w:t>
      </w:r>
      <w:r w:rsidRPr="00E8434D">
        <w:rPr>
          <w:szCs w:val="24"/>
        </w:rPr>
        <w:t>he w</w:t>
      </w:r>
      <w:r w:rsidR="00BA5300" w:rsidRPr="00E8434D">
        <w:rPr>
          <w:szCs w:val="24"/>
        </w:rPr>
        <w:t>ould</w:t>
      </w:r>
      <w:r w:rsidRPr="00E8434D">
        <w:rPr>
          <w:szCs w:val="24"/>
        </w:rPr>
        <w:t xml:space="preserve"> discuss the evaluation with the President. </w:t>
      </w:r>
    </w:p>
    <w:p w14:paraId="34491E97" w14:textId="77777777" w:rsidR="002B7ED5" w:rsidRDefault="002B7ED5" w:rsidP="002B7ED5">
      <w:pPr>
        <w:pStyle w:val="Heading2"/>
        <w:spacing w:after="0" w:line="240" w:lineRule="auto"/>
      </w:pPr>
    </w:p>
    <w:p w14:paraId="3B19541F" w14:textId="48B3C994" w:rsidR="00AC68D3" w:rsidRPr="00F525E3" w:rsidRDefault="00AC68D3" w:rsidP="002B7ED5">
      <w:pPr>
        <w:pStyle w:val="Heading2"/>
        <w:spacing w:after="0" w:line="240" w:lineRule="auto"/>
      </w:pPr>
      <w:r w:rsidRPr="00F525E3">
        <w:t>Item 4 - Consideration of Incentive Compensation</w:t>
      </w:r>
    </w:p>
    <w:p w14:paraId="55BCFB3B" w14:textId="77777777" w:rsidR="000E6413" w:rsidRPr="00E8434D" w:rsidRDefault="000E6413" w:rsidP="002B7ED5">
      <w:pPr>
        <w:spacing w:after="0" w:line="240" w:lineRule="auto"/>
        <w:rPr>
          <w:szCs w:val="24"/>
        </w:rPr>
      </w:pPr>
      <w:r w:rsidRPr="00E8434D">
        <w:rPr>
          <w:szCs w:val="24"/>
        </w:rPr>
        <w:t xml:space="preserve">Chair Hyde asked if there were a MOTION to APPROVE the payment of incentive compensation of $75K for the President. Trustee Burnett made the MOTION to APPROVE and Trustee Joost SECONDED. </w:t>
      </w:r>
      <w:r w:rsidR="00832940" w:rsidRPr="00E8434D">
        <w:rPr>
          <w:szCs w:val="24"/>
        </w:rPr>
        <w:t xml:space="preserve">Chair Hyde asked the Trustees if they would like any additional discussion. Trustee White </w:t>
      </w:r>
      <w:r w:rsidR="0005358B" w:rsidRPr="00E8434D">
        <w:rPr>
          <w:szCs w:val="24"/>
        </w:rPr>
        <w:t xml:space="preserve">stated that the institutional policy is to award the </w:t>
      </w:r>
      <w:r w:rsidR="00BA5300" w:rsidRPr="00E8434D">
        <w:rPr>
          <w:szCs w:val="24"/>
        </w:rPr>
        <w:t>full</w:t>
      </w:r>
      <w:r w:rsidR="0005358B" w:rsidRPr="00E8434D">
        <w:rPr>
          <w:szCs w:val="24"/>
        </w:rPr>
        <w:t xml:space="preserve"> </w:t>
      </w:r>
      <w:r w:rsidR="00BA5300" w:rsidRPr="00E8434D">
        <w:rPr>
          <w:szCs w:val="24"/>
        </w:rPr>
        <w:t xml:space="preserve">incentive pay </w:t>
      </w:r>
      <w:r w:rsidR="0005358B" w:rsidRPr="00E8434D">
        <w:rPr>
          <w:szCs w:val="24"/>
        </w:rPr>
        <w:t>amount</w:t>
      </w:r>
      <w:r w:rsidR="00BA5300" w:rsidRPr="00E8434D">
        <w:rPr>
          <w:szCs w:val="24"/>
        </w:rPr>
        <w:t xml:space="preserve"> to the President</w:t>
      </w:r>
      <w:r w:rsidR="0005358B" w:rsidRPr="00E8434D">
        <w:rPr>
          <w:szCs w:val="24"/>
        </w:rPr>
        <w:t>,</w:t>
      </w:r>
      <w:r w:rsidR="00BA5300" w:rsidRPr="00E8434D">
        <w:rPr>
          <w:szCs w:val="24"/>
        </w:rPr>
        <w:t xml:space="preserve"> if the Board deems it is warranted,</w:t>
      </w:r>
      <w:r w:rsidR="0005358B" w:rsidRPr="00E8434D">
        <w:rPr>
          <w:szCs w:val="24"/>
        </w:rPr>
        <w:t xml:space="preserve"> but that </w:t>
      </w:r>
      <w:r w:rsidR="00BA5300" w:rsidRPr="00E8434D">
        <w:rPr>
          <w:szCs w:val="24"/>
        </w:rPr>
        <w:t>he had noted language on the</w:t>
      </w:r>
      <w:r w:rsidR="0005358B" w:rsidRPr="00E8434D">
        <w:rPr>
          <w:szCs w:val="24"/>
        </w:rPr>
        <w:t xml:space="preserve"> Board of Trustees website </w:t>
      </w:r>
      <w:r w:rsidR="00BA5300" w:rsidRPr="00E8434D">
        <w:rPr>
          <w:szCs w:val="24"/>
        </w:rPr>
        <w:t xml:space="preserve">which seemed to </w:t>
      </w:r>
      <w:r w:rsidR="0005358B" w:rsidRPr="00E8434D">
        <w:rPr>
          <w:szCs w:val="24"/>
        </w:rPr>
        <w:t>reflect that the amount will be determined by assuming it could be</w:t>
      </w:r>
      <w:r w:rsidR="00832940" w:rsidRPr="00E8434D">
        <w:rPr>
          <w:szCs w:val="24"/>
        </w:rPr>
        <w:t xml:space="preserve"> some portion of th</w:t>
      </w:r>
      <w:r w:rsidR="0005358B" w:rsidRPr="00E8434D">
        <w:rPr>
          <w:szCs w:val="24"/>
        </w:rPr>
        <w:t>e total compensation</w:t>
      </w:r>
      <w:r w:rsidR="00832940" w:rsidRPr="00E8434D">
        <w:rPr>
          <w:szCs w:val="24"/>
        </w:rPr>
        <w:t>.</w:t>
      </w:r>
      <w:r w:rsidR="00607A1D" w:rsidRPr="00E8434D">
        <w:rPr>
          <w:szCs w:val="24"/>
        </w:rPr>
        <w:t xml:space="preserve"> Chair Hyde stated that, </w:t>
      </w:r>
      <w:r w:rsidR="0005358B" w:rsidRPr="00E8434D">
        <w:rPr>
          <w:szCs w:val="24"/>
        </w:rPr>
        <w:t xml:space="preserve">when the University entered into the contract, if the goals were met, </w:t>
      </w:r>
      <w:r w:rsidR="00BA5300" w:rsidRPr="00E8434D">
        <w:rPr>
          <w:szCs w:val="24"/>
        </w:rPr>
        <w:t xml:space="preserve">the contract reflected </w:t>
      </w:r>
      <w:r w:rsidR="0005358B" w:rsidRPr="00E8434D">
        <w:rPr>
          <w:szCs w:val="24"/>
        </w:rPr>
        <w:t xml:space="preserve">the full amount would be approved. </w:t>
      </w:r>
      <w:r w:rsidR="005E7FFE" w:rsidRPr="00E8434D">
        <w:rPr>
          <w:szCs w:val="24"/>
        </w:rPr>
        <w:t xml:space="preserve">Chair Hyde asked if there were additional questions and/or if the Board would like further discussion. </w:t>
      </w:r>
      <w:r w:rsidR="00607A1D" w:rsidRPr="00E8434D">
        <w:rPr>
          <w:szCs w:val="24"/>
        </w:rPr>
        <w:t xml:space="preserve">There being no further requests for discussion, the Board approved payment of incentive compensation of $75K for the President’s performance during the 2019-2020 fiscal year. </w:t>
      </w:r>
    </w:p>
    <w:p w14:paraId="4DFEFBB2" w14:textId="77777777" w:rsidR="004A6F41" w:rsidRDefault="00E029C2" w:rsidP="004F764A">
      <w:pPr>
        <w:spacing w:after="240"/>
        <w:rPr>
          <w:szCs w:val="24"/>
        </w:rPr>
      </w:pPr>
      <w:r w:rsidRPr="00E8434D">
        <w:rPr>
          <w:szCs w:val="24"/>
        </w:rPr>
        <w:t xml:space="preserve">Trustee Gonzalez </w:t>
      </w:r>
      <w:r w:rsidR="00846B5E" w:rsidRPr="00E8434D">
        <w:rPr>
          <w:szCs w:val="24"/>
        </w:rPr>
        <w:t>requested a moment to</w:t>
      </w:r>
      <w:r w:rsidRPr="00E8434D">
        <w:rPr>
          <w:szCs w:val="24"/>
        </w:rPr>
        <w:t xml:space="preserve"> make a</w:t>
      </w:r>
      <w:r w:rsidR="00846B5E" w:rsidRPr="00E8434D">
        <w:rPr>
          <w:szCs w:val="24"/>
        </w:rPr>
        <w:t xml:space="preserve"> </w:t>
      </w:r>
      <w:r w:rsidRPr="00E8434D">
        <w:rPr>
          <w:szCs w:val="24"/>
        </w:rPr>
        <w:t xml:space="preserve">comment. He </w:t>
      </w:r>
      <w:r w:rsidR="00605F60" w:rsidRPr="00E8434D">
        <w:rPr>
          <w:szCs w:val="24"/>
        </w:rPr>
        <w:t>s</w:t>
      </w:r>
      <w:r w:rsidRPr="00E8434D">
        <w:rPr>
          <w:szCs w:val="24"/>
        </w:rPr>
        <w:t xml:space="preserve">tated that with regard to perceptions of access to </w:t>
      </w:r>
      <w:r w:rsidR="00BD3946">
        <w:rPr>
          <w:szCs w:val="24"/>
        </w:rPr>
        <w:t>u</w:t>
      </w:r>
      <w:r w:rsidRPr="00E8434D">
        <w:rPr>
          <w:szCs w:val="24"/>
        </w:rPr>
        <w:t xml:space="preserve">niversity presidents, he noted that he has heard similar expressions about access in multiple universities in the state university system and that universities face challenges as they grow. Trustee Gonzalez asked if it might be possible to assign a faculty member and student to each of the Board’s committees. Chair Hyde reminded the Board that it has been discussing the structure of its committees and will resume </w:t>
      </w:r>
      <w:r w:rsidR="00605F60" w:rsidRPr="00E8434D">
        <w:rPr>
          <w:szCs w:val="24"/>
        </w:rPr>
        <w:t>these</w:t>
      </w:r>
      <w:r w:rsidRPr="00E8434D">
        <w:rPr>
          <w:szCs w:val="24"/>
        </w:rPr>
        <w:t xml:space="preserve"> discussion</w:t>
      </w:r>
      <w:r w:rsidR="0005358B" w:rsidRPr="00E8434D">
        <w:rPr>
          <w:szCs w:val="24"/>
        </w:rPr>
        <w:t>s</w:t>
      </w:r>
      <w:r w:rsidRPr="00E8434D">
        <w:rPr>
          <w:szCs w:val="24"/>
        </w:rPr>
        <w:t xml:space="preserve"> at a future meeting. </w:t>
      </w:r>
    </w:p>
    <w:p w14:paraId="4A0ABFC5" w14:textId="77777777" w:rsidR="004F764A" w:rsidRDefault="00626B0F" w:rsidP="002B7ED5">
      <w:pPr>
        <w:pStyle w:val="Heading2"/>
      </w:pPr>
      <w:r w:rsidRPr="00626B0F">
        <w:lastRenderedPageBreak/>
        <w:t>Item 5 – Adjournment</w:t>
      </w:r>
    </w:p>
    <w:p w14:paraId="196BB5D2" w14:textId="77777777" w:rsidR="009E49BE" w:rsidRPr="00E8434D" w:rsidRDefault="00E029C2" w:rsidP="004A6F41">
      <w:pPr>
        <w:rPr>
          <w:szCs w:val="24"/>
        </w:rPr>
      </w:pPr>
      <w:r w:rsidRPr="00E8434D">
        <w:rPr>
          <w:szCs w:val="24"/>
        </w:rPr>
        <w:t>There being no additional business, the meeting concluded at 1:00 pm.</w:t>
      </w:r>
      <w:r w:rsidR="00CB763F" w:rsidRPr="00E8434D">
        <w:rPr>
          <w:szCs w:val="24"/>
        </w:rPr>
        <w:t xml:space="preserve"> </w:t>
      </w:r>
    </w:p>
    <w:sectPr w:rsidR="009E49BE" w:rsidRPr="00E8434D" w:rsidSect="00570102">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6715" w14:textId="77777777" w:rsidR="00400DBB" w:rsidRDefault="00400DBB" w:rsidP="0005358B">
      <w:pPr>
        <w:spacing w:after="0" w:line="240" w:lineRule="auto"/>
      </w:pPr>
      <w:r>
        <w:separator/>
      </w:r>
    </w:p>
  </w:endnote>
  <w:endnote w:type="continuationSeparator" w:id="0">
    <w:p w14:paraId="38C226BF" w14:textId="77777777" w:rsidR="00400DBB" w:rsidRDefault="00400DBB" w:rsidP="000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80068"/>
      <w:docPartObj>
        <w:docPartGallery w:val="Page Numbers (Bottom of Page)"/>
        <w:docPartUnique/>
      </w:docPartObj>
    </w:sdtPr>
    <w:sdtEndPr>
      <w:rPr>
        <w:noProof/>
      </w:rPr>
    </w:sdtEndPr>
    <w:sdtContent>
      <w:p w14:paraId="592DE951" w14:textId="77777777" w:rsidR="00570102" w:rsidRDefault="005701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CB66B" w14:textId="77777777" w:rsidR="00AF5B86" w:rsidRDefault="00AF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F72E" w14:textId="77777777" w:rsidR="00400DBB" w:rsidRDefault="00400DBB" w:rsidP="0005358B">
      <w:pPr>
        <w:spacing w:after="0" w:line="240" w:lineRule="auto"/>
      </w:pPr>
      <w:r>
        <w:separator/>
      </w:r>
    </w:p>
  </w:footnote>
  <w:footnote w:type="continuationSeparator" w:id="0">
    <w:p w14:paraId="76CCA590" w14:textId="77777777" w:rsidR="00400DBB" w:rsidRDefault="00400DBB" w:rsidP="0005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A8F5" w14:textId="77777777" w:rsidR="00D55119" w:rsidRDefault="00D55119" w:rsidP="00D55119">
    <w:pPr>
      <w:jc w:val="center"/>
    </w:pPr>
    <w:r>
      <w:rPr>
        <w:noProof/>
      </w:rPr>
      <w:drawing>
        <wp:inline distT="0" distB="0" distL="0" distR="0" wp14:anchorId="5CBD4C12" wp14:editId="651C4539">
          <wp:extent cx="1955800" cy="876935"/>
          <wp:effectExtent l="0" t="0" r="6350" b="0"/>
          <wp:docPr id="1" name="Picture 1" descr="Osprey with University of North Florida logo"/>
          <wp:cNvGraphicFramePr/>
          <a:graphic xmlns:a="http://schemas.openxmlformats.org/drawingml/2006/main">
            <a:graphicData uri="http://schemas.openxmlformats.org/drawingml/2006/picture">
              <pic:pic xmlns:pic="http://schemas.openxmlformats.org/drawingml/2006/picture">
                <pic:nvPicPr>
                  <pic:cNvPr id="3" name="Picture 3" descr="Osprey with University of North Florida logo"/>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67D2995E" w14:textId="77777777" w:rsidR="00D55119" w:rsidRPr="00303107" w:rsidRDefault="00D55119" w:rsidP="00D55119">
    <w:pPr>
      <w:jc w:val="center"/>
      <w:rPr>
        <w:b/>
        <w:szCs w:val="24"/>
      </w:rPr>
    </w:pPr>
    <w:r w:rsidRPr="00303107">
      <w:rPr>
        <w:b/>
        <w:szCs w:val="24"/>
      </w:rPr>
      <w:t>Board of Trustees Meeting</w:t>
    </w:r>
  </w:p>
  <w:p w14:paraId="1552873D" w14:textId="77777777" w:rsidR="00D55119" w:rsidRDefault="00D55119" w:rsidP="00D55119">
    <w:pPr>
      <w:jc w:val="center"/>
      <w:rPr>
        <w:b/>
        <w:szCs w:val="24"/>
      </w:rPr>
    </w:pPr>
    <w:r w:rsidRPr="00303107">
      <w:rPr>
        <w:b/>
        <w:szCs w:val="24"/>
      </w:rPr>
      <w:t>August 25, 2020</w:t>
    </w:r>
  </w:p>
  <w:p w14:paraId="1A1AEBB4" w14:textId="77777777" w:rsidR="00D55119" w:rsidRDefault="00D55119" w:rsidP="00AC68D3">
    <w:pPr>
      <w:jc w:val="center"/>
    </w:pPr>
    <w:r w:rsidRPr="00303107">
      <w:rPr>
        <w:i/>
        <w:szCs w:val="24"/>
      </w:rPr>
      <w:t>virtual meeting</w:t>
    </w:r>
  </w:p>
  <w:p w14:paraId="15D1293E" w14:textId="77777777" w:rsidR="00D55119" w:rsidRDefault="00D5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CDA" w14:textId="77777777" w:rsidR="00755D2A" w:rsidRDefault="00755D2A" w:rsidP="00755D2A">
    <w:pPr>
      <w:jc w:val="center"/>
    </w:pPr>
    <w:r>
      <w:rPr>
        <w:noProof/>
      </w:rPr>
      <w:drawing>
        <wp:inline distT="0" distB="0" distL="0" distR="0" wp14:anchorId="08989120" wp14:editId="60041DF0">
          <wp:extent cx="1955800" cy="876935"/>
          <wp:effectExtent l="0" t="0" r="6350" b="0"/>
          <wp:docPr id="2" name="Picture 2" descr="Osprey with University of North Florida logo"/>
          <wp:cNvGraphicFramePr/>
          <a:graphic xmlns:a="http://schemas.openxmlformats.org/drawingml/2006/main">
            <a:graphicData uri="http://schemas.openxmlformats.org/drawingml/2006/picture">
              <pic:pic xmlns:pic="http://schemas.openxmlformats.org/drawingml/2006/picture">
                <pic:nvPicPr>
                  <pic:cNvPr id="3" name="Picture 3" descr="Osprey with University of North Florida logo"/>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30FDCDA0" w14:textId="77777777" w:rsidR="00755D2A" w:rsidRPr="00303107" w:rsidRDefault="00755D2A" w:rsidP="00755D2A">
    <w:pPr>
      <w:jc w:val="center"/>
      <w:rPr>
        <w:b/>
        <w:szCs w:val="24"/>
      </w:rPr>
    </w:pPr>
    <w:r w:rsidRPr="00303107">
      <w:rPr>
        <w:b/>
        <w:szCs w:val="24"/>
      </w:rPr>
      <w:t>Board of Trustees Meeting</w:t>
    </w:r>
  </w:p>
  <w:p w14:paraId="13C63238" w14:textId="77777777" w:rsidR="00755D2A" w:rsidRDefault="00755D2A" w:rsidP="00755D2A">
    <w:pPr>
      <w:jc w:val="center"/>
      <w:rPr>
        <w:b/>
        <w:szCs w:val="24"/>
      </w:rPr>
    </w:pPr>
    <w:r w:rsidRPr="00303107">
      <w:rPr>
        <w:b/>
        <w:szCs w:val="24"/>
      </w:rPr>
      <w:t>August 25, 2020</w:t>
    </w:r>
  </w:p>
  <w:p w14:paraId="35813F93" w14:textId="77777777" w:rsidR="00755D2A" w:rsidRDefault="00755D2A" w:rsidP="00755D2A">
    <w:pPr>
      <w:jc w:val="center"/>
    </w:pPr>
    <w:r w:rsidRPr="00303107">
      <w:rPr>
        <w:i/>
        <w:szCs w:val="24"/>
      </w:rPr>
      <w:t>virtual meeting</w:t>
    </w:r>
  </w:p>
  <w:p w14:paraId="3A70AAD7" w14:textId="77777777" w:rsidR="00755D2A" w:rsidRDefault="00755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66"/>
    <w:rsid w:val="00011F34"/>
    <w:rsid w:val="0005358B"/>
    <w:rsid w:val="000757B8"/>
    <w:rsid w:val="000761B5"/>
    <w:rsid w:val="00096C2B"/>
    <w:rsid w:val="000B75AC"/>
    <w:rsid w:val="000E340E"/>
    <w:rsid w:val="000E6413"/>
    <w:rsid w:val="000F5826"/>
    <w:rsid w:val="00107994"/>
    <w:rsid w:val="00112A5A"/>
    <w:rsid w:val="00115710"/>
    <w:rsid w:val="001212D4"/>
    <w:rsid w:val="00131835"/>
    <w:rsid w:val="00155D70"/>
    <w:rsid w:val="0017039A"/>
    <w:rsid w:val="001819F5"/>
    <w:rsid w:val="00184254"/>
    <w:rsid w:val="001A4746"/>
    <w:rsid w:val="00210E80"/>
    <w:rsid w:val="00211825"/>
    <w:rsid w:val="00297E14"/>
    <w:rsid w:val="002A5396"/>
    <w:rsid w:val="002B7ED5"/>
    <w:rsid w:val="00301FCA"/>
    <w:rsid w:val="00303107"/>
    <w:rsid w:val="00306E5A"/>
    <w:rsid w:val="00311A20"/>
    <w:rsid w:val="00354A3B"/>
    <w:rsid w:val="003C2666"/>
    <w:rsid w:val="003C2BB0"/>
    <w:rsid w:val="003E4FB5"/>
    <w:rsid w:val="003F5843"/>
    <w:rsid w:val="00400DBB"/>
    <w:rsid w:val="00403FDC"/>
    <w:rsid w:val="00410EBC"/>
    <w:rsid w:val="00433B51"/>
    <w:rsid w:val="004474CA"/>
    <w:rsid w:val="00463882"/>
    <w:rsid w:val="00486E76"/>
    <w:rsid w:val="004A687D"/>
    <w:rsid w:val="004A6F41"/>
    <w:rsid w:val="004E00A6"/>
    <w:rsid w:val="004F6309"/>
    <w:rsid w:val="004F764A"/>
    <w:rsid w:val="005317D5"/>
    <w:rsid w:val="00570102"/>
    <w:rsid w:val="00581886"/>
    <w:rsid w:val="005A1739"/>
    <w:rsid w:val="005A259C"/>
    <w:rsid w:val="005B131F"/>
    <w:rsid w:val="005C2B28"/>
    <w:rsid w:val="005D555C"/>
    <w:rsid w:val="005E41E5"/>
    <w:rsid w:val="005E7FFE"/>
    <w:rsid w:val="005F57E8"/>
    <w:rsid w:val="00605F60"/>
    <w:rsid w:val="00607A1D"/>
    <w:rsid w:val="00626B0F"/>
    <w:rsid w:val="0064388E"/>
    <w:rsid w:val="00652294"/>
    <w:rsid w:val="00694D19"/>
    <w:rsid w:val="006F0E51"/>
    <w:rsid w:val="0070208C"/>
    <w:rsid w:val="00740B42"/>
    <w:rsid w:val="007424ED"/>
    <w:rsid w:val="007425C5"/>
    <w:rsid w:val="00755D2A"/>
    <w:rsid w:val="00780CB0"/>
    <w:rsid w:val="007C6B17"/>
    <w:rsid w:val="007F5964"/>
    <w:rsid w:val="00806DBC"/>
    <w:rsid w:val="00810347"/>
    <w:rsid w:val="00811F37"/>
    <w:rsid w:val="00832940"/>
    <w:rsid w:val="0083452B"/>
    <w:rsid w:val="00846B5E"/>
    <w:rsid w:val="00861919"/>
    <w:rsid w:val="00866B41"/>
    <w:rsid w:val="00872A71"/>
    <w:rsid w:val="00895C75"/>
    <w:rsid w:val="008A4548"/>
    <w:rsid w:val="008B1C03"/>
    <w:rsid w:val="008D0681"/>
    <w:rsid w:val="00901397"/>
    <w:rsid w:val="009542CD"/>
    <w:rsid w:val="00993B6D"/>
    <w:rsid w:val="009A6CF9"/>
    <w:rsid w:val="009C79A9"/>
    <w:rsid w:val="009D2AA8"/>
    <w:rsid w:val="009D3015"/>
    <w:rsid w:val="009E119E"/>
    <w:rsid w:val="009E3B0E"/>
    <w:rsid w:val="009E49BE"/>
    <w:rsid w:val="009F76FD"/>
    <w:rsid w:val="00A11B88"/>
    <w:rsid w:val="00A129A8"/>
    <w:rsid w:val="00A1714E"/>
    <w:rsid w:val="00A26BEA"/>
    <w:rsid w:val="00A34563"/>
    <w:rsid w:val="00A360AF"/>
    <w:rsid w:val="00A378EC"/>
    <w:rsid w:val="00A41B5F"/>
    <w:rsid w:val="00A63DC3"/>
    <w:rsid w:val="00A70774"/>
    <w:rsid w:val="00A74464"/>
    <w:rsid w:val="00A93D3F"/>
    <w:rsid w:val="00A95A71"/>
    <w:rsid w:val="00AB2922"/>
    <w:rsid w:val="00AC68D3"/>
    <w:rsid w:val="00AD5E2D"/>
    <w:rsid w:val="00AF37A3"/>
    <w:rsid w:val="00AF5B86"/>
    <w:rsid w:val="00AF678E"/>
    <w:rsid w:val="00B02874"/>
    <w:rsid w:val="00B05569"/>
    <w:rsid w:val="00B0717F"/>
    <w:rsid w:val="00B121E2"/>
    <w:rsid w:val="00B13762"/>
    <w:rsid w:val="00B35260"/>
    <w:rsid w:val="00B52E14"/>
    <w:rsid w:val="00B6061F"/>
    <w:rsid w:val="00B755E3"/>
    <w:rsid w:val="00B769CF"/>
    <w:rsid w:val="00B90B58"/>
    <w:rsid w:val="00BA5300"/>
    <w:rsid w:val="00BB73A5"/>
    <w:rsid w:val="00BD3946"/>
    <w:rsid w:val="00BD61E4"/>
    <w:rsid w:val="00BE6FCA"/>
    <w:rsid w:val="00BE7596"/>
    <w:rsid w:val="00C10A1D"/>
    <w:rsid w:val="00C21D39"/>
    <w:rsid w:val="00C2783E"/>
    <w:rsid w:val="00C35B55"/>
    <w:rsid w:val="00C5504E"/>
    <w:rsid w:val="00C97BEC"/>
    <w:rsid w:val="00CB763F"/>
    <w:rsid w:val="00CD02B0"/>
    <w:rsid w:val="00D06F11"/>
    <w:rsid w:val="00D42DB6"/>
    <w:rsid w:val="00D513FB"/>
    <w:rsid w:val="00D55119"/>
    <w:rsid w:val="00D55716"/>
    <w:rsid w:val="00D658DD"/>
    <w:rsid w:val="00D66895"/>
    <w:rsid w:val="00D72EA5"/>
    <w:rsid w:val="00D92C51"/>
    <w:rsid w:val="00DC0B97"/>
    <w:rsid w:val="00DD1690"/>
    <w:rsid w:val="00DF34CD"/>
    <w:rsid w:val="00DF49C5"/>
    <w:rsid w:val="00E029C2"/>
    <w:rsid w:val="00E210CC"/>
    <w:rsid w:val="00E262A2"/>
    <w:rsid w:val="00E275A1"/>
    <w:rsid w:val="00E35F1C"/>
    <w:rsid w:val="00E444A9"/>
    <w:rsid w:val="00E4453F"/>
    <w:rsid w:val="00E667A6"/>
    <w:rsid w:val="00E8434D"/>
    <w:rsid w:val="00E85043"/>
    <w:rsid w:val="00EB6A1C"/>
    <w:rsid w:val="00ED04D8"/>
    <w:rsid w:val="00ED182B"/>
    <w:rsid w:val="00ED2691"/>
    <w:rsid w:val="00ED5BC2"/>
    <w:rsid w:val="00EE7882"/>
    <w:rsid w:val="00F20D8F"/>
    <w:rsid w:val="00F47DDE"/>
    <w:rsid w:val="00F51995"/>
    <w:rsid w:val="00F525E3"/>
    <w:rsid w:val="00F60609"/>
    <w:rsid w:val="00F60D15"/>
    <w:rsid w:val="00FA4CAF"/>
    <w:rsid w:val="00FA79D7"/>
    <w:rsid w:val="00FD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431F4"/>
  <w15:chartTrackingRefBased/>
  <w15:docId w15:val="{C2BC8D7E-EF36-4F5C-824F-1D7A20C1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D5"/>
    <w:rPr>
      <w:rFonts w:ascii="Book Antiqua" w:hAnsi="Book Antiqua"/>
      <w:sz w:val="24"/>
    </w:rPr>
  </w:style>
  <w:style w:type="paragraph" w:styleId="Heading1">
    <w:name w:val="heading 1"/>
    <w:basedOn w:val="Normal"/>
    <w:next w:val="Normal"/>
    <w:link w:val="Heading1Char"/>
    <w:uiPriority w:val="9"/>
    <w:qFormat/>
    <w:rsid w:val="00652294"/>
    <w:pPr>
      <w:jc w:val="center"/>
      <w:outlineLvl w:val="0"/>
    </w:pPr>
    <w:rPr>
      <w:b/>
      <w:szCs w:val="24"/>
    </w:rPr>
  </w:style>
  <w:style w:type="paragraph" w:styleId="Heading2">
    <w:name w:val="heading 2"/>
    <w:basedOn w:val="Normal"/>
    <w:next w:val="Normal"/>
    <w:link w:val="Heading2Char"/>
    <w:uiPriority w:val="9"/>
    <w:unhideWhenUsed/>
    <w:qFormat/>
    <w:rsid w:val="00F525E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8B"/>
  </w:style>
  <w:style w:type="paragraph" w:styleId="Footer">
    <w:name w:val="footer"/>
    <w:basedOn w:val="Normal"/>
    <w:link w:val="FooterChar"/>
    <w:uiPriority w:val="99"/>
    <w:unhideWhenUsed/>
    <w:rsid w:val="0005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58B"/>
  </w:style>
  <w:style w:type="character" w:customStyle="1" w:styleId="Heading1Char">
    <w:name w:val="Heading 1 Char"/>
    <w:basedOn w:val="DefaultParagraphFont"/>
    <w:link w:val="Heading1"/>
    <w:uiPriority w:val="9"/>
    <w:rsid w:val="00652294"/>
    <w:rPr>
      <w:rFonts w:ascii="Book Antiqua" w:hAnsi="Book Antiqua"/>
      <w:b/>
      <w:sz w:val="24"/>
      <w:szCs w:val="24"/>
    </w:rPr>
  </w:style>
  <w:style w:type="character" w:customStyle="1" w:styleId="Heading2Char">
    <w:name w:val="Heading 2 Char"/>
    <w:basedOn w:val="DefaultParagraphFont"/>
    <w:link w:val="Heading2"/>
    <w:uiPriority w:val="9"/>
    <w:rsid w:val="00F525E3"/>
    <w:rPr>
      <w:rFonts w:ascii="Book Antiqua" w:hAnsi="Book Antiqua"/>
      <w:b/>
    </w:rPr>
  </w:style>
  <w:style w:type="paragraph" w:styleId="NoSpacing">
    <w:name w:val="No Spacing"/>
    <w:uiPriority w:val="1"/>
    <w:qFormat/>
    <w:rsid w:val="002B7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7</Pages>
  <Words>2132</Words>
  <Characters>12158</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MINUTES</vt:lpstr>
      <vt:lpstr>    Item 1 – Call to Order</vt:lpstr>
      <vt:lpstr>    Item 2 – Public Comment</vt:lpstr>
      <vt:lpstr>    </vt:lpstr>
      <vt:lpstr>    Item 3 – Annual Presidential Evaluation</vt:lpstr>
      <vt:lpstr>    Item 3 – Annual Presidential Evaluation (continued)</vt:lpstr>
      <vt:lpstr>    Item 3 – Annual Presidential Evaluation (continued)</vt:lpstr>
      <vt:lpstr>    Item 3 – Annual Presidential Evaluation (continued)</vt:lpstr>
      <vt:lpstr>    Item 3 – Annual Presidential Evaluation (continued)</vt:lpstr>
      <vt:lpstr>    Item 3 – Annual Presidential Evaluation (continued)</vt:lpstr>
      <vt:lpstr>    Item 3 – Annual Presidential Evaluation (continued)</vt:lpstr>
      <vt:lpstr>    Item 4 - Consideration of Incentive Compensation</vt:lpstr>
    </vt:vector>
  </TitlesOfParts>
  <Company>University of North Florida</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154</cp:revision>
  <dcterms:created xsi:type="dcterms:W3CDTF">2020-09-02T21:41:00Z</dcterms:created>
  <dcterms:modified xsi:type="dcterms:W3CDTF">2022-07-29T20:16:00Z</dcterms:modified>
</cp:coreProperties>
</file>