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90FE" w14:textId="77777777" w:rsidR="00C25BA6" w:rsidRPr="00F724E1" w:rsidRDefault="00C25BA6" w:rsidP="00F724E1">
      <w:pPr>
        <w:jc w:val="center"/>
        <w:rPr>
          <w:rFonts w:ascii="Book Antiqua" w:hAnsi="Book Antiqua"/>
        </w:rPr>
      </w:pPr>
      <w:r w:rsidRPr="00F724E1">
        <w:rPr>
          <w:rFonts w:ascii="Book Antiqua" w:hAnsi="Book Antiqua"/>
        </w:rPr>
        <w:t>University of North Florida</w:t>
      </w:r>
    </w:p>
    <w:p w14:paraId="565967F8" w14:textId="77777777" w:rsidR="00C25BA6" w:rsidRPr="00F724E1" w:rsidRDefault="00C25BA6" w:rsidP="00F724E1">
      <w:pPr>
        <w:jc w:val="center"/>
        <w:rPr>
          <w:rFonts w:ascii="Book Antiqua" w:hAnsi="Book Antiqua"/>
        </w:rPr>
      </w:pPr>
      <w:r w:rsidRPr="00F724E1">
        <w:rPr>
          <w:rFonts w:ascii="Book Antiqua" w:hAnsi="Book Antiqua"/>
        </w:rPr>
        <w:t xml:space="preserve">Board of Trustees </w:t>
      </w:r>
      <w:r w:rsidR="000C5E46" w:rsidRPr="00F724E1">
        <w:rPr>
          <w:rFonts w:ascii="Book Antiqua" w:hAnsi="Book Antiqua"/>
        </w:rPr>
        <w:t xml:space="preserve">Meeting with Chancellor </w:t>
      </w:r>
      <w:proofErr w:type="spellStart"/>
      <w:r w:rsidR="000C5E46" w:rsidRPr="00F724E1">
        <w:rPr>
          <w:rFonts w:ascii="Book Antiqua" w:hAnsi="Book Antiqua"/>
        </w:rPr>
        <w:t>Criser</w:t>
      </w:r>
      <w:proofErr w:type="spellEnd"/>
    </w:p>
    <w:p w14:paraId="3EF66D23" w14:textId="77777777" w:rsidR="00C25BA6" w:rsidRPr="00F724E1" w:rsidRDefault="00C25BA6" w:rsidP="00F724E1">
      <w:pPr>
        <w:jc w:val="center"/>
        <w:rPr>
          <w:rFonts w:ascii="Book Antiqua" w:hAnsi="Book Antiqua"/>
        </w:rPr>
      </w:pPr>
      <w:r w:rsidRPr="00F724E1">
        <w:rPr>
          <w:rFonts w:ascii="Book Antiqua" w:hAnsi="Book Antiqua"/>
        </w:rPr>
        <w:t>Adam Herbert University Center</w:t>
      </w:r>
    </w:p>
    <w:p w14:paraId="0EC59B9A" w14:textId="77777777" w:rsidR="00C25BA6" w:rsidRPr="00F724E1" w:rsidRDefault="00C25BA6" w:rsidP="00F724E1">
      <w:pPr>
        <w:jc w:val="center"/>
        <w:rPr>
          <w:rFonts w:ascii="Book Antiqua" w:hAnsi="Book Antiqua"/>
        </w:rPr>
      </w:pPr>
      <w:r w:rsidRPr="00F724E1">
        <w:rPr>
          <w:rFonts w:ascii="Book Antiqua" w:hAnsi="Book Antiqua"/>
        </w:rPr>
        <w:t>June 18, 2019</w:t>
      </w:r>
    </w:p>
    <w:p w14:paraId="4DEF2C26" w14:textId="77777777" w:rsidR="009467FF" w:rsidRPr="009467FF" w:rsidRDefault="009467FF" w:rsidP="009467FF">
      <w:pPr>
        <w:jc w:val="center"/>
        <w:rPr>
          <w:rFonts w:ascii="Book Antiqua" w:hAnsi="Book Antiqua" w:cs="Times New Roman"/>
          <w:b/>
        </w:rPr>
      </w:pPr>
    </w:p>
    <w:p w14:paraId="6B7D9966" w14:textId="77777777" w:rsidR="009467FF" w:rsidRPr="009467FF" w:rsidRDefault="009467FF" w:rsidP="009467FF">
      <w:pPr>
        <w:pStyle w:val="Heading1"/>
      </w:pPr>
      <w:r w:rsidRPr="009467FF">
        <w:t xml:space="preserve">MINUTES </w:t>
      </w:r>
    </w:p>
    <w:p w14:paraId="4C72D7F6" w14:textId="77777777" w:rsidR="00644FA2" w:rsidRPr="009467FF" w:rsidRDefault="00644FA2">
      <w:pPr>
        <w:rPr>
          <w:rFonts w:ascii="Book Antiqua" w:hAnsi="Book Antiqua"/>
        </w:rPr>
      </w:pPr>
    </w:p>
    <w:p w14:paraId="6CD3E696" w14:textId="77777777" w:rsidR="00593F68" w:rsidRDefault="00AD0A20" w:rsidP="00A66241">
      <w:pPr>
        <w:rPr>
          <w:rFonts w:ascii="Book Antiqua" w:hAnsi="Book Antiqua"/>
        </w:rPr>
      </w:pPr>
      <w:r w:rsidRPr="009467FF">
        <w:rPr>
          <w:rFonts w:ascii="Book Antiqua" w:hAnsi="Book Antiqua"/>
        </w:rPr>
        <w:t xml:space="preserve">Chair Hyde </w:t>
      </w:r>
      <w:r w:rsidR="00F15B6B" w:rsidRPr="009467FF">
        <w:rPr>
          <w:rFonts w:ascii="Book Antiqua" w:hAnsi="Book Antiqua"/>
        </w:rPr>
        <w:t xml:space="preserve">recognized Chancellor </w:t>
      </w:r>
      <w:proofErr w:type="spellStart"/>
      <w:r w:rsidR="00F15B6B" w:rsidRPr="009467FF">
        <w:rPr>
          <w:rFonts w:ascii="Book Antiqua" w:hAnsi="Book Antiqua"/>
        </w:rPr>
        <w:t>Criser</w:t>
      </w:r>
      <w:proofErr w:type="spellEnd"/>
      <w:r w:rsidR="00F15B6B" w:rsidRPr="009467FF">
        <w:rPr>
          <w:rFonts w:ascii="Book Antiqua" w:hAnsi="Book Antiqua"/>
        </w:rPr>
        <w:t xml:space="preserve"> and </w:t>
      </w:r>
      <w:r w:rsidR="00A762C9" w:rsidRPr="009467FF">
        <w:rPr>
          <w:rFonts w:ascii="Book Antiqua" w:hAnsi="Book Antiqua"/>
        </w:rPr>
        <w:t xml:space="preserve">thanked </w:t>
      </w:r>
      <w:r w:rsidR="00F15B6B" w:rsidRPr="009467FF">
        <w:rPr>
          <w:rFonts w:ascii="Book Antiqua" w:hAnsi="Book Antiqua"/>
        </w:rPr>
        <w:t>him for coming today to speak to the Board</w:t>
      </w:r>
      <w:r w:rsidR="00A66241" w:rsidRPr="009467FF">
        <w:rPr>
          <w:rFonts w:ascii="Book Antiqua" w:hAnsi="Book Antiqua"/>
        </w:rPr>
        <w:t>.</w:t>
      </w:r>
      <w:r w:rsidRPr="009467FF">
        <w:rPr>
          <w:rFonts w:ascii="Book Antiqua" w:hAnsi="Book Antiqua"/>
        </w:rPr>
        <w:t xml:space="preserve"> </w:t>
      </w:r>
      <w:r w:rsidR="00F43C4B" w:rsidRPr="009467FF">
        <w:rPr>
          <w:rFonts w:ascii="Book Antiqua" w:hAnsi="Book Antiqua"/>
        </w:rPr>
        <w:t>Chancellor</w:t>
      </w:r>
      <w:r w:rsidR="00A762C9" w:rsidRPr="009467FF">
        <w:rPr>
          <w:rFonts w:ascii="Book Antiqua" w:hAnsi="Book Antiqua"/>
        </w:rPr>
        <w:t xml:space="preserve"> </w:t>
      </w:r>
      <w:proofErr w:type="spellStart"/>
      <w:r w:rsidR="00F43C4B" w:rsidRPr="009467FF">
        <w:rPr>
          <w:rFonts w:ascii="Book Antiqua" w:hAnsi="Book Antiqua"/>
        </w:rPr>
        <w:t>Criser</w:t>
      </w:r>
      <w:proofErr w:type="spellEnd"/>
      <w:r w:rsidR="00F43C4B" w:rsidRPr="009467FF">
        <w:rPr>
          <w:rFonts w:ascii="Book Antiqua" w:hAnsi="Book Antiqua"/>
        </w:rPr>
        <w:t xml:space="preserve"> stated </w:t>
      </w:r>
      <w:r w:rsidR="00644FA2" w:rsidRPr="009467FF">
        <w:rPr>
          <w:rFonts w:ascii="Book Antiqua" w:hAnsi="Book Antiqua"/>
        </w:rPr>
        <w:t xml:space="preserve">we just </w:t>
      </w:r>
      <w:r w:rsidR="00593F68" w:rsidRPr="009467FF">
        <w:rPr>
          <w:rFonts w:ascii="Book Antiqua" w:hAnsi="Book Antiqua"/>
        </w:rPr>
        <w:t>concluded the</w:t>
      </w:r>
      <w:r w:rsidR="00644FA2" w:rsidRPr="009467FF">
        <w:rPr>
          <w:rFonts w:ascii="Book Antiqua" w:hAnsi="Book Antiqua"/>
        </w:rPr>
        <w:t xml:space="preserve"> </w:t>
      </w:r>
      <w:r w:rsidRPr="009467FF">
        <w:rPr>
          <w:rFonts w:ascii="Book Antiqua" w:hAnsi="Book Antiqua"/>
        </w:rPr>
        <w:t>June</w:t>
      </w:r>
      <w:r w:rsidR="00F43C4B" w:rsidRPr="009467FF">
        <w:rPr>
          <w:rFonts w:ascii="Book Antiqua" w:hAnsi="Book Antiqua"/>
        </w:rPr>
        <w:t xml:space="preserve"> </w:t>
      </w:r>
      <w:r w:rsidR="00593F68" w:rsidRPr="009467FF">
        <w:rPr>
          <w:rFonts w:ascii="Book Antiqua" w:hAnsi="Book Antiqua"/>
        </w:rPr>
        <w:t xml:space="preserve">Board of Governors </w:t>
      </w:r>
      <w:r w:rsidR="00F43C4B" w:rsidRPr="009467FF">
        <w:rPr>
          <w:rFonts w:ascii="Book Antiqua" w:hAnsi="Book Antiqua"/>
        </w:rPr>
        <w:t>meeting last week</w:t>
      </w:r>
      <w:r w:rsidR="00593F68" w:rsidRPr="009467FF">
        <w:rPr>
          <w:rFonts w:ascii="Book Antiqua" w:hAnsi="Book Antiqua"/>
        </w:rPr>
        <w:t>, which he indicated was one of the largest meetings in terms of attendance</w:t>
      </w:r>
      <w:r w:rsidR="00F43C4B" w:rsidRPr="009467FF">
        <w:rPr>
          <w:rFonts w:ascii="Book Antiqua" w:hAnsi="Book Antiqua"/>
        </w:rPr>
        <w:t xml:space="preserve">. </w:t>
      </w:r>
      <w:r w:rsidR="00593F68" w:rsidRPr="009467FF">
        <w:rPr>
          <w:rFonts w:ascii="Book Antiqua" w:hAnsi="Book Antiqua"/>
        </w:rPr>
        <w:t xml:space="preserve"> He </w:t>
      </w:r>
      <w:r w:rsidR="00337558" w:rsidRPr="009467FF">
        <w:rPr>
          <w:rFonts w:ascii="Book Antiqua" w:hAnsi="Book Antiqua"/>
        </w:rPr>
        <w:t xml:space="preserve">briefly </w:t>
      </w:r>
      <w:r w:rsidR="00593F68" w:rsidRPr="009467FF">
        <w:rPr>
          <w:rFonts w:ascii="Book Antiqua" w:hAnsi="Book Antiqua"/>
        </w:rPr>
        <w:t>acknowledged the four new appointments to the Board of Governors</w:t>
      </w:r>
      <w:r w:rsidR="00B32538" w:rsidRPr="009467FF">
        <w:rPr>
          <w:rFonts w:ascii="Book Antiqua" w:hAnsi="Book Antiqua"/>
        </w:rPr>
        <w:t xml:space="preserve"> that attended:</w:t>
      </w:r>
    </w:p>
    <w:p w14:paraId="1841E9C0" w14:textId="77777777" w:rsidR="000C5E46" w:rsidRPr="009467FF" w:rsidRDefault="000C5E46" w:rsidP="00A66241">
      <w:pPr>
        <w:rPr>
          <w:rFonts w:ascii="Book Antiqua" w:hAnsi="Book Antiqua"/>
        </w:rPr>
      </w:pPr>
    </w:p>
    <w:p w14:paraId="33B13BE6" w14:textId="77777777" w:rsidR="00337558" w:rsidRPr="009467FF" w:rsidRDefault="00B32538" w:rsidP="00A6624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9467FF">
        <w:rPr>
          <w:rFonts w:ascii="Book Antiqua" w:hAnsi="Book Antiqua"/>
        </w:rPr>
        <w:t xml:space="preserve">Kent </w:t>
      </w:r>
      <w:proofErr w:type="spellStart"/>
      <w:r w:rsidRPr="009467FF">
        <w:rPr>
          <w:rFonts w:ascii="Book Antiqua" w:hAnsi="Book Antiqua"/>
        </w:rPr>
        <w:t>Stermon</w:t>
      </w:r>
      <w:proofErr w:type="spellEnd"/>
    </w:p>
    <w:p w14:paraId="3153B588" w14:textId="77777777" w:rsidR="00B32538" w:rsidRPr="009467FF" w:rsidRDefault="00B32538" w:rsidP="00A6624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9467FF">
        <w:rPr>
          <w:rFonts w:ascii="Book Antiqua" w:hAnsi="Book Antiqua"/>
        </w:rPr>
        <w:t xml:space="preserve">Eric </w:t>
      </w:r>
      <w:proofErr w:type="spellStart"/>
      <w:r w:rsidRPr="009467FF">
        <w:rPr>
          <w:rFonts w:ascii="Book Antiqua" w:hAnsi="Book Antiqua"/>
        </w:rPr>
        <w:t>Silagy</w:t>
      </w:r>
      <w:proofErr w:type="spellEnd"/>
    </w:p>
    <w:p w14:paraId="7367E71D" w14:textId="77777777" w:rsidR="00B32538" w:rsidRPr="009467FF" w:rsidRDefault="00B32538" w:rsidP="00A6624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9467FF">
        <w:rPr>
          <w:rFonts w:ascii="Book Antiqua" w:hAnsi="Book Antiqua"/>
        </w:rPr>
        <w:t>Brian Lamb</w:t>
      </w:r>
    </w:p>
    <w:p w14:paraId="741A3307" w14:textId="77777777" w:rsidR="00B32538" w:rsidRPr="009467FF" w:rsidRDefault="00B32538" w:rsidP="00A66241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9467FF">
        <w:rPr>
          <w:rFonts w:ascii="Book Antiqua" w:hAnsi="Book Antiqua"/>
        </w:rPr>
        <w:t>Steven Scott</w:t>
      </w:r>
    </w:p>
    <w:p w14:paraId="2C24782C" w14:textId="77777777" w:rsidR="00A66241" w:rsidRPr="009467FF" w:rsidRDefault="00A66241" w:rsidP="00A66241">
      <w:pPr>
        <w:rPr>
          <w:rFonts w:ascii="Book Antiqua" w:hAnsi="Book Antiqua"/>
        </w:rPr>
      </w:pPr>
    </w:p>
    <w:p w14:paraId="0E2307BB" w14:textId="77777777" w:rsidR="00B068C3" w:rsidRPr="009467FF" w:rsidRDefault="00790AD6" w:rsidP="00A66241">
      <w:pPr>
        <w:rPr>
          <w:rFonts w:ascii="Book Antiqua" w:hAnsi="Book Antiqua"/>
        </w:rPr>
      </w:pPr>
      <w:r w:rsidRPr="009467FF">
        <w:rPr>
          <w:rFonts w:ascii="Book Antiqua" w:hAnsi="Book Antiqua"/>
        </w:rPr>
        <w:t xml:space="preserve">Chancellor </w:t>
      </w:r>
      <w:proofErr w:type="spellStart"/>
      <w:r w:rsidRPr="009467FF">
        <w:rPr>
          <w:rFonts w:ascii="Book Antiqua" w:hAnsi="Book Antiqua"/>
        </w:rPr>
        <w:t>Criser</w:t>
      </w:r>
      <w:proofErr w:type="spellEnd"/>
      <w:r w:rsidR="00593F68" w:rsidRPr="009467FF">
        <w:rPr>
          <w:rFonts w:ascii="Book Antiqua" w:hAnsi="Book Antiqua"/>
        </w:rPr>
        <w:t xml:space="preserve"> discussed t</w:t>
      </w:r>
      <w:r w:rsidRPr="009467FF">
        <w:rPr>
          <w:rFonts w:ascii="Book Antiqua" w:hAnsi="Book Antiqua"/>
        </w:rPr>
        <w:t xml:space="preserve">he importance of </w:t>
      </w:r>
      <w:r w:rsidR="00593F68" w:rsidRPr="009467FF">
        <w:rPr>
          <w:rFonts w:ascii="Book Antiqua" w:hAnsi="Book Antiqua"/>
        </w:rPr>
        <w:t>the State University System</w:t>
      </w:r>
      <w:r w:rsidR="00A66241" w:rsidRPr="009467FF">
        <w:rPr>
          <w:rFonts w:ascii="Book Antiqua" w:hAnsi="Book Antiqua"/>
        </w:rPr>
        <w:t>,</w:t>
      </w:r>
      <w:r w:rsidR="00593F68" w:rsidRPr="009467FF">
        <w:rPr>
          <w:rFonts w:ascii="Book Antiqua" w:hAnsi="Book Antiqua"/>
        </w:rPr>
        <w:t xml:space="preserve"> </w:t>
      </w:r>
      <w:r w:rsidRPr="009467FF">
        <w:rPr>
          <w:rFonts w:ascii="Book Antiqua" w:hAnsi="Book Antiqua"/>
        </w:rPr>
        <w:t>serving</w:t>
      </w:r>
      <w:r w:rsidR="00644FA2" w:rsidRPr="009467FF">
        <w:rPr>
          <w:rFonts w:ascii="Book Antiqua" w:hAnsi="Book Antiqua"/>
        </w:rPr>
        <w:t xml:space="preserve"> the medical needs of the state.  </w:t>
      </w:r>
      <w:r w:rsidR="00593F68" w:rsidRPr="009467FF">
        <w:rPr>
          <w:rFonts w:ascii="Book Antiqua" w:hAnsi="Book Antiqua"/>
        </w:rPr>
        <w:t>Over the past forty years, Florida has experienced a serious shortage of nurses</w:t>
      </w:r>
      <w:r w:rsidR="00A66241" w:rsidRPr="009467FF">
        <w:rPr>
          <w:rFonts w:ascii="Book Antiqua" w:hAnsi="Book Antiqua"/>
        </w:rPr>
        <w:t>,</w:t>
      </w:r>
      <w:r w:rsidR="00593F68" w:rsidRPr="009467FF">
        <w:rPr>
          <w:rFonts w:ascii="Book Antiqua" w:hAnsi="Book Antiqua"/>
        </w:rPr>
        <w:t xml:space="preserve"> and that continues to be the case today.  It is projected the need will continue to increase into the future</w:t>
      </w:r>
      <w:r w:rsidR="00A66241" w:rsidRPr="009467FF">
        <w:rPr>
          <w:rFonts w:ascii="Book Antiqua" w:hAnsi="Book Antiqua"/>
        </w:rPr>
        <w:t>,</w:t>
      </w:r>
      <w:r w:rsidR="00B32538" w:rsidRPr="009467FF">
        <w:rPr>
          <w:rFonts w:ascii="Book Antiqua" w:hAnsi="Book Antiqua"/>
        </w:rPr>
        <w:t xml:space="preserve"> and we need to prepare to meet that need</w:t>
      </w:r>
      <w:r w:rsidR="00593F68" w:rsidRPr="009467FF">
        <w:rPr>
          <w:rFonts w:ascii="Book Antiqua" w:hAnsi="Book Antiqua"/>
        </w:rPr>
        <w:t>.</w:t>
      </w:r>
    </w:p>
    <w:p w14:paraId="70EC38F1" w14:textId="77777777" w:rsidR="00A66241" w:rsidRPr="009467FF" w:rsidRDefault="00A66241" w:rsidP="00A66241">
      <w:pPr>
        <w:rPr>
          <w:rFonts w:ascii="Book Antiqua" w:hAnsi="Book Antiqua"/>
        </w:rPr>
      </w:pPr>
    </w:p>
    <w:p w14:paraId="3151759B" w14:textId="77777777" w:rsidR="00644FA2" w:rsidRPr="009467FF" w:rsidRDefault="00644FA2" w:rsidP="00A66241">
      <w:pPr>
        <w:rPr>
          <w:rFonts w:ascii="Book Antiqua" w:hAnsi="Book Antiqua"/>
        </w:rPr>
      </w:pPr>
      <w:r w:rsidRPr="009467FF">
        <w:rPr>
          <w:rFonts w:ascii="Book Antiqua" w:hAnsi="Book Antiqua"/>
        </w:rPr>
        <w:t>This sum</w:t>
      </w:r>
      <w:r w:rsidR="00AD0A20" w:rsidRPr="009467FF">
        <w:rPr>
          <w:rFonts w:ascii="Book Antiqua" w:hAnsi="Book Antiqua"/>
        </w:rPr>
        <w:t>mer</w:t>
      </w:r>
      <w:r w:rsidR="00A66241" w:rsidRPr="009467FF">
        <w:rPr>
          <w:rFonts w:ascii="Book Antiqua" w:hAnsi="Book Antiqua"/>
        </w:rPr>
        <w:t>,</w:t>
      </w:r>
      <w:r w:rsidR="00AD0A20" w:rsidRPr="009467FF">
        <w:rPr>
          <w:rFonts w:ascii="Book Antiqua" w:hAnsi="Book Antiqua"/>
        </w:rPr>
        <w:t xml:space="preserve"> </w:t>
      </w:r>
      <w:r w:rsidR="00593F68" w:rsidRPr="009467FF">
        <w:rPr>
          <w:rFonts w:ascii="Book Antiqua" w:hAnsi="Book Antiqua"/>
        </w:rPr>
        <w:t xml:space="preserve">the Board of Governors will be studying performance funding as dictated by </w:t>
      </w:r>
      <w:r w:rsidRPr="009467FF">
        <w:rPr>
          <w:rFonts w:ascii="Book Antiqua" w:hAnsi="Book Antiqua"/>
        </w:rPr>
        <w:t>the legis</w:t>
      </w:r>
      <w:r w:rsidR="00AD0A20" w:rsidRPr="009467FF">
        <w:rPr>
          <w:rFonts w:ascii="Book Antiqua" w:hAnsi="Book Antiqua"/>
        </w:rPr>
        <w:t>lature</w:t>
      </w:r>
      <w:r w:rsidR="00593F68" w:rsidRPr="009467FF">
        <w:rPr>
          <w:rFonts w:ascii="Book Antiqua" w:hAnsi="Book Antiqua"/>
        </w:rPr>
        <w:t xml:space="preserve">.  </w:t>
      </w:r>
      <w:r w:rsidR="00337558" w:rsidRPr="009467FF">
        <w:rPr>
          <w:rFonts w:ascii="Book Antiqua" w:hAnsi="Book Antiqua"/>
        </w:rPr>
        <w:t>P</w:t>
      </w:r>
      <w:r w:rsidRPr="009467FF">
        <w:rPr>
          <w:rFonts w:ascii="Book Antiqua" w:hAnsi="Book Antiqua"/>
        </w:rPr>
        <w:t xml:space="preserve">erformance </w:t>
      </w:r>
      <w:r w:rsidR="00337558" w:rsidRPr="009467FF">
        <w:rPr>
          <w:rFonts w:ascii="Book Antiqua" w:hAnsi="Book Antiqua"/>
        </w:rPr>
        <w:t xml:space="preserve">funding </w:t>
      </w:r>
      <w:r w:rsidRPr="009467FF">
        <w:rPr>
          <w:rFonts w:ascii="Book Antiqua" w:hAnsi="Book Antiqua"/>
        </w:rPr>
        <w:t xml:space="preserve">is working.  </w:t>
      </w:r>
      <w:r w:rsidR="00B14C94" w:rsidRPr="009467FF">
        <w:rPr>
          <w:rFonts w:ascii="Book Antiqua" w:hAnsi="Book Antiqua"/>
        </w:rPr>
        <w:t xml:space="preserve">Chancellor </w:t>
      </w:r>
      <w:proofErr w:type="spellStart"/>
      <w:r w:rsidR="00B14C94" w:rsidRPr="009467FF">
        <w:rPr>
          <w:rFonts w:ascii="Book Antiqua" w:hAnsi="Book Antiqua"/>
        </w:rPr>
        <w:t>Criser</w:t>
      </w:r>
      <w:proofErr w:type="spellEnd"/>
      <w:r w:rsidR="00B14C94" w:rsidRPr="009467FF">
        <w:rPr>
          <w:rFonts w:ascii="Book Antiqua" w:hAnsi="Book Antiqua"/>
        </w:rPr>
        <w:t xml:space="preserve"> stated </w:t>
      </w:r>
      <w:r w:rsidR="00337558" w:rsidRPr="009467FF">
        <w:rPr>
          <w:rFonts w:ascii="Book Antiqua" w:hAnsi="Book Antiqua"/>
        </w:rPr>
        <w:t>this is the</w:t>
      </w:r>
      <w:r w:rsidR="00790AD6" w:rsidRPr="009467FF">
        <w:rPr>
          <w:rFonts w:ascii="Book Antiqua" w:hAnsi="Book Antiqua"/>
        </w:rPr>
        <w:t xml:space="preserve"> </w:t>
      </w:r>
      <w:r w:rsidRPr="009467FF">
        <w:rPr>
          <w:rFonts w:ascii="Book Antiqua" w:hAnsi="Book Antiqua"/>
        </w:rPr>
        <w:t>3</w:t>
      </w:r>
      <w:r w:rsidRPr="009467FF">
        <w:rPr>
          <w:rFonts w:ascii="Book Antiqua" w:hAnsi="Book Antiqua"/>
          <w:vertAlign w:val="superscript"/>
        </w:rPr>
        <w:t>rd</w:t>
      </w:r>
      <w:r w:rsidRPr="009467FF">
        <w:rPr>
          <w:rFonts w:ascii="Book Antiqua" w:hAnsi="Book Antiqua"/>
        </w:rPr>
        <w:t xml:space="preserve"> year in </w:t>
      </w:r>
      <w:r w:rsidR="00A66241" w:rsidRPr="009467FF">
        <w:rPr>
          <w:rFonts w:ascii="Book Antiqua" w:hAnsi="Book Antiqua"/>
        </w:rPr>
        <w:t xml:space="preserve">a </w:t>
      </w:r>
      <w:r w:rsidRPr="009467FF">
        <w:rPr>
          <w:rFonts w:ascii="Book Antiqua" w:hAnsi="Book Antiqua"/>
        </w:rPr>
        <w:t xml:space="preserve">row </w:t>
      </w:r>
      <w:r w:rsidR="00337558" w:rsidRPr="009467FF">
        <w:rPr>
          <w:rFonts w:ascii="Book Antiqua" w:hAnsi="Book Antiqua"/>
        </w:rPr>
        <w:t>Florida has been ranked as</w:t>
      </w:r>
      <w:r w:rsidRPr="009467FF">
        <w:rPr>
          <w:rFonts w:ascii="Book Antiqua" w:hAnsi="Book Antiqua"/>
        </w:rPr>
        <w:t xml:space="preserve"> the best state</w:t>
      </w:r>
      <w:r w:rsidR="00337558" w:rsidRPr="009467FF">
        <w:rPr>
          <w:rFonts w:ascii="Book Antiqua" w:hAnsi="Book Antiqua"/>
        </w:rPr>
        <w:t xml:space="preserve"> for higher education</w:t>
      </w:r>
      <w:r w:rsidRPr="009467FF">
        <w:rPr>
          <w:rFonts w:ascii="Book Antiqua" w:hAnsi="Book Antiqua"/>
        </w:rPr>
        <w:t xml:space="preserve"> according to US News</w:t>
      </w:r>
      <w:r w:rsidR="005C3836" w:rsidRPr="009467FF">
        <w:rPr>
          <w:rFonts w:ascii="Book Antiqua" w:hAnsi="Book Antiqua"/>
        </w:rPr>
        <w:t xml:space="preserve"> &amp; World Report</w:t>
      </w:r>
      <w:r w:rsidRPr="009467FF">
        <w:rPr>
          <w:rFonts w:ascii="Book Antiqua" w:hAnsi="Book Antiqua"/>
        </w:rPr>
        <w:t xml:space="preserve">. </w:t>
      </w:r>
      <w:r w:rsidR="00337558" w:rsidRPr="009467FF">
        <w:rPr>
          <w:rFonts w:ascii="Book Antiqua" w:hAnsi="Book Antiqua"/>
        </w:rPr>
        <w:t>We must now w</w:t>
      </w:r>
      <w:r w:rsidRPr="009467FF">
        <w:rPr>
          <w:rFonts w:ascii="Book Antiqua" w:hAnsi="Book Antiqua"/>
        </w:rPr>
        <w:t>ork very hard to understand where we are</w:t>
      </w:r>
      <w:r w:rsidR="00337558" w:rsidRPr="009467FF">
        <w:rPr>
          <w:rFonts w:ascii="Book Antiqua" w:hAnsi="Book Antiqua"/>
        </w:rPr>
        <w:t>,</w:t>
      </w:r>
      <w:r w:rsidRPr="009467FF">
        <w:rPr>
          <w:rFonts w:ascii="Book Antiqua" w:hAnsi="Book Antiqua"/>
        </w:rPr>
        <w:t xml:space="preserve"> where </w:t>
      </w:r>
      <w:r w:rsidR="00AD0A20" w:rsidRPr="009467FF">
        <w:rPr>
          <w:rFonts w:ascii="Book Antiqua" w:hAnsi="Book Antiqua"/>
        </w:rPr>
        <w:t xml:space="preserve">points </w:t>
      </w:r>
      <w:r w:rsidR="00337558" w:rsidRPr="009467FF">
        <w:rPr>
          <w:rFonts w:ascii="Book Antiqua" w:hAnsi="Book Antiqua"/>
        </w:rPr>
        <w:t xml:space="preserve">of improvement </w:t>
      </w:r>
      <w:r w:rsidR="00AD0A20" w:rsidRPr="009467FF">
        <w:rPr>
          <w:rFonts w:ascii="Book Antiqua" w:hAnsi="Book Antiqua"/>
        </w:rPr>
        <w:t>are</w:t>
      </w:r>
      <w:r w:rsidR="00B32538" w:rsidRPr="009467FF">
        <w:rPr>
          <w:rFonts w:ascii="Book Antiqua" w:hAnsi="Book Antiqua"/>
        </w:rPr>
        <w:t>,</w:t>
      </w:r>
      <w:r w:rsidR="007159D8" w:rsidRPr="009467FF">
        <w:rPr>
          <w:rFonts w:ascii="Book Antiqua" w:hAnsi="Book Antiqua"/>
        </w:rPr>
        <w:t xml:space="preserve"> </w:t>
      </w:r>
      <w:r w:rsidRPr="009467FF">
        <w:rPr>
          <w:rFonts w:ascii="Book Antiqua" w:hAnsi="Book Antiqua"/>
        </w:rPr>
        <w:t xml:space="preserve">and where </w:t>
      </w:r>
      <w:r w:rsidR="00AD0A20" w:rsidRPr="009467FF">
        <w:rPr>
          <w:rFonts w:ascii="Book Antiqua" w:hAnsi="Book Antiqua"/>
        </w:rPr>
        <w:t>Florida</w:t>
      </w:r>
      <w:r w:rsidR="005C3836" w:rsidRPr="009467FF">
        <w:rPr>
          <w:rFonts w:ascii="Book Antiqua" w:hAnsi="Book Antiqua"/>
        </w:rPr>
        <w:t xml:space="preserve"> </w:t>
      </w:r>
      <w:proofErr w:type="gramStart"/>
      <w:r w:rsidRPr="009467FF">
        <w:rPr>
          <w:rFonts w:ascii="Book Antiqua" w:hAnsi="Book Antiqua"/>
        </w:rPr>
        <w:t>has the ability to</w:t>
      </w:r>
      <w:proofErr w:type="gramEnd"/>
      <w:r w:rsidRPr="009467FF">
        <w:rPr>
          <w:rFonts w:ascii="Book Antiqua" w:hAnsi="Book Antiqua"/>
        </w:rPr>
        <w:t xml:space="preserve"> succeed.  </w:t>
      </w:r>
      <w:r w:rsidR="00337558" w:rsidRPr="009467FF">
        <w:rPr>
          <w:rFonts w:ascii="Book Antiqua" w:hAnsi="Book Antiqua"/>
        </w:rPr>
        <w:t>We want to retain that ranking.  It is important to parents</w:t>
      </w:r>
      <w:r w:rsidR="007B47F0" w:rsidRPr="009467FF">
        <w:rPr>
          <w:rFonts w:ascii="Book Antiqua" w:hAnsi="Book Antiqua"/>
        </w:rPr>
        <w:t>,</w:t>
      </w:r>
      <w:r w:rsidR="00337558" w:rsidRPr="009467FF">
        <w:rPr>
          <w:rFonts w:ascii="Book Antiqua" w:hAnsi="Book Antiqua"/>
        </w:rPr>
        <w:t xml:space="preserve"> as well as students</w:t>
      </w:r>
      <w:r w:rsidR="007B47F0" w:rsidRPr="009467FF">
        <w:rPr>
          <w:rFonts w:ascii="Book Antiqua" w:hAnsi="Book Antiqua"/>
        </w:rPr>
        <w:t>,</w:t>
      </w:r>
      <w:r w:rsidR="00B32538" w:rsidRPr="009467FF">
        <w:rPr>
          <w:rFonts w:ascii="Book Antiqua" w:hAnsi="Book Antiqua"/>
        </w:rPr>
        <w:t xml:space="preserve"> in determining their school of choice</w:t>
      </w:r>
      <w:r w:rsidR="00337558" w:rsidRPr="009467FF">
        <w:rPr>
          <w:rFonts w:ascii="Book Antiqua" w:hAnsi="Book Antiqua"/>
        </w:rPr>
        <w:t xml:space="preserve">.  The ability to have 12 institutions </w:t>
      </w:r>
      <w:r w:rsidR="00B32538" w:rsidRPr="009467FF">
        <w:rPr>
          <w:rFonts w:ascii="Book Antiqua" w:hAnsi="Book Antiqua"/>
        </w:rPr>
        <w:t>wor</w:t>
      </w:r>
      <w:r w:rsidR="00337558" w:rsidRPr="009467FF">
        <w:rPr>
          <w:rFonts w:ascii="Book Antiqua" w:hAnsi="Book Antiqua"/>
        </w:rPr>
        <w:t xml:space="preserve">king together is one of the </w:t>
      </w:r>
      <w:r w:rsidR="007B47F0" w:rsidRPr="009467FF">
        <w:rPr>
          <w:rFonts w:ascii="Book Antiqua" w:hAnsi="Book Antiqua"/>
        </w:rPr>
        <w:t>areas where we should be focused.</w:t>
      </w:r>
      <w:r w:rsidR="00337558" w:rsidRPr="009467FF">
        <w:rPr>
          <w:rFonts w:ascii="Book Antiqua" w:hAnsi="Book Antiqua"/>
        </w:rPr>
        <w:t xml:space="preserve"> The question is h</w:t>
      </w:r>
      <w:r w:rsidRPr="009467FF">
        <w:rPr>
          <w:rFonts w:ascii="Book Antiqua" w:hAnsi="Book Antiqua"/>
        </w:rPr>
        <w:t xml:space="preserve">ow we </w:t>
      </w:r>
      <w:r w:rsidR="00337558" w:rsidRPr="009467FF">
        <w:rPr>
          <w:rFonts w:ascii="Book Antiqua" w:hAnsi="Book Antiqua"/>
        </w:rPr>
        <w:t>communicate</w:t>
      </w:r>
      <w:r w:rsidRPr="009467FF">
        <w:rPr>
          <w:rFonts w:ascii="Book Antiqua" w:hAnsi="Book Antiqua"/>
        </w:rPr>
        <w:t xml:space="preserve"> what </w:t>
      </w:r>
      <w:r w:rsidR="00AD0A20" w:rsidRPr="009467FF">
        <w:rPr>
          <w:rFonts w:ascii="Book Antiqua" w:hAnsi="Book Antiqua"/>
        </w:rPr>
        <w:t>Florida</w:t>
      </w:r>
      <w:r w:rsidRPr="009467FF">
        <w:rPr>
          <w:rFonts w:ascii="Book Antiqua" w:hAnsi="Book Antiqua"/>
        </w:rPr>
        <w:t xml:space="preserve"> is doing</w:t>
      </w:r>
      <w:r w:rsidR="00337558" w:rsidRPr="009467FF">
        <w:rPr>
          <w:rFonts w:ascii="Book Antiqua" w:hAnsi="Book Antiqua"/>
        </w:rPr>
        <w:t xml:space="preserve"> as a system</w:t>
      </w:r>
      <w:r w:rsidRPr="009467FF">
        <w:rPr>
          <w:rFonts w:ascii="Book Antiqua" w:hAnsi="Book Antiqua"/>
        </w:rPr>
        <w:t xml:space="preserve"> so everyone will want to come </w:t>
      </w:r>
      <w:r w:rsidR="00AD0A20" w:rsidRPr="009467FF">
        <w:rPr>
          <w:rFonts w:ascii="Book Antiqua" w:hAnsi="Book Antiqua"/>
        </w:rPr>
        <w:t>here</w:t>
      </w:r>
      <w:r w:rsidR="00B32538" w:rsidRPr="009467FF">
        <w:rPr>
          <w:rFonts w:ascii="Book Antiqua" w:hAnsi="Book Antiqua"/>
        </w:rPr>
        <w:t>.</w:t>
      </w:r>
      <w:r w:rsidR="009467FF" w:rsidRPr="009467FF">
        <w:rPr>
          <w:rFonts w:ascii="Book Antiqua" w:hAnsi="Book Antiqua"/>
        </w:rPr>
        <w:t xml:space="preserve"> </w:t>
      </w:r>
      <w:r w:rsidR="00A66241" w:rsidRPr="009467FF">
        <w:rPr>
          <w:rFonts w:ascii="Book Antiqua" w:hAnsi="Book Antiqua"/>
        </w:rPr>
        <w:t>Trustee Tanzler asked w</w:t>
      </w:r>
      <w:r w:rsidR="00B32538" w:rsidRPr="009467FF">
        <w:rPr>
          <w:rFonts w:ascii="Book Antiqua" w:hAnsi="Book Antiqua"/>
        </w:rPr>
        <w:t xml:space="preserve">hat </w:t>
      </w:r>
      <w:proofErr w:type="gramStart"/>
      <w:r w:rsidR="00B32538" w:rsidRPr="009467FF">
        <w:rPr>
          <w:rFonts w:ascii="Book Antiqua" w:hAnsi="Book Antiqua"/>
        </w:rPr>
        <w:t>can we</w:t>
      </w:r>
      <w:proofErr w:type="gramEnd"/>
      <w:r w:rsidR="00B32538" w:rsidRPr="009467FF">
        <w:rPr>
          <w:rFonts w:ascii="Book Antiqua" w:hAnsi="Book Antiqua"/>
        </w:rPr>
        <w:t xml:space="preserve"> do to make sure we continue to receive funding from the stat</w:t>
      </w:r>
      <w:r w:rsidR="00806B28" w:rsidRPr="009467FF">
        <w:rPr>
          <w:rFonts w:ascii="Book Antiqua" w:hAnsi="Book Antiqua"/>
        </w:rPr>
        <w:t xml:space="preserve">e </w:t>
      </w:r>
      <w:r w:rsidR="00A66241" w:rsidRPr="009467FF">
        <w:rPr>
          <w:rFonts w:ascii="Book Antiqua" w:hAnsi="Book Antiqua"/>
        </w:rPr>
        <w:t xml:space="preserve">legislature.  </w:t>
      </w:r>
      <w:r w:rsidR="00671D54" w:rsidRPr="009467FF">
        <w:rPr>
          <w:rFonts w:ascii="Book Antiqua" w:hAnsi="Book Antiqua"/>
        </w:rPr>
        <w:t xml:space="preserve">Chancellor </w:t>
      </w:r>
      <w:proofErr w:type="spellStart"/>
      <w:r w:rsidRPr="009467FF">
        <w:rPr>
          <w:rFonts w:ascii="Book Antiqua" w:hAnsi="Book Antiqua"/>
        </w:rPr>
        <w:t>Criser</w:t>
      </w:r>
      <w:proofErr w:type="spellEnd"/>
      <w:r w:rsidR="00A66241" w:rsidRPr="009467FF">
        <w:rPr>
          <w:rFonts w:ascii="Book Antiqua" w:hAnsi="Book Antiqua"/>
        </w:rPr>
        <w:t xml:space="preserve"> replied t</w:t>
      </w:r>
      <w:r w:rsidR="00DD0334" w:rsidRPr="009467FF">
        <w:rPr>
          <w:rFonts w:ascii="Book Antiqua" w:hAnsi="Book Antiqua"/>
        </w:rPr>
        <w:t>he</w:t>
      </w:r>
      <w:r w:rsidR="00A66241" w:rsidRPr="009467FF">
        <w:rPr>
          <w:rFonts w:ascii="Book Antiqua" w:hAnsi="Book Antiqua"/>
        </w:rPr>
        <w:t xml:space="preserve"> last six legislative</w:t>
      </w:r>
      <w:r w:rsidR="00B32538" w:rsidRPr="009467FF">
        <w:rPr>
          <w:rFonts w:ascii="Book Antiqua" w:hAnsi="Book Antiqua"/>
        </w:rPr>
        <w:t xml:space="preserve"> </w:t>
      </w:r>
      <w:r w:rsidRPr="009467FF">
        <w:rPr>
          <w:rFonts w:ascii="Book Antiqua" w:hAnsi="Book Antiqua"/>
        </w:rPr>
        <w:t xml:space="preserve">sessions, we have seen an increase </w:t>
      </w:r>
      <w:r w:rsidR="00A66241" w:rsidRPr="009467FF">
        <w:rPr>
          <w:rFonts w:ascii="Book Antiqua" w:hAnsi="Book Antiqua"/>
        </w:rPr>
        <w:t xml:space="preserve">in </w:t>
      </w:r>
      <w:r w:rsidRPr="009467FF">
        <w:rPr>
          <w:rFonts w:ascii="Book Antiqua" w:hAnsi="Book Antiqua"/>
        </w:rPr>
        <w:t>state funding</w:t>
      </w:r>
      <w:r w:rsidR="00B32538" w:rsidRPr="009467FF">
        <w:rPr>
          <w:rFonts w:ascii="Book Antiqua" w:hAnsi="Book Antiqua"/>
        </w:rPr>
        <w:t>.  O</w:t>
      </w:r>
      <w:r w:rsidRPr="009467FF">
        <w:rPr>
          <w:rFonts w:ascii="Book Antiqua" w:hAnsi="Book Antiqua"/>
        </w:rPr>
        <w:t>ur ability to have state support</w:t>
      </w:r>
      <w:r w:rsidR="00B32538" w:rsidRPr="009467FF">
        <w:rPr>
          <w:rFonts w:ascii="Book Antiqua" w:hAnsi="Book Antiqua"/>
        </w:rPr>
        <w:t xml:space="preserve"> depends on </w:t>
      </w:r>
      <w:r w:rsidRPr="009467FF">
        <w:rPr>
          <w:rFonts w:ascii="Book Antiqua" w:hAnsi="Book Antiqua"/>
        </w:rPr>
        <w:t xml:space="preserve">how we translate the priorities that every Floridian can get excited about </w:t>
      </w:r>
      <w:r w:rsidR="00B32538" w:rsidRPr="009467FF">
        <w:rPr>
          <w:rFonts w:ascii="Book Antiqua" w:hAnsi="Book Antiqua"/>
        </w:rPr>
        <w:t>into our plans and be fiscally accountable</w:t>
      </w:r>
      <w:r w:rsidRPr="009467FF">
        <w:rPr>
          <w:rFonts w:ascii="Book Antiqua" w:hAnsi="Book Antiqua"/>
        </w:rPr>
        <w:t xml:space="preserve">.  </w:t>
      </w:r>
      <w:r w:rsidR="00B32538" w:rsidRPr="009467FF">
        <w:rPr>
          <w:rFonts w:ascii="Book Antiqua" w:hAnsi="Book Antiqua"/>
        </w:rPr>
        <w:t>Even i</w:t>
      </w:r>
      <w:r w:rsidRPr="009467FF">
        <w:rPr>
          <w:rFonts w:ascii="Book Antiqua" w:hAnsi="Book Antiqua"/>
        </w:rPr>
        <w:t>f we don’t have a recession</w:t>
      </w:r>
      <w:r w:rsidR="00B32538" w:rsidRPr="009467FF">
        <w:rPr>
          <w:rFonts w:ascii="Book Antiqua" w:hAnsi="Book Antiqua"/>
        </w:rPr>
        <w:t>, which seems less likely now,</w:t>
      </w:r>
      <w:r w:rsidRPr="009467FF">
        <w:rPr>
          <w:rFonts w:ascii="Book Antiqua" w:hAnsi="Book Antiqua"/>
        </w:rPr>
        <w:t xml:space="preserve"> we nee</w:t>
      </w:r>
      <w:r w:rsidR="00A66241" w:rsidRPr="009467FF">
        <w:rPr>
          <w:rFonts w:ascii="Book Antiqua" w:hAnsi="Book Antiqua"/>
        </w:rPr>
        <w:t xml:space="preserve">d to be prudent and use the </w:t>
      </w:r>
      <w:r w:rsidR="00B32538" w:rsidRPr="009467FF">
        <w:rPr>
          <w:rFonts w:ascii="Book Antiqua" w:hAnsi="Book Antiqua"/>
        </w:rPr>
        <w:t>funding</w:t>
      </w:r>
      <w:r w:rsidRPr="009467FF">
        <w:rPr>
          <w:rFonts w:ascii="Book Antiqua" w:hAnsi="Book Antiqua"/>
        </w:rPr>
        <w:t xml:space="preserve"> to the best </w:t>
      </w:r>
      <w:r w:rsidR="00B32538" w:rsidRPr="009467FF">
        <w:rPr>
          <w:rFonts w:ascii="Book Antiqua" w:hAnsi="Book Antiqua"/>
        </w:rPr>
        <w:t xml:space="preserve">interest </w:t>
      </w:r>
      <w:r w:rsidRPr="009467FF">
        <w:rPr>
          <w:rFonts w:ascii="Book Antiqua" w:hAnsi="Book Antiqua"/>
        </w:rPr>
        <w:t xml:space="preserve">of our state. </w:t>
      </w:r>
      <w:r w:rsidR="004702FD" w:rsidRPr="009467FF">
        <w:rPr>
          <w:rFonts w:ascii="Book Antiqua" w:hAnsi="Book Antiqua"/>
        </w:rPr>
        <w:t xml:space="preserve"> </w:t>
      </w:r>
      <w:r w:rsidR="00AD0A20" w:rsidRPr="009467FF">
        <w:rPr>
          <w:rFonts w:ascii="Book Antiqua" w:hAnsi="Book Antiqua"/>
        </w:rPr>
        <w:t>It’s</w:t>
      </w:r>
      <w:r w:rsidR="00B32538" w:rsidRPr="009467FF">
        <w:rPr>
          <w:rFonts w:ascii="Book Antiqua" w:hAnsi="Book Antiqua"/>
        </w:rPr>
        <w:t xml:space="preserve"> also</w:t>
      </w:r>
      <w:r w:rsidR="004702FD" w:rsidRPr="009467FF">
        <w:rPr>
          <w:rFonts w:ascii="Book Antiqua" w:hAnsi="Book Antiqua"/>
        </w:rPr>
        <w:t xml:space="preserve"> our </w:t>
      </w:r>
      <w:r w:rsidR="007B47F0" w:rsidRPr="009467FF">
        <w:rPr>
          <w:rFonts w:ascii="Book Antiqua" w:hAnsi="Book Antiqua"/>
        </w:rPr>
        <w:t>responsibility to communicate with</w:t>
      </w:r>
      <w:r w:rsidR="004702FD" w:rsidRPr="009467FF">
        <w:rPr>
          <w:rFonts w:ascii="Book Antiqua" w:hAnsi="Book Antiqua"/>
        </w:rPr>
        <w:t xml:space="preserve"> our </w:t>
      </w:r>
      <w:r w:rsidR="00AD0A20" w:rsidRPr="009467FF">
        <w:rPr>
          <w:rFonts w:ascii="Book Antiqua" w:hAnsi="Book Antiqua"/>
        </w:rPr>
        <w:t>stakeholders</w:t>
      </w:r>
      <w:r w:rsidR="004702FD" w:rsidRPr="009467FF">
        <w:rPr>
          <w:rFonts w:ascii="Book Antiqua" w:hAnsi="Book Antiqua"/>
        </w:rPr>
        <w:t>.</w:t>
      </w:r>
    </w:p>
    <w:p w14:paraId="1D197F1F" w14:textId="77777777" w:rsidR="004702FD" w:rsidRPr="009467FF" w:rsidRDefault="004702FD" w:rsidP="00A66241">
      <w:pPr>
        <w:rPr>
          <w:rFonts w:ascii="Book Antiqua" w:hAnsi="Book Antiqua"/>
        </w:rPr>
      </w:pPr>
    </w:p>
    <w:p w14:paraId="762E8A7F" w14:textId="77777777" w:rsidR="004702FD" w:rsidRPr="009467FF" w:rsidRDefault="00A66241" w:rsidP="00A66241">
      <w:pPr>
        <w:rPr>
          <w:rFonts w:ascii="Book Antiqua" w:hAnsi="Book Antiqua"/>
        </w:rPr>
      </w:pPr>
      <w:r w:rsidRPr="009467FF">
        <w:rPr>
          <w:rFonts w:ascii="Book Antiqua" w:hAnsi="Book Antiqua"/>
        </w:rPr>
        <w:lastRenderedPageBreak/>
        <w:t>Trustee Bryan asked d</w:t>
      </w:r>
      <w:r w:rsidR="00DD0334" w:rsidRPr="009467FF">
        <w:rPr>
          <w:rFonts w:ascii="Book Antiqua" w:hAnsi="Book Antiqua"/>
        </w:rPr>
        <w:t>o</w:t>
      </w:r>
      <w:r w:rsidR="004702FD" w:rsidRPr="009467FF">
        <w:rPr>
          <w:rFonts w:ascii="Book Antiqua" w:hAnsi="Book Antiqua"/>
        </w:rPr>
        <w:t xml:space="preserve"> you see </w:t>
      </w:r>
      <w:r w:rsidR="00DD0334" w:rsidRPr="009467FF">
        <w:rPr>
          <w:rFonts w:ascii="Book Antiqua" w:hAnsi="Book Antiqua"/>
        </w:rPr>
        <w:t>online courses</w:t>
      </w:r>
      <w:r w:rsidRPr="009467FF">
        <w:rPr>
          <w:rFonts w:ascii="Book Antiqua" w:hAnsi="Book Antiqua"/>
        </w:rPr>
        <w:t xml:space="preserve"> having</w:t>
      </w:r>
      <w:r w:rsidR="004702FD" w:rsidRPr="009467FF">
        <w:rPr>
          <w:rFonts w:ascii="Book Antiqua" w:hAnsi="Book Antiqua"/>
        </w:rPr>
        <w:t xml:space="preserve"> any effect</w:t>
      </w:r>
      <w:r w:rsidR="005C3836" w:rsidRPr="009467FF">
        <w:rPr>
          <w:rFonts w:ascii="Book Antiqua" w:hAnsi="Book Antiqua"/>
        </w:rPr>
        <w:t xml:space="preserve"> drawing students to </w:t>
      </w:r>
      <w:r w:rsidRPr="009467FF">
        <w:rPr>
          <w:rFonts w:ascii="Book Antiqua" w:hAnsi="Book Antiqua"/>
        </w:rPr>
        <w:t>Florida.</w:t>
      </w:r>
      <w:r w:rsidR="004702FD" w:rsidRPr="009467FF">
        <w:rPr>
          <w:rFonts w:ascii="Book Antiqua" w:hAnsi="Book Antiqua"/>
        </w:rPr>
        <w:t xml:space="preserve"> Any steps we should be ta</w:t>
      </w:r>
      <w:r w:rsidR="00806B28" w:rsidRPr="009467FF">
        <w:rPr>
          <w:rFonts w:ascii="Book Antiqua" w:hAnsi="Book Antiqua"/>
        </w:rPr>
        <w:t>king?</w:t>
      </w:r>
      <w:r w:rsidRPr="009467FF">
        <w:rPr>
          <w:rFonts w:ascii="Book Antiqua" w:hAnsi="Book Antiqua"/>
        </w:rPr>
        <w:t xml:space="preserve"> Chancellor </w:t>
      </w:r>
      <w:proofErr w:type="spellStart"/>
      <w:r w:rsidRPr="009467FF">
        <w:rPr>
          <w:rFonts w:ascii="Book Antiqua" w:hAnsi="Book Antiqua"/>
        </w:rPr>
        <w:t>Criser</w:t>
      </w:r>
      <w:proofErr w:type="spellEnd"/>
      <w:r w:rsidRPr="009467FF">
        <w:rPr>
          <w:rFonts w:ascii="Book Antiqua" w:hAnsi="Book Antiqua"/>
        </w:rPr>
        <w:t xml:space="preserve"> answered </w:t>
      </w:r>
      <w:r w:rsidR="00E064C4" w:rsidRPr="009467FF">
        <w:rPr>
          <w:rFonts w:ascii="Book Antiqua" w:hAnsi="Book Antiqua"/>
        </w:rPr>
        <w:t>Florida is</w:t>
      </w:r>
      <w:r w:rsidR="004702FD" w:rsidRPr="009467FF">
        <w:rPr>
          <w:rFonts w:ascii="Book Antiqua" w:hAnsi="Book Antiqua"/>
        </w:rPr>
        <w:t xml:space="preserve"> </w:t>
      </w:r>
      <w:r w:rsidR="007B47F0" w:rsidRPr="009467FF">
        <w:rPr>
          <w:rFonts w:ascii="Book Antiqua" w:hAnsi="Book Antiqua"/>
        </w:rPr>
        <w:t xml:space="preserve">the </w:t>
      </w:r>
      <w:r w:rsidR="004702FD" w:rsidRPr="009467FF">
        <w:rPr>
          <w:rFonts w:ascii="Book Antiqua" w:hAnsi="Book Antiqua"/>
        </w:rPr>
        <w:t xml:space="preserve">first state to </w:t>
      </w:r>
      <w:r w:rsidR="00E064C4" w:rsidRPr="009467FF">
        <w:rPr>
          <w:rFonts w:ascii="Book Antiqua" w:hAnsi="Book Antiqua"/>
        </w:rPr>
        <w:t xml:space="preserve">create </w:t>
      </w:r>
      <w:r w:rsidR="005C3836" w:rsidRPr="009467FF">
        <w:rPr>
          <w:rFonts w:ascii="Book Antiqua" w:hAnsi="Book Antiqua"/>
        </w:rPr>
        <w:t xml:space="preserve">a </w:t>
      </w:r>
      <w:r w:rsidR="00E064C4" w:rsidRPr="009467FF">
        <w:rPr>
          <w:rFonts w:ascii="Book Antiqua" w:hAnsi="Book Antiqua"/>
        </w:rPr>
        <w:t xml:space="preserve">goal </w:t>
      </w:r>
      <w:r w:rsidR="004702FD" w:rsidRPr="009467FF">
        <w:rPr>
          <w:rFonts w:ascii="Book Antiqua" w:hAnsi="Book Antiqua"/>
        </w:rPr>
        <w:t xml:space="preserve">that 40 </w:t>
      </w:r>
      <w:r w:rsidR="00AD0A20" w:rsidRPr="009467FF">
        <w:rPr>
          <w:rFonts w:ascii="Book Antiqua" w:hAnsi="Book Antiqua"/>
        </w:rPr>
        <w:t>percent</w:t>
      </w:r>
      <w:r w:rsidR="004702FD" w:rsidRPr="009467FF">
        <w:rPr>
          <w:rFonts w:ascii="Book Antiqua" w:hAnsi="Book Antiqua"/>
        </w:rPr>
        <w:t xml:space="preserve"> </w:t>
      </w:r>
      <w:r w:rsidR="00E064C4" w:rsidRPr="009467FF">
        <w:rPr>
          <w:rFonts w:ascii="Book Antiqua" w:hAnsi="Book Antiqua"/>
        </w:rPr>
        <w:t xml:space="preserve">of undergraduate credit hours </w:t>
      </w:r>
      <w:r w:rsidR="004702FD" w:rsidRPr="009467FF">
        <w:rPr>
          <w:rFonts w:ascii="Book Antiqua" w:hAnsi="Book Antiqua"/>
        </w:rPr>
        <w:t>will be online</w:t>
      </w:r>
      <w:r w:rsidR="00E064C4" w:rsidRPr="009467FF">
        <w:rPr>
          <w:rFonts w:ascii="Book Antiqua" w:hAnsi="Book Antiqua"/>
        </w:rPr>
        <w:t xml:space="preserve"> by 2025</w:t>
      </w:r>
      <w:r w:rsidR="004702FD" w:rsidRPr="009467FF">
        <w:rPr>
          <w:rFonts w:ascii="Book Antiqua" w:hAnsi="Book Antiqua"/>
        </w:rPr>
        <w:t xml:space="preserve">. </w:t>
      </w:r>
      <w:r w:rsidR="00E064C4" w:rsidRPr="009467FF">
        <w:rPr>
          <w:rFonts w:ascii="Book Antiqua" w:hAnsi="Book Antiqua"/>
        </w:rPr>
        <w:t xml:space="preserve"> The e</w:t>
      </w:r>
      <w:r w:rsidR="004702FD" w:rsidRPr="009467FF">
        <w:rPr>
          <w:rFonts w:ascii="Book Antiqua" w:hAnsi="Book Antiqua"/>
        </w:rPr>
        <w:t>mphasis</w:t>
      </w:r>
      <w:r w:rsidR="005C3836" w:rsidRPr="009467FF">
        <w:rPr>
          <w:rFonts w:ascii="Book Antiqua" w:hAnsi="Book Antiqua"/>
        </w:rPr>
        <w:t xml:space="preserve"> is</w:t>
      </w:r>
      <w:r w:rsidR="004702FD" w:rsidRPr="009467FF">
        <w:rPr>
          <w:rFonts w:ascii="Book Antiqua" w:hAnsi="Book Antiqua"/>
        </w:rPr>
        <w:t xml:space="preserve"> on high quality. If we see growth, we </w:t>
      </w:r>
      <w:proofErr w:type="gramStart"/>
      <w:r w:rsidR="004702FD" w:rsidRPr="009467FF">
        <w:rPr>
          <w:rFonts w:ascii="Book Antiqua" w:hAnsi="Book Antiqua"/>
        </w:rPr>
        <w:t>have the ability to</w:t>
      </w:r>
      <w:proofErr w:type="gramEnd"/>
      <w:r w:rsidR="004702FD" w:rsidRPr="009467FF">
        <w:rPr>
          <w:rFonts w:ascii="Book Antiqua" w:hAnsi="Book Antiqua"/>
        </w:rPr>
        <w:t xml:space="preserve"> follow students.   </w:t>
      </w:r>
      <w:r w:rsidR="00E54340" w:rsidRPr="009467FF">
        <w:rPr>
          <w:rFonts w:ascii="Book Antiqua" w:hAnsi="Book Antiqua"/>
        </w:rPr>
        <w:t>Considering technology, c</w:t>
      </w:r>
      <w:r w:rsidR="004702FD" w:rsidRPr="009467FF">
        <w:rPr>
          <w:rFonts w:ascii="Book Antiqua" w:hAnsi="Book Antiqua"/>
        </w:rPr>
        <w:t>an we create</w:t>
      </w:r>
      <w:r w:rsidR="00E54340" w:rsidRPr="009467FF">
        <w:rPr>
          <w:rFonts w:ascii="Book Antiqua" w:hAnsi="Book Antiqua"/>
        </w:rPr>
        <w:t xml:space="preserve"> or identify a</w:t>
      </w:r>
      <w:r w:rsidR="004702FD" w:rsidRPr="009467FF">
        <w:rPr>
          <w:rFonts w:ascii="Book Antiqua" w:hAnsi="Book Antiqua"/>
        </w:rPr>
        <w:t xml:space="preserve"> center of </w:t>
      </w:r>
      <w:r w:rsidR="00AD0A20" w:rsidRPr="009467FF">
        <w:rPr>
          <w:rFonts w:ascii="Book Antiqua" w:hAnsi="Book Antiqua"/>
        </w:rPr>
        <w:t>excellence</w:t>
      </w:r>
      <w:r w:rsidR="004702FD" w:rsidRPr="009467FF">
        <w:rPr>
          <w:rFonts w:ascii="Book Antiqua" w:hAnsi="Book Antiqua"/>
        </w:rPr>
        <w:t xml:space="preserve"> that UNF will do better than anyone els</w:t>
      </w:r>
      <w:r w:rsidR="00E54340" w:rsidRPr="009467FF">
        <w:rPr>
          <w:rFonts w:ascii="Book Antiqua" w:hAnsi="Book Antiqua"/>
        </w:rPr>
        <w:t xml:space="preserve">e? </w:t>
      </w:r>
    </w:p>
    <w:p w14:paraId="728419DA" w14:textId="77777777" w:rsidR="00E54340" w:rsidRPr="009467FF" w:rsidRDefault="00E54340" w:rsidP="00A66241">
      <w:pPr>
        <w:rPr>
          <w:rFonts w:ascii="Book Antiqua" w:hAnsi="Book Antiqua"/>
        </w:rPr>
      </w:pPr>
    </w:p>
    <w:p w14:paraId="50E0B9CE" w14:textId="77777777" w:rsidR="004702FD" w:rsidRPr="009467FF" w:rsidRDefault="00671D54" w:rsidP="00A66241">
      <w:pPr>
        <w:rPr>
          <w:rFonts w:ascii="Book Antiqua" w:hAnsi="Book Antiqua"/>
        </w:rPr>
      </w:pPr>
      <w:r w:rsidRPr="009467FF">
        <w:rPr>
          <w:rFonts w:ascii="Book Antiqua" w:hAnsi="Book Antiqua"/>
        </w:rPr>
        <w:t xml:space="preserve">Chancellor </w:t>
      </w:r>
      <w:proofErr w:type="spellStart"/>
      <w:r w:rsidRPr="009467FF">
        <w:rPr>
          <w:rFonts w:ascii="Book Antiqua" w:hAnsi="Book Antiqua"/>
        </w:rPr>
        <w:t>Criser</w:t>
      </w:r>
      <w:proofErr w:type="spellEnd"/>
      <w:r w:rsidRPr="009467FF">
        <w:rPr>
          <w:rFonts w:ascii="Book Antiqua" w:hAnsi="Book Antiqua"/>
        </w:rPr>
        <w:t xml:space="preserve"> reminded everyone about the Trustee S</w:t>
      </w:r>
      <w:r w:rsidR="004702FD" w:rsidRPr="009467FF">
        <w:rPr>
          <w:rFonts w:ascii="Book Antiqua" w:hAnsi="Book Antiqua"/>
        </w:rPr>
        <w:t xml:space="preserve">ummit </w:t>
      </w:r>
      <w:r w:rsidRPr="009467FF">
        <w:rPr>
          <w:rFonts w:ascii="Book Antiqua" w:hAnsi="Book Antiqua"/>
        </w:rPr>
        <w:t>that will be held at the University of Florida on October 29, 2019, stating i</w:t>
      </w:r>
      <w:r w:rsidR="004702FD" w:rsidRPr="009467FF">
        <w:rPr>
          <w:rFonts w:ascii="Book Antiqua" w:hAnsi="Book Antiqua"/>
        </w:rPr>
        <w:t xml:space="preserve">t will be very interesting. </w:t>
      </w:r>
      <w:r w:rsidR="00E54340" w:rsidRPr="009467FF">
        <w:rPr>
          <w:rFonts w:ascii="Book Antiqua" w:hAnsi="Book Antiqua"/>
        </w:rPr>
        <w:t xml:space="preserve"> The summit will include</w:t>
      </w:r>
      <w:r w:rsidR="005C3836" w:rsidRPr="009467FF">
        <w:rPr>
          <w:rFonts w:ascii="Book Antiqua" w:hAnsi="Book Antiqua"/>
        </w:rPr>
        <w:t xml:space="preserve"> </w:t>
      </w:r>
      <w:r w:rsidR="00E54340" w:rsidRPr="009467FF">
        <w:rPr>
          <w:rFonts w:ascii="Book Antiqua" w:hAnsi="Book Antiqua"/>
        </w:rPr>
        <w:t xml:space="preserve">training developed by </w:t>
      </w:r>
      <w:r w:rsidR="007B47F0" w:rsidRPr="009467FF">
        <w:rPr>
          <w:rFonts w:ascii="Book Antiqua" w:hAnsi="Book Antiqua"/>
        </w:rPr>
        <w:t xml:space="preserve">the </w:t>
      </w:r>
      <w:r w:rsidR="00E54340" w:rsidRPr="009467FF">
        <w:rPr>
          <w:rFonts w:ascii="Book Antiqua" w:hAnsi="Book Antiqua"/>
        </w:rPr>
        <w:t xml:space="preserve">Board of Governors </w:t>
      </w:r>
      <w:r w:rsidR="004702FD" w:rsidRPr="009467FF">
        <w:rPr>
          <w:rFonts w:ascii="Book Antiqua" w:hAnsi="Book Antiqua"/>
        </w:rPr>
        <w:t>for trustees</w:t>
      </w:r>
      <w:r w:rsidR="007B47F0" w:rsidRPr="009467FF">
        <w:rPr>
          <w:rFonts w:ascii="Book Antiqua" w:hAnsi="Book Antiqua"/>
        </w:rPr>
        <w:t>,</w:t>
      </w:r>
      <w:r w:rsidR="00E54340" w:rsidRPr="009467FF">
        <w:rPr>
          <w:rFonts w:ascii="Book Antiqua" w:hAnsi="Book Antiqua"/>
        </w:rPr>
        <w:t xml:space="preserve"> so they fully unders</w:t>
      </w:r>
      <w:r w:rsidR="004702FD" w:rsidRPr="009467FF">
        <w:rPr>
          <w:rFonts w:ascii="Book Antiqua" w:hAnsi="Book Antiqua"/>
        </w:rPr>
        <w:t>tand what governance about</w:t>
      </w:r>
      <w:r w:rsidR="00E54340" w:rsidRPr="009467FF">
        <w:rPr>
          <w:rFonts w:ascii="Book Antiqua" w:hAnsi="Book Antiqua"/>
        </w:rPr>
        <w:t xml:space="preserve">, roles and </w:t>
      </w:r>
      <w:r w:rsidR="007B47F0" w:rsidRPr="009467FF">
        <w:rPr>
          <w:rFonts w:ascii="Book Antiqua" w:hAnsi="Book Antiqua"/>
        </w:rPr>
        <w:t xml:space="preserve">responsibilities. </w:t>
      </w:r>
    </w:p>
    <w:p w14:paraId="5844E62E" w14:textId="77777777" w:rsidR="004702FD" w:rsidRPr="009467FF" w:rsidRDefault="004702FD" w:rsidP="00A66241">
      <w:pPr>
        <w:rPr>
          <w:rFonts w:ascii="Book Antiqua" w:hAnsi="Book Antiqua"/>
        </w:rPr>
      </w:pPr>
    </w:p>
    <w:p w14:paraId="663F6473" w14:textId="77777777" w:rsidR="00644FA2" w:rsidRPr="009467FF" w:rsidRDefault="007B47F0" w:rsidP="00A66241">
      <w:pPr>
        <w:rPr>
          <w:rFonts w:ascii="Book Antiqua" w:hAnsi="Book Antiqua"/>
        </w:rPr>
      </w:pPr>
      <w:r w:rsidRPr="009467FF">
        <w:rPr>
          <w:rFonts w:ascii="Book Antiqua" w:hAnsi="Book Antiqua"/>
        </w:rPr>
        <w:t xml:space="preserve">Chair Hyde thanked Chancellor </w:t>
      </w:r>
      <w:proofErr w:type="spellStart"/>
      <w:r w:rsidRPr="009467FF">
        <w:rPr>
          <w:rFonts w:ascii="Book Antiqua" w:hAnsi="Book Antiqua"/>
        </w:rPr>
        <w:t>Criser</w:t>
      </w:r>
      <w:proofErr w:type="spellEnd"/>
      <w:r w:rsidRPr="009467FF">
        <w:rPr>
          <w:rFonts w:ascii="Book Antiqua" w:hAnsi="Book Antiqua"/>
        </w:rPr>
        <w:t xml:space="preserve"> for his visit.</w:t>
      </w:r>
      <w:r w:rsidR="009467FF" w:rsidRPr="009467FF">
        <w:rPr>
          <w:rFonts w:ascii="Book Antiqua" w:hAnsi="Book Antiqua"/>
        </w:rPr>
        <w:t xml:space="preserve"> </w:t>
      </w:r>
    </w:p>
    <w:sectPr w:rsidR="00644FA2" w:rsidRPr="009467FF" w:rsidSect="00DF1A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BEB3" w14:textId="77777777" w:rsidR="009C2071" w:rsidRDefault="009C2071" w:rsidP="00B32538">
      <w:r>
        <w:separator/>
      </w:r>
    </w:p>
  </w:endnote>
  <w:endnote w:type="continuationSeparator" w:id="0">
    <w:p w14:paraId="29C97272" w14:textId="77777777" w:rsidR="009C2071" w:rsidRDefault="009C2071" w:rsidP="00B3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85A4" w14:textId="77777777" w:rsidR="009C2071" w:rsidRDefault="009C2071" w:rsidP="00B32538">
      <w:r>
        <w:separator/>
      </w:r>
    </w:p>
  </w:footnote>
  <w:footnote w:type="continuationSeparator" w:id="0">
    <w:p w14:paraId="1986D30A" w14:textId="77777777" w:rsidR="009C2071" w:rsidRDefault="009C2071" w:rsidP="00B32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200A"/>
    <w:multiLevelType w:val="hybridMultilevel"/>
    <w:tmpl w:val="C6B83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6FB5405"/>
    <w:multiLevelType w:val="hybridMultilevel"/>
    <w:tmpl w:val="2DB498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9B6137D"/>
    <w:multiLevelType w:val="hybridMultilevel"/>
    <w:tmpl w:val="8AB0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A2"/>
    <w:rsid w:val="000C5E46"/>
    <w:rsid w:val="000D6425"/>
    <w:rsid w:val="00337558"/>
    <w:rsid w:val="004702FD"/>
    <w:rsid w:val="00593F68"/>
    <w:rsid w:val="005C3836"/>
    <w:rsid w:val="005E0E35"/>
    <w:rsid w:val="00644FA2"/>
    <w:rsid w:val="00671D54"/>
    <w:rsid w:val="006E2806"/>
    <w:rsid w:val="007159D8"/>
    <w:rsid w:val="00790AD6"/>
    <w:rsid w:val="007B47F0"/>
    <w:rsid w:val="007F2069"/>
    <w:rsid w:val="00806B28"/>
    <w:rsid w:val="00824B3F"/>
    <w:rsid w:val="009467FF"/>
    <w:rsid w:val="009B6C01"/>
    <w:rsid w:val="009C2071"/>
    <w:rsid w:val="009C5732"/>
    <w:rsid w:val="00A25824"/>
    <w:rsid w:val="00A66241"/>
    <w:rsid w:val="00A762C9"/>
    <w:rsid w:val="00AD0A20"/>
    <w:rsid w:val="00B068C3"/>
    <w:rsid w:val="00B14C94"/>
    <w:rsid w:val="00B32538"/>
    <w:rsid w:val="00BF48A8"/>
    <w:rsid w:val="00C25BA6"/>
    <w:rsid w:val="00DD0334"/>
    <w:rsid w:val="00DF1AAF"/>
    <w:rsid w:val="00E064C4"/>
    <w:rsid w:val="00E54340"/>
    <w:rsid w:val="00F15B6B"/>
    <w:rsid w:val="00F43C4B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89EF1"/>
  <w15:docId w15:val="{B0A67817-DC8D-4071-AB5B-D6DD4FAA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7FF"/>
    <w:pPr>
      <w:jc w:val="center"/>
      <w:outlineLvl w:val="0"/>
    </w:pPr>
    <w:rPr>
      <w:rFonts w:ascii="Book Antiqua" w:hAnsi="Book Antiqua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E46"/>
    <w:pPr>
      <w:jc w:val="center"/>
      <w:outlineLvl w:val="1"/>
    </w:pPr>
    <w:rPr>
      <w:rFonts w:ascii="Book Antiqua" w:hAnsi="Book Antiqua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38"/>
  </w:style>
  <w:style w:type="paragraph" w:styleId="Footer">
    <w:name w:val="footer"/>
    <w:basedOn w:val="Normal"/>
    <w:link w:val="FooterChar"/>
    <w:uiPriority w:val="99"/>
    <w:unhideWhenUsed/>
    <w:rsid w:val="00B32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538"/>
  </w:style>
  <w:style w:type="character" w:customStyle="1" w:styleId="Heading1Char">
    <w:name w:val="Heading 1 Char"/>
    <w:basedOn w:val="DefaultParagraphFont"/>
    <w:link w:val="Heading1"/>
    <w:uiPriority w:val="9"/>
    <w:rsid w:val="009467FF"/>
    <w:rPr>
      <w:rFonts w:ascii="Book Antiqua" w:hAnsi="Book Antiqua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5E46"/>
    <w:rPr>
      <w:rFonts w:ascii="Book Antiqua" w:hAnsi="Book Antiqu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February</Month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TRUSTEES</Department>
    <Document_x0020_Status xmlns="a8fbf49f-21ba-4487-b1fa-ffc4a5473ca3">Certified</Document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6" ma:contentTypeDescription="Create a new document." ma:contentTypeScope="" ma:versionID="943ae5c578f118bc5c6752bffa10420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9a9f3111d3b64349efa9817c9a5984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A24DC-2B82-45FF-A542-B518D329F5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fbf49f-21ba-4487-b1fa-ffc4a5473c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C78C9A-E4E4-499B-A628-D790D4BA1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78E1A-1CC0-460B-B317-EF073FC45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Bove</dc:creator>
  <cp:keywords/>
  <dc:description/>
  <cp:lastModifiedBy>Celetti, Hether</cp:lastModifiedBy>
  <cp:revision>2</cp:revision>
  <dcterms:created xsi:type="dcterms:W3CDTF">2022-08-09T16:03:00Z</dcterms:created>
  <dcterms:modified xsi:type="dcterms:W3CDTF">2022-08-09T16:03:00Z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