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1161" w14:textId="159EA765" w:rsidR="003278DA" w:rsidRPr="0065401C" w:rsidRDefault="003278DA" w:rsidP="00806F92">
      <w:pPr>
        <w:jc w:val="center"/>
        <w:rPr>
          <w:rFonts w:cs="Times New Roman"/>
          <w:b/>
          <w:bCs/>
          <w:sz w:val="24"/>
          <w:szCs w:val="24"/>
        </w:rPr>
      </w:pPr>
    </w:p>
    <w:p w14:paraId="398E9FDC" w14:textId="07CE9F4F" w:rsidR="003B6EC5" w:rsidRPr="00E54F4A" w:rsidRDefault="003B6EC5" w:rsidP="009D0235">
      <w:pPr>
        <w:pStyle w:val="Heading1"/>
      </w:pPr>
      <w:r w:rsidRPr="00806F92">
        <w:t>AGENDA</w:t>
      </w:r>
    </w:p>
    <w:p w14:paraId="264C9AC3" w14:textId="2DD1EA7D" w:rsidR="003B6EC5" w:rsidRPr="00E54F4A" w:rsidRDefault="003B6EC5" w:rsidP="00806F92">
      <w:pPr>
        <w:pStyle w:val="Heading2"/>
      </w:pPr>
      <w:r w:rsidRPr="00E54F4A">
        <w:t>Item 1</w:t>
      </w:r>
      <w:r w:rsidR="0065401C" w:rsidRPr="00E54F4A">
        <w:tab/>
      </w:r>
      <w:r w:rsidRPr="00E54F4A">
        <w:tab/>
        <w:t>Call to Order</w:t>
      </w:r>
    </w:p>
    <w:p w14:paraId="0236687C" w14:textId="691D7800" w:rsidR="003B6EC5" w:rsidRPr="0065401C" w:rsidRDefault="003B6EC5" w:rsidP="00806F92">
      <w:pPr>
        <w:pStyle w:val="Heading2"/>
      </w:pPr>
      <w:r w:rsidRPr="0065401C">
        <w:t>Item 2</w:t>
      </w:r>
      <w:r w:rsidRPr="0065401C">
        <w:tab/>
      </w:r>
      <w:r w:rsidR="0065401C" w:rsidRPr="0065401C">
        <w:tab/>
      </w:r>
      <w:r w:rsidRPr="0065401C">
        <w:t>Public Comments</w:t>
      </w:r>
    </w:p>
    <w:p w14:paraId="56B77648" w14:textId="2A9199DA" w:rsidR="003B6EC5" w:rsidRPr="0065401C" w:rsidRDefault="003B6EC5" w:rsidP="00806F92">
      <w:pPr>
        <w:pStyle w:val="Heading2"/>
      </w:pPr>
      <w:r w:rsidRPr="0065401C">
        <w:t>Item 3</w:t>
      </w:r>
      <w:r w:rsidR="0065401C" w:rsidRPr="0065401C">
        <w:tab/>
      </w:r>
      <w:r w:rsidRPr="0065401C">
        <w:tab/>
        <w:t>Chair's Report</w:t>
      </w:r>
    </w:p>
    <w:p w14:paraId="3DADBF41" w14:textId="2EC811B8" w:rsidR="003B6EC5" w:rsidRPr="0065401C" w:rsidRDefault="003B6EC5" w:rsidP="00806F92">
      <w:pPr>
        <w:pStyle w:val="Heading2"/>
      </w:pPr>
      <w:r w:rsidRPr="0065401C">
        <w:t>Item 4</w:t>
      </w:r>
      <w:r w:rsidRPr="0065401C">
        <w:tab/>
      </w:r>
      <w:r w:rsidR="0065401C" w:rsidRPr="0065401C">
        <w:tab/>
      </w:r>
      <w:r w:rsidRPr="0065401C">
        <w:t>President's Report</w:t>
      </w:r>
    </w:p>
    <w:p w14:paraId="626DD372" w14:textId="4C5C8B4C" w:rsidR="001E4A33" w:rsidRPr="0065401C" w:rsidRDefault="003B6EC5" w:rsidP="00806F92">
      <w:pPr>
        <w:pStyle w:val="Heading2"/>
      </w:pPr>
      <w:r w:rsidRPr="0065401C">
        <w:t>Item 5</w:t>
      </w:r>
      <w:r w:rsidRPr="0065401C">
        <w:tab/>
      </w:r>
      <w:r w:rsidR="0065401C" w:rsidRPr="0065401C">
        <w:tab/>
      </w:r>
      <w:r w:rsidRPr="0065401C">
        <w:t>Strategic Analytics Update</w:t>
      </w:r>
    </w:p>
    <w:p w14:paraId="18ADBAB2" w14:textId="0A069EE3" w:rsidR="001E4A33" w:rsidRPr="008A7DE7" w:rsidRDefault="009D0235" w:rsidP="009D0235">
      <w:r>
        <w:tab/>
      </w:r>
      <w:r>
        <w:tab/>
      </w:r>
      <w:r w:rsidR="001E4A33" w:rsidRPr="008A7DE7">
        <w:t>Item A</w:t>
      </w:r>
      <w:r w:rsidR="001E4A33" w:rsidRPr="008A7DE7">
        <w:tab/>
        <w:t>Strategic Analytics Update</w:t>
      </w:r>
    </w:p>
    <w:p w14:paraId="0AE582F9" w14:textId="06A7BBAE" w:rsidR="001E4A33" w:rsidRPr="0065401C" w:rsidRDefault="001E4A33" w:rsidP="00EB5C8B">
      <w:pPr>
        <w:pStyle w:val="Heading2"/>
      </w:pPr>
      <w:r w:rsidRPr="0065401C">
        <w:t xml:space="preserve">Item 6 </w:t>
      </w:r>
      <w:r w:rsidRPr="0065401C">
        <w:tab/>
        <w:t>President's Inauguration</w:t>
      </w:r>
    </w:p>
    <w:p w14:paraId="6BD7B995" w14:textId="26217902" w:rsidR="001E4A33" w:rsidRPr="0065401C" w:rsidRDefault="001E4A33" w:rsidP="00EB5C8B">
      <w:pPr>
        <w:pStyle w:val="Heading2"/>
      </w:pPr>
      <w:r w:rsidRPr="0065401C">
        <w:t xml:space="preserve">Item 7 </w:t>
      </w:r>
      <w:r w:rsidRPr="0065401C">
        <w:tab/>
        <w:t>Legislative Update</w:t>
      </w:r>
    </w:p>
    <w:p w14:paraId="6D2BF6B3" w14:textId="3748561F" w:rsidR="001E4A33" w:rsidRPr="00EB5C8B" w:rsidRDefault="009D0235" w:rsidP="009D0235">
      <w:r>
        <w:tab/>
      </w:r>
      <w:r>
        <w:tab/>
      </w:r>
      <w:r w:rsidR="001E4A33" w:rsidRPr="00EB5C8B">
        <w:t xml:space="preserve">Item B </w:t>
      </w:r>
      <w:r w:rsidR="001E4A33" w:rsidRPr="00EB5C8B">
        <w:tab/>
      </w:r>
      <w:hyperlink r:id="rId10" w:tgtFrame="_blank" w:history="1">
        <w:r w:rsidR="001E4A33" w:rsidRPr="00EB5C8B">
          <w:rPr>
            <w:rStyle w:val="Hyperlink"/>
            <w:color w:val="auto"/>
            <w:u w:val="none"/>
          </w:rPr>
          <w:t>Legislative Update</w:t>
        </w:r>
      </w:hyperlink>
    </w:p>
    <w:p w14:paraId="6EFD53CA" w14:textId="79B2F509" w:rsidR="001E4A33" w:rsidRPr="00ED43E9" w:rsidRDefault="001E4A33" w:rsidP="00ED43E9">
      <w:pPr>
        <w:pStyle w:val="Heading2"/>
      </w:pPr>
      <w:r w:rsidRPr="00ED43E9">
        <w:t xml:space="preserve">Item 8 </w:t>
      </w:r>
      <w:r w:rsidRPr="00ED43E9">
        <w:tab/>
        <w:t>Action Item(s) for the Board of Trustees</w:t>
      </w:r>
    </w:p>
    <w:p w14:paraId="44F5E298" w14:textId="58D4E06F" w:rsidR="00B4260C" w:rsidRPr="00B4260C" w:rsidRDefault="009D0235" w:rsidP="009D0235">
      <w:r>
        <w:tab/>
      </w:r>
      <w:r>
        <w:tab/>
      </w:r>
      <w:r w:rsidR="001E4A33" w:rsidRPr="00D879DA">
        <w:t>Item A Collective Bargaining Agreement with Police Benevolent</w:t>
      </w:r>
      <w:r>
        <w:t xml:space="preserve"> </w:t>
      </w:r>
      <w:r w:rsidR="00B4260C" w:rsidRPr="00D879DA">
        <w:t>Association</w:t>
      </w:r>
    </w:p>
    <w:p w14:paraId="74A02E64" w14:textId="34FAC26F" w:rsidR="001E4A33" w:rsidRPr="00210ACF" w:rsidRDefault="001E4A33" w:rsidP="00210ACF">
      <w:pPr>
        <w:ind w:left="1440" w:firstLine="720"/>
        <w:rPr>
          <w:sz w:val="24"/>
          <w:szCs w:val="24"/>
          <w:shd w:val="clear" w:color="auto" w:fill="FFFFFF"/>
        </w:rPr>
      </w:pPr>
      <w:r w:rsidRPr="00210ACF">
        <w:rPr>
          <w:sz w:val="24"/>
          <w:szCs w:val="24"/>
          <w:shd w:val="clear" w:color="auto" w:fill="FFFFFF"/>
        </w:rPr>
        <w:t>Approval: Motion and Second Required</w:t>
      </w:r>
    </w:p>
    <w:p w14:paraId="724EB3ED" w14:textId="3FADFB22" w:rsidR="001E4A33" w:rsidRPr="00D879DA" w:rsidRDefault="009D0235" w:rsidP="009D0235">
      <w:r>
        <w:tab/>
      </w:r>
      <w:r>
        <w:tab/>
      </w:r>
      <w:r w:rsidR="001E4A33" w:rsidRPr="00D879DA">
        <w:t>Item B</w:t>
      </w:r>
      <w:r w:rsidR="001E4A33" w:rsidRPr="00D879DA">
        <w:tab/>
        <w:t>Approval of Board of Trustees Action Plan</w:t>
      </w:r>
      <w:r w:rsidR="001E4A33" w:rsidRPr="00D879DA">
        <w:tab/>
      </w:r>
    </w:p>
    <w:p w14:paraId="1301F963" w14:textId="548D1FE9" w:rsidR="001E4A33" w:rsidRPr="00D10220" w:rsidRDefault="001E4A33" w:rsidP="00D10220">
      <w:pPr>
        <w:ind w:left="720" w:firstLine="1440"/>
        <w:rPr>
          <w:sz w:val="24"/>
          <w:szCs w:val="24"/>
          <w:shd w:val="clear" w:color="auto" w:fill="FFFFFF"/>
        </w:rPr>
      </w:pPr>
      <w:r w:rsidRPr="00D10220">
        <w:rPr>
          <w:sz w:val="24"/>
          <w:szCs w:val="24"/>
          <w:shd w:val="clear" w:color="auto" w:fill="FFFFFF"/>
        </w:rPr>
        <w:t>Approval: Motion and Second Required</w:t>
      </w:r>
    </w:p>
    <w:p w14:paraId="0E4B78EA" w14:textId="10883008" w:rsidR="001E4A33" w:rsidRPr="00D879DA" w:rsidRDefault="009D0235" w:rsidP="009D0235">
      <w:r>
        <w:tab/>
      </w:r>
      <w:r>
        <w:tab/>
      </w:r>
      <w:r w:rsidR="001E4A33" w:rsidRPr="00D879DA">
        <w:t>Item C</w:t>
      </w:r>
      <w:r w:rsidR="001E4A33" w:rsidRPr="00D879DA">
        <w:tab/>
        <w:t>Approval of Nominees for MOCA Board of Trustees</w:t>
      </w:r>
    </w:p>
    <w:p w14:paraId="450E16B2" w14:textId="634748E2" w:rsidR="001E4A33" w:rsidRPr="00D10220" w:rsidRDefault="001E4A33" w:rsidP="00D10220">
      <w:pPr>
        <w:ind w:left="1440" w:firstLine="720"/>
        <w:rPr>
          <w:sz w:val="24"/>
          <w:szCs w:val="24"/>
          <w:shd w:val="clear" w:color="auto" w:fill="FFFFFF"/>
        </w:rPr>
      </w:pPr>
      <w:r w:rsidRPr="00D10220">
        <w:rPr>
          <w:sz w:val="24"/>
          <w:szCs w:val="24"/>
          <w:shd w:val="clear" w:color="auto" w:fill="FFFFFF"/>
        </w:rPr>
        <w:t>Approval: Motion and Second Required</w:t>
      </w:r>
    </w:p>
    <w:p w14:paraId="40C3FA5A" w14:textId="66A55B09" w:rsidR="001E4A33" w:rsidRPr="001A250E" w:rsidRDefault="001E4A33" w:rsidP="00D879DA">
      <w:pPr>
        <w:pStyle w:val="Heading2"/>
      </w:pPr>
      <w:r w:rsidRPr="001A250E">
        <w:t>Item 9</w:t>
      </w:r>
      <w:r w:rsidRPr="001A250E">
        <w:tab/>
      </w:r>
      <w:r w:rsidRPr="001A250E">
        <w:tab/>
        <w:t>Consent Agenda</w:t>
      </w:r>
    </w:p>
    <w:p w14:paraId="2707FA6F" w14:textId="53A74CDD" w:rsidR="002E004E" w:rsidRPr="009D0235" w:rsidRDefault="001E4A33" w:rsidP="009D0235">
      <w:pPr>
        <w:ind w:left="1440"/>
        <w:rPr>
          <w:sz w:val="24"/>
          <w:szCs w:val="24"/>
          <w:shd w:val="clear" w:color="auto" w:fill="FFFFFF"/>
        </w:rPr>
      </w:pPr>
      <w:r w:rsidRPr="0065401C">
        <w:rPr>
          <w:sz w:val="24"/>
          <w:szCs w:val="24"/>
          <w:shd w:val="clear" w:color="auto" w:fill="FFFFFF"/>
        </w:rPr>
        <w:t>Board Chair will address the Board and present the consent agenda for approval.</w:t>
      </w:r>
    </w:p>
    <w:p w14:paraId="15833B1F" w14:textId="3A8E05DD" w:rsidR="001E4A33" w:rsidRPr="00637795" w:rsidRDefault="009D0235" w:rsidP="009D0235">
      <w:r>
        <w:tab/>
      </w:r>
      <w:r>
        <w:tab/>
      </w:r>
      <w:r w:rsidR="001E4A33" w:rsidRPr="00637795">
        <w:t xml:space="preserve">Item A </w:t>
      </w:r>
      <w:r>
        <w:tab/>
      </w:r>
      <w:hyperlink r:id="rId11" w:tgtFrame="_blank" w:history="1">
        <w:r w:rsidR="001E4A33" w:rsidRPr="00637795">
          <w:rPr>
            <w:rStyle w:val="Hyperlink"/>
            <w:color w:val="auto"/>
            <w:u w:val="none"/>
          </w:rPr>
          <w:t>Workshop Draft Minutes, October 11, 2018</w:t>
        </w:r>
      </w:hyperlink>
    </w:p>
    <w:p w14:paraId="314955A4" w14:textId="7449E788" w:rsidR="001E4A33" w:rsidRPr="00637795" w:rsidRDefault="009D0235" w:rsidP="009D0235">
      <w:r>
        <w:lastRenderedPageBreak/>
        <w:tab/>
      </w:r>
      <w:r>
        <w:tab/>
      </w:r>
      <w:r w:rsidR="001E4A33" w:rsidRPr="00637795">
        <w:t>Item B</w:t>
      </w:r>
      <w:r w:rsidR="001E4A33" w:rsidRPr="00637795">
        <w:tab/>
      </w:r>
      <w:r>
        <w:t xml:space="preserve"> </w:t>
      </w:r>
      <w:r>
        <w:tab/>
      </w:r>
      <w:hyperlink r:id="rId12" w:tgtFrame="_blank" w:history="1">
        <w:r w:rsidR="001E4A33" w:rsidRPr="009D0235">
          <w:rPr>
            <w:rStyle w:val="Hyperlink"/>
            <w:color w:val="auto"/>
            <w:u w:val="none"/>
          </w:rPr>
          <w:t>Plenary Session Draft Minutes, October 11, 2018</w:t>
        </w:r>
      </w:hyperlink>
    </w:p>
    <w:p w14:paraId="4052CECF" w14:textId="5C72C8CB" w:rsidR="001E4A33" w:rsidRPr="00637795" w:rsidRDefault="009D0235" w:rsidP="009D0235">
      <w:r>
        <w:tab/>
      </w:r>
      <w:r>
        <w:tab/>
      </w:r>
      <w:r w:rsidR="001E4A33" w:rsidRPr="00637795">
        <w:t>Item C</w:t>
      </w:r>
      <w:r w:rsidR="001E4A33" w:rsidRPr="00637795">
        <w:tab/>
      </w:r>
      <w:r w:rsidR="001E4A33" w:rsidRPr="00637795">
        <w:tab/>
      </w:r>
      <w:hyperlink r:id="rId13" w:tgtFrame="_blank" w:history="1">
        <w:r w:rsidR="001E4A33" w:rsidRPr="00637795">
          <w:rPr>
            <w:rStyle w:val="Hyperlink"/>
            <w:color w:val="auto"/>
            <w:u w:val="none"/>
          </w:rPr>
          <w:t>Special Board of Trustees Draft Minutes, November 1, 2018</w:t>
        </w:r>
      </w:hyperlink>
    </w:p>
    <w:p w14:paraId="11F9980C" w14:textId="512C2300" w:rsidR="001E4A33" w:rsidRPr="00637795" w:rsidRDefault="009D0235" w:rsidP="009D0235">
      <w:r>
        <w:tab/>
      </w:r>
      <w:r>
        <w:tab/>
      </w:r>
      <w:r w:rsidR="001E4A33" w:rsidRPr="00637795">
        <w:t>Item D</w:t>
      </w:r>
      <w:r w:rsidR="001E4A33" w:rsidRPr="00637795">
        <w:tab/>
      </w:r>
      <w:r>
        <w:tab/>
      </w:r>
      <w:hyperlink r:id="rId14" w:tgtFrame="_blank" w:history="1">
        <w:r w:rsidR="00745A86" w:rsidRPr="00637795">
          <w:rPr>
            <w:rStyle w:val="Hyperlink"/>
            <w:color w:val="auto"/>
            <w:u w:val="none"/>
          </w:rPr>
          <w:t>Retreat Part Two Draft Minutes, November 27, 2018</w:t>
        </w:r>
      </w:hyperlink>
    </w:p>
    <w:p w14:paraId="3A1E1630" w14:textId="03F9D118" w:rsidR="00745A86" w:rsidRPr="00E74619" w:rsidRDefault="009D0235" w:rsidP="009D0235">
      <w:r>
        <w:tab/>
      </w:r>
      <w:r>
        <w:tab/>
      </w:r>
      <w:r w:rsidR="00745A86" w:rsidRPr="00E74619">
        <w:t xml:space="preserve">Item E </w:t>
      </w:r>
      <w:r w:rsidR="00745A86" w:rsidRPr="00E74619">
        <w:tab/>
      </w:r>
      <w:r>
        <w:tab/>
      </w:r>
      <w:r w:rsidR="00745A86" w:rsidRPr="00E74619">
        <w:t>Items from the Finance and Facilities Committee</w:t>
      </w:r>
    </w:p>
    <w:p w14:paraId="1FB4E732" w14:textId="780220A6" w:rsidR="00745A86" w:rsidRPr="00E74619" w:rsidRDefault="009D0235" w:rsidP="00E24D5C">
      <w:pPr>
        <w:pStyle w:val="ListParagraph"/>
        <w:numPr>
          <w:ilvl w:val="0"/>
          <w:numId w:val="9"/>
        </w:numPr>
        <w:ind w:hanging="180"/>
      </w:pPr>
      <w:hyperlink r:id="rId15" w:tgtFrame="_blank" w:history="1">
        <w:r w:rsidR="00745A86" w:rsidRPr="00E74619">
          <w:rPr>
            <w:rStyle w:val="Hyperlink"/>
            <w:color w:val="auto"/>
            <w:u w:val="none"/>
          </w:rPr>
          <w:t>Amended Regulation 3.0010R University Direct Support Organizations</w:t>
        </w:r>
      </w:hyperlink>
    </w:p>
    <w:p w14:paraId="04AB79EB" w14:textId="775B9A17" w:rsidR="00745A86" w:rsidRPr="00E74619" w:rsidRDefault="00745A86" w:rsidP="00A96386">
      <w:pPr>
        <w:pStyle w:val="ListParagraph"/>
        <w:ind w:left="1440" w:firstLine="720"/>
      </w:pPr>
      <w:r w:rsidRPr="00E74619">
        <w:t>Approval: Motion and Second Required</w:t>
      </w:r>
    </w:p>
    <w:p w14:paraId="1033513B" w14:textId="3F8EAA3A" w:rsidR="00745A86" w:rsidRPr="00E74619" w:rsidRDefault="009D0235" w:rsidP="00A96386">
      <w:pPr>
        <w:pStyle w:val="ListParagraph"/>
        <w:numPr>
          <w:ilvl w:val="0"/>
          <w:numId w:val="9"/>
        </w:numPr>
        <w:ind w:hanging="180"/>
      </w:pPr>
      <w:hyperlink r:id="rId16" w:tgtFrame="_blank" w:history="1">
        <w:r w:rsidR="00745A86" w:rsidRPr="00E74619">
          <w:rPr>
            <w:rStyle w:val="Hyperlink"/>
            <w:color w:val="auto"/>
            <w:u w:val="none"/>
          </w:rPr>
          <w:t>Annual Capital Outlay Plan for Fiscal Year 2018-2019</w:t>
        </w:r>
      </w:hyperlink>
    </w:p>
    <w:p w14:paraId="5F2551B4" w14:textId="198584B5" w:rsidR="00745A86" w:rsidRPr="0065401C" w:rsidRDefault="00745A86" w:rsidP="00A96386">
      <w:pPr>
        <w:pStyle w:val="ListParagraph"/>
        <w:ind w:left="1440" w:firstLine="720"/>
      </w:pPr>
      <w:r w:rsidRPr="0065401C">
        <w:t>Approval: Motion and Second Required</w:t>
      </w:r>
    </w:p>
    <w:p w14:paraId="3240C07D" w14:textId="20A3755A" w:rsidR="00745A86" w:rsidRPr="0065401C" w:rsidRDefault="009D0235" w:rsidP="009D0235">
      <w:r>
        <w:tab/>
      </w:r>
      <w:r>
        <w:tab/>
      </w:r>
      <w:r w:rsidR="00745A86" w:rsidRPr="0065401C">
        <w:t>Item F</w:t>
      </w:r>
      <w:r w:rsidR="00745A86" w:rsidRPr="0065401C">
        <w:tab/>
      </w:r>
      <w:r w:rsidR="00745A86" w:rsidRPr="0065401C">
        <w:tab/>
        <w:t>Items from the Audit and Compliance Committee</w:t>
      </w:r>
    </w:p>
    <w:p w14:paraId="405F1325" w14:textId="49701F9C" w:rsidR="00745A86" w:rsidRPr="009846BE" w:rsidRDefault="009D0235" w:rsidP="00712EE0">
      <w:pPr>
        <w:pStyle w:val="ListParagraph"/>
        <w:numPr>
          <w:ilvl w:val="0"/>
          <w:numId w:val="8"/>
        </w:numPr>
        <w:ind w:firstLine="1260"/>
      </w:pPr>
      <w:hyperlink r:id="rId17" w:tgtFrame="_blank" w:history="1">
        <w:r w:rsidR="00745A86" w:rsidRPr="009846BE">
          <w:rPr>
            <w:rStyle w:val="Hyperlink"/>
            <w:color w:val="auto"/>
            <w:u w:val="none"/>
          </w:rPr>
          <w:t>Performance Based Funding Data Integrity Audit and Certification</w:t>
        </w:r>
      </w:hyperlink>
    </w:p>
    <w:p w14:paraId="532DD099" w14:textId="62E0FA92" w:rsidR="00745A86" w:rsidRPr="009846BE" w:rsidRDefault="00745A86" w:rsidP="00712EE0">
      <w:pPr>
        <w:pStyle w:val="ListParagraph"/>
        <w:ind w:left="720" w:firstLine="1260"/>
      </w:pPr>
      <w:r w:rsidRPr="009846BE">
        <w:t>Approval: Motion and Second Required</w:t>
      </w:r>
    </w:p>
    <w:p w14:paraId="6BF9A7C6" w14:textId="28A6C52A" w:rsidR="00745A86" w:rsidRPr="009846BE" w:rsidRDefault="009D0235" w:rsidP="00712EE0">
      <w:pPr>
        <w:pStyle w:val="ListParagraph"/>
        <w:numPr>
          <w:ilvl w:val="0"/>
          <w:numId w:val="8"/>
        </w:numPr>
        <w:ind w:firstLine="1260"/>
      </w:pPr>
      <w:hyperlink r:id="rId18" w:tgtFrame="_blank" w:history="1">
        <w:r w:rsidR="00745A86" w:rsidRPr="009846BE">
          <w:rPr>
            <w:rStyle w:val="Hyperlink"/>
            <w:color w:val="auto"/>
            <w:u w:val="none"/>
          </w:rPr>
          <w:t>Revised Internal Audit Plan</w:t>
        </w:r>
      </w:hyperlink>
    </w:p>
    <w:p w14:paraId="285E8133" w14:textId="0499A7C8" w:rsidR="00745A86" w:rsidRPr="0065401C" w:rsidRDefault="00745A86" w:rsidP="0054345C">
      <w:pPr>
        <w:pStyle w:val="ListParagraph"/>
        <w:ind w:left="1440" w:firstLine="720"/>
      </w:pPr>
      <w:r w:rsidRPr="0065401C">
        <w:t>Approval: Motion and Second Required</w:t>
      </w:r>
    </w:p>
    <w:p w14:paraId="15C65423" w14:textId="654A012E" w:rsidR="00745A86" w:rsidRPr="0065401C" w:rsidRDefault="009D0235" w:rsidP="009D0235">
      <w:r>
        <w:tab/>
      </w:r>
      <w:r>
        <w:tab/>
      </w:r>
      <w:r w:rsidR="00745A86" w:rsidRPr="0065401C">
        <w:t>Item G</w:t>
      </w:r>
      <w:r w:rsidR="00745A86" w:rsidRPr="0065401C">
        <w:tab/>
      </w:r>
      <w:r>
        <w:tab/>
      </w:r>
      <w:r w:rsidR="00745A86" w:rsidRPr="0065401C">
        <w:t>Items from the Academic and Student Affairs Committee</w:t>
      </w:r>
    </w:p>
    <w:p w14:paraId="30992691" w14:textId="6CDC1D39" w:rsidR="00745A86" w:rsidRPr="0054345C" w:rsidRDefault="009D0235" w:rsidP="0054345C">
      <w:pPr>
        <w:pStyle w:val="ListParagraph"/>
        <w:numPr>
          <w:ilvl w:val="0"/>
          <w:numId w:val="4"/>
        </w:numPr>
        <w:ind w:hanging="450"/>
      </w:pPr>
      <w:hyperlink r:id="rId19" w:tgtFrame="_blank" w:history="1">
        <w:r w:rsidR="00745A86" w:rsidRPr="0054345C">
          <w:rPr>
            <w:rStyle w:val="Hyperlink"/>
            <w:color w:val="auto"/>
            <w:u w:val="none"/>
          </w:rPr>
          <w:t>Bachelor of Science in Information Technology</w:t>
        </w:r>
      </w:hyperlink>
    </w:p>
    <w:p w14:paraId="535A0200" w14:textId="55E387EF" w:rsidR="00745A86" w:rsidRPr="0054345C" w:rsidRDefault="00745A86" w:rsidP="0054345C">
      <w:pPr>
        <w:pStyle w:val="ListParagraph"/>
        <w:ind w:left="1440" w:firstLine="720"/>
      </w:pPr>
      <w:r w:rsidRPr="0054345C">
        <w:t>Approval: Motion and Second Required</w:t>
      </w:r>
    </w:p>
    <w:p w14:paraId="14E2C434" w14:textId="41AABF93" w:rsidR="00745A86" w:rsidRPr="0054345C" w:rsidRDefault="009D0235" w:rsidP="0054345C">
      <w:pPr>
        <w:pStyle w:val="ListParagraph"/>
        <w:numPr>
          <w:ilvl w:val="0"/>
          <w:numId w:val="4"/>
        </w:numPr>
        <w:ind w:hanging="450"/>
      </w:pPr>
      <w:hyperlink r:id="rId20" w:tgtFrame="_blank" w:history="1">
        <w:r w:rsidR="00745A86" w:rsidRPr="0054345C">
          <w:rPr>
            <w:rStyle w:val="Hyperlink"/>
            <w:color w:val="auto"/>
            <w:u w:val="none"/>
          </w:rPr>
          <w:t>Bachelor of Science in Information Systems</w:t>
        </w:r>
      </w:hyperlink>
    </w:p>
    <w:p w14:paraId="4E84304F" w14:textId="0185E98B" w:rsidR="00745A86" w:rsidRPr="0054345C" w:rsidRDefault="00745A86" w:rsidP="0054345C">
      <w:pPr>
        <w:pStyle w:val="ListParagraph"/>
        <w:ind w:left="1440" w:firstLine="720"/>
      </w:pPr>
      <w:r w:rsidRPr="0054345C">
        <w:t>Approval: Motion and Second Required</w:t>
      </w:r>
    </w:p>
    <w:p w14:paraId="0BE623B8" w14:textId="77777777" w:rsidR="00332ACE" w:rsidRDefault="00332ACE" w:rsidP="00332ACE">
      <w:pPr>
        <w:pStyle w:val="ListParagraph"/>
        <w:ind w:left="2160"/>
      </w:pPr>
    </w:p>
    <w:p w14:paraId="095D2C14" w14:textId="738D398F" w:rsidR="00745A86" w:rsidRPr="0054345C" w:rsidRDefault="009D0235" w:rsidP="0054345C">
      <w:pPr>
        <w:pStyle w:val="ListParagraph"/>
        <w:numPr>
          <w:ilvl w:val="0"/>
          <w:numId w:val="4"/>
        </w:numPr>
        <w:ind w:hanging="450"/>
      </w:pPr>
      <w:hyperlink r:id="rId21" w:tgtFrame="_blank" w:history="1">
        <w:r w:rsidR="00745A86" w:rsidRPr="0054345C">
          <w:rPr>
            <w:rStyle w:val="Hyperlink"/>
            <w:color w:val="auto"/>
            <w:u w:val="none"/>
          </w:rPr>
          <w:t>Bachelor of Science in Computer Science</w:t>
        </w:r>
      </w:hyperlink>
    </w:p>
    <w:p w14:paraId="6508ED6E" w14:textId="1CEE4591" w:rsidR="00745A86" w:rsidRPr="0065401C" w:rsidRDefault="00745A86" w:rsidP="00332ACE">
      <w:pPr>
        <w:pStyle w:val="ListParagraph"/>
        <w:ind w:left="1440" w:firstLine="720"/>
      </w:pPr>
      <w:r w:rsidRPr="0065401C">
        <w:t>Approval: Motion and Second Required</w:t>
      </w:r>
    </w:p>
    <w:p w14:paraId="7BEF9AB9" w14:textId="5D95C9B0" w:rsidR="00745A86" w:rsidRPr="00B77ED0" w:rsidRDefault="009D0235" w:rsidP="00332ACE">
      <w:pPr>
        <w:pStyle w:val="ListParagraph"/>
        <w:numPr>
          <w:ilvl w:val="0"/>
          <w:numId w:val="4"/>
        </w:numPr>
        <w:ind w:hanging="450"/>
      </w:pPr>
      <w:hyperlink r:id="rId22" w:tgtFrame="_blank" w:history="1">
        <w:r w:rsidR="00745A86" w:rsidRPr="00B77ED0">
          <w:rPr>
            <w:rStyle w:val="Hyperlink"/>
            <w:color w:val="auto"/>
            <w:u w:val="none"/>
          </w:rPr>
          <w:t>Bachelor of Science in Information Science</w:t>
        </w:r>
      </w:hyperlink>
    </w:p>
    <w:p w14:paraId="6D948DCD" w14:textId="3B685D59" w:rsidR="00745A86" w:rsidRPr="0065401C" w:rsidRDefault="00745A86" w:rsidP="00B77ED0">
      <w:pPr>
        <w:pStyle w:val="ListParagraph"/>
        <w:ind w:left="720" w:firstLine="1440"/>
      </w:pPr>
      <w:r w:rsidRPr="0065401C">
        <w:t>Approval: Motion and Second Required</w:t>
      </w:r>
    </w:p>
    <w:p w14:paraId="5C81F241" w14:textId="4B0BA2DB" w:rsidR="00745A86" w:rsidRPr="0065401C" w:rsidRDefault="009D0235" w:rsidP="009D0235">
      <w:r>
        <w:tab/>
      </w:r>
      <w:r>
        <w:tab/>
      </w:r>
      <w:r w:rsidR="00745A86" w:rsidRPr="0065401C">
        <w:t xml:space="preserve">Item H </w:t>
      </w:r>
      <w:r w:rsidR="00745A86" w:rsidRPr="0065401C">
        <w:tab/>
        <w:t>Items from the Governance Committee</w:t>
      </w:r>
    </w:p>
    <w:p w14:paraId="3D15E45D" w14:textId="7375F2F0" w:rsidR="00745A86" w:rsidRPr="00010A9C" w:rsidRDefault="009D0235" w:rsidP="00C728C5">
      <w:pPr>
        <w:pStyle w:val="ListParagraph"/>
        <w:numPr>
          <w:ilvl w:val="0"/>
          <w:numId w:val="10"/>
        </w:numPr>
        <w:ind w:firstLine="180"/>
      </w:pPr>
      <w:hyperlink r:id="rId23" w:tgtFrame="_blank" w:history="1">
        <w:r w:rsidR="00745A86" w:rsidRPr="00010A9C">
          <w:rPr>
            <w:rStyle w:val="Hyperlink"/>
            <w:color w:val="auto"/>
            <w:u w:val="none"/>
          </w:rPr>
          <w:t>Board Evaluation Policy</w:t>
        </w:r>
      </w:hyperlink>
    </w:p>
    <w:p w14:paraId="0EF5E810" w14:textId="42EF044A" w:rsidR="00745A86" w:rsidRPr="00010A9C" w:rsidRDefault="00745A86" w:rsidP="00C728C5">
      <w:pPr>
        <w:pStyle w:val="ListParagraph"/>
        <w:numPr>
          <w:ilvl w:val="0"/>
          <w:numId w:val="10"/>
        </w:numPr>
        <w:ind w:firstLine="180"/>
      </w:pPr>
      <w:r w:rsidRPr="00010A9C">
        <w:t>Approval: Motion and Second Required</w:t>
      </w:r>
    </w:p>
    <w:p w14:paraId="66846851" w14:textId="4791D9B4" w:rsidR="00745A86" w:rsidRPr="00010A9C" w:rsidRDefault="009D0235" w:rsidP="00C728C5">
      <w:pPr>
        <w:pStyle w:val="ListParagraph"/>
        <w:numPr>
          <w:ilvl w:val="0"/>
          <w:numId w:val="10"/>
        </w:numPr>
        <w:ind w:firstLine="180"/>
      </w:pPr>
      <w:hyperlink r:id="rId24" w:tgtFrame="_blank" w:history="1">
        <w:r w:rsidR="00745A86" w:rsidRPr="00010A9C">
          <w:rPr>
            <w:rStyle w:val="Hyperlink"/>
            <w:color w:val="auto"/>
            <w:u w:val="none"/>
          </w:rPr>
          <w:t>Presidential Evaluation Policy</w:t>
        </w:r>
      </w:hyperlink>
    </w:p>
    <w:p w14:paraId="71054006" w14:textId="524D7835" w:rsidR="00745A86" w:rsidRPr="00010A9C" w:rsidRDefault="00745A86" w:rsidP="00C728C5">
      <w:pPr>
        <w:pStyle w:val="ListParagraph"/>
        <w:numPr>
          <w:ilvl w:val="0"/>
          <w:numId w:val="10"/>
        </w:numPr>
        <w:ind w:firstLine="180"/>
      </w:pPr>
      <w:r w:rsidRPr="00010A9C">
        <w:t>Approval: Motion and Second Required</w:t>
      </w:r>
    </w:p>
    <w:p w14:paraId="50DF1E98" w14:textId="350EC369" w:rsidR="00745A86" w:rsidRPr="001A250E" w:rsidRDefault="00745A86" w:rsidP="00010A9C">
      <w:pPr>
        <w:pStyle w:val="Heading2"/>
      </w:pPr>
      <w:r w:rsidRPr="001A250E">
        <w:t>Item</w:t>
      </w:r>
      <w:r w:rsidRPr="001A250E">
        <w:tab/>
        <w:t>10</w:t>
      </w:r>
      <w:r w:rsidRPr="001A250E">
        <w:tab/>
      </w:r>
      <w:r w:rsidRPr="001A250E">
        <w:tab/>
        <w:t>Report(s) to the Board of Trustees</w:t>
      </w:r>
    </w:p>
    <w:p w14:paraId="39B038FE" w14:textId="126B5D67" w:rsidR="00745A86" w:rsidRPr="0065401C" w:rsidRDefault="00745A86" w:rsidP="00E11F31">
      <w:pPr>
        <w:ind w:left="2160"/>
        <w:rPr>
          <w:sz w:val="24"/>
          <w:szCs w:val="24"/>
          <w:shd w:val="clear" w:color="auto" w:fill="FFFFFF"/>
        </w:rPr>
      </w:pPr>
      <w:r w:rsidRPr="0065401C">
        <w:rPr>
          <w:sz w:val="24"/>
          <w:szCs w:val="24"/>
          <w:shd w:val="clear" w:color="auto" w:fill="FFFFFF"/>
        </w:rPr>
        <w:t>Board Chair will present the following report to the Board of Trustees.</w:t>
      </w:r>
    </w:p>
    <w:p w14:paraId="3BEAEC1E" w14:textId="24021E05" w:rsidR="00745A86" w:rsidRPr="00E11F31" w:rsidRDefault="009D0235" w:rsidP="009D0235">
      <w:r>
        <w:tab/>
      </w:r>
      <w:r>
        <w:tab/>
      </w:r>
      <w:r w:rsidR="00745A86" w:rsidRPr="00E11F31">
        <w:t xml:space="preserve">Item A </w:t>
      </w:r>
      <w:r w:rsidR="00745A86" w:rsidRPr="00E11F31">
        <w:tab/>
      </w:r>
      <w:hyperlink r:id="rId25" w:tgtFrame="_blank" w:history="1">
        <w:r w:rsidR="00745A86" w:rsidRPr="00E11F31">
          <w:rPr>
            <w:rStyle w:val="Hyperlink"/>
            <w:color w:val="auto"/>
            <w:u w:val="none"/>
          </w:rPr>
          <w:t>Update on the status of SACSCOC Reaffirmation of Accreditation</w:t>
        </w:r>
      </w:hyperlink>
    </w:p>
    <w:p w14:paraId="079E315D" w14:textId="02B4ABD3" w:rsidR="00745A86" w:rsidRPr="00E11F31" w:rsidRDefault="00745A86" w:rsidP="009D0235">
      <w:r w:rsidRPr="0065401C">
        <w:tab/>
      </w:r>
      <w:r w:rsidR="00E11F31">
        <w:tab/>
      </w:r>
      <w:r w:rsidRPr="00E11F31">
        <w:t>Report: No Motion Required</w:t>
      </w:r>
    </w:p>
    <w:p w14:paraId="38502635" w14:textId="67899BE1" w:rsidR="00745A86" w:rsidRPr="00353E7D" w:rsidRDefault="00745A86" w:rsidP="00353E7D">
      <w:pPr>
        <w:pStyle w:val="Heading2"/>
      </w:pPr>
      <w:r w:rsidRPr="00353E7D">
        <w:t xml:space="preserve">Item 11 </w:t>
      </w:r>
      <w:r w:rsidRPr="00353E7D">
        <w:tab/>
        <w:t>Adjournment</w:t>
      </w:r>
    </w:p>
    <w:p w14:paraId="38872EEE" w14:textId="77777777" w:rsidR="00745A86" w:rsidRPr="00745A86" w:rsidRDefault="00745A86" w:rsidP="00745A8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14:paraId="35204551" w14:textId="77777777" w:rsidR="00745A86" w:rsidRPr="00745A86" w:rsidRDefault="00745A86" w:rsidP="00745A8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14:paraId="0B64AD89" w14:textId="4F1A26F4" w:rsidR="00745A86" w:rsidRPr="00745A86" w:rsidRDefault="00745A86" w:rsidP="00745A8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745A86" w:rsidRPr="00745A86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146C" w14:textId="77777777" w:rsidR="002B5F3C" w:rsidRDefault="002B5F3C" w:rsidP="003B6EC5">
      <w:pPr>
        <w:spacing w:after="0" w:line="240" w:lineRule="auto"/>
      </w:pPr>
      <w:r>
        <w:separator/>
      </w:r>
    </w:p>
  </w:endnote>
  <w:endnote w:type="continuationSeparator" w:id="0">
    <w:p w14:paraId="6C7D3E11" w14:textId="77777777" w:rsidR="002B5F3C" w:rsidRDefault="002B5F3C" w:rsidP="003B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F53B" w14:textId="77777777" w:rsidR="002B5F3C" w:rsidRDefault="002B5F3C" w:rsidP="003B6EC5">
      <w:pPr>
        <w:spacing w:after="0" w:line="240" w:lineRule="auto"/>
      </w:pPr>
      <w:r>
        <w:separator/>
      </w:r>
    </w:p>
  </w:footnote>
  <w:footnote w:type="continuationSeparator" w:id="0">
    <w:p w14:paraId="036307B4" w14:textId="77777777" w:rsidR="002B5F3C" w:rsidRDefault="002B5F3C" w:rsidP="003B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E817" w14:textId="247AC6D3" w:rsidR="003B6EC5" w:rsidRDefault="003B6EC5" w:rsidP="003B6EC5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9D6FCF6" wp14:editId="2647E5B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116A64" w14:textId="3CE83026" w:rsidR="003B6EC5" w:rsidRPr="003B6EC5" w:rsidRDefault="003B6EC5" w:rsidP="003B6EC5">
    <w:pPr>
      <w:pStyle w:val="Header"/>
      <w:jc w:val="center"/>
      <w:rPr>
        <w:sz w:val="24"/>
        <w:szCs w:val="24"/>
      </w:rPr>
    </w:pPr>
    <w:r w:rsidRPr="003B6EC5">
      <w:rPr>
        <w:sz w:val="24"/>
        <w:szCs w:val="24"/>
      </w:rPr>
      <w:t>University of North Florida</w:t>
    </w:r>
  </w:p>
  <w:p w14:paraId="712B2464" w14:textId="77777777" w:rsidR="003B6EC5" w:rsidRPr="003B6EC5" w:rsidRDefault="003B6EC5" w:rsidP="003B6EC5">
    <w:pPr>
      <w:pStyle w:val="Header"/>
      <w:jc w:val="center"/>
      <w:rPr>
        <w:sz w:val="24"/>
        <w:szCs w:val="24"/>
      </w:rPr>
    </w:pPr>
    <w:r w:rsidRPr="003B6EC5">
      <w:rPr>
        <w:sz w:val="24"/>
        <w:szCs w:val="24"/>
      </w:rPr>
      <w:t>Board of Trustees</w:t>
    </w:r>
  </w:p>
  <w:p w14:paraId="1F1FF4A9" w14:textId="77777777" w:rsidR="003B6EC5" w:rsidRPr="003B6EC5" w:rsidRDefault="003B6EC5" w:rsidP="003B6EC5">
    <w:pPr>
      <w:pStyle w:val="Header"/>
      <w:jc w:val="center"/>
      <w:rPr>
        <w:sz w:val="24"/>
        <w:szCs w:val="24"/>
      </w:rPr>
    </w:pPr>
    <w:r w:rsidRPr="003B6EC5">
      <w:rPr>
        <w:sz w:val="24"/>
        <w:szCs w:val="24"/>
      </w:rPr>
      <w:t>January 17, 2019, 2:30 PM</w:t>
    </w:r>
  </w:p>
  <w:p w14:paraId="6E655FBE" w14:textId="27F9CA31" w:rsidR="003B6EC5" w:rsidRPr="003B6EC5" w:rsidRDefault="003B6EC5" w:rsidP="003B6EC5">
    <w:pPr>
      <w:pStyle w:val="Header"/>
      <w:jc w:val="center"/>
      <w:rPr>
        <w:sz w:val="24"/>
        <w:szCs w:val="24"/>
      </w:rPr>
    </w:pPr>
    <w:r w:rsidRPr="003B6EC5">
      <w:rPr>
        <w:sz w:val="24"/>
        <w:szCs w:val="24"/>
      </w:rPr>
      <w:t>Museum of Contemporary Art Jacksonville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BA1"/>
    <w:multiLevelType w:val="hybridMultilevel"/>
    <w:tmpl w:val="AD0057BA"/>
    <w:lvl w:ilvl="0" w:tplc="6B2027C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F76F1E"/>
    <w:multiLevelType w:val="hybridMultilevel"/>
    <w:tmpl w:val="EB5A8D1E"/>
    <w:lvl w:ilvl="0" w:tplc="DB10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57CC"/>
    <w:multiLevelType w:val="hybridMultilevel"/>
    <w:tmpl w:val="F542A39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AD1E2E"/>
    <w:multiLevelType w:val="hybridMultilevel"/>
    <w:tmpl w:val="60122B7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A22E18"/>
    <w:multiLevelType w:val="hybridMultilevel"/>
    <w:tmpl w:val="BF8CDD6C"/>
    <w:lvl w:ilvl="0" w:tplc="B3507F5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2002FC"/>
    <w:multiLevelType w:val="hybridMultilevel"/>
    <w:tmpl w:val="4F40B13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F67EAA"/>
    <w:multiLevelType w:val="hybridMultilevel"/>
    <w:tmpl w:val="EDD6DCA8"/>
    <w:lvl w:ilvl="0" w:tplc="68DE90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7867EA"/>
    <w:multiLevelType w:val="hybridMultilevel"/>
    <w:tmpl w:val="8502329E"/>
    <w:lvl w:ilvl="0" w:tplc="CC58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35A21"/>
    <w:multiLevelType w:val="hybridMultilevel"/>
    <w:tmpl w:val="B9464E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245"/>
    <w:multiLevelType w:val="hybridMultilevel"/>
    <w:tmpl w:val="39283D16"/>
    <w:lvl w:ilvl="0" w:tplc="38428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5"/>
    <w:rsid w:val="00010A9C"/>
    <w:rsid w:val="00075845"/>
    <w:rsid w:val="00094668"/>
    <w:rsid w:val="001A250E"/>
    <w:rsid w:val="001E4A33"/>
    <w:rsid w:val="00210ACF"/>
    <w:rsid w:val="00265A2F"/>
    <w:rsid w:val="002B5F3C"/>
    <w:rsid w:val="002E004E"/>
    <w:rsid w:val="003240EA"/>
    <w:rsid w:val="003278DA"/>
    <w:rsid w:val="00332ACE"/>
    <w:rsid w:val="00353E7D"/>
    <w:rsid w:val="003B69CE"/>
    <w:rsid w:val="003B6EC5"/>
    <w:rsid w:val="00417107"/>
    <w:rsid w:val="0054345C"/>
    <w:rsid w:val="00567E1F"/>
    <w:rsid w:val="005D7789"/>
    <w:rsid w:val="00637795"/>
    <w:rsid w:val="0065401C"/>
    <w:rsid w:val="006B46B0"/>
    <w:rsid w:val="00712EE0"/>
    <w:rsid w:val="00745A86"/>
    <w:rsid w:val="007A2560"/>
    <w:rsid w:val="00806F92"/>
    <w:rsid w:val="008933F8"/>
    <w:rsid w:val="008A7DE7"/>
    <w:rsid w:val="008B1CBD"/>
    <w:rsid w:val="008C5F34"/>
    <w:rsid w:val="009846BE"/>
    <w:rsid w:val="009D0235"/>
    <w:rsid w:val="00A96386"/>
    <w:rsid w:val="00B4260C"/>
    <w:rsid w:val="00B77ED0"/>
    <w:rsid w:val="00C728C5"/>
    <w:rsid w:val="00CB4136"/>
    <w:rsid w:val="00D10220"/>
    <w:rsid w:val="00D879DA"/>
    <w:rsid w:val="00E11F31"/>
    <w:rsid w:val="00E24D5C"/>
    <w:rsid w:val="00E54F4A"/>
    <w:rsid w:val="00E74619"/>
    <w:rsid w:val="00EB5C8B"/>
    <w:rsid w:val="00ED43E9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052F6B"/>
  <w15:chartTrackingRefBased/>
  <w15:docId w15:val="{420DCFC0-C1C0-410D-880C-F7A0A6D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35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F92"/>
    <w:pPr>
      <w:jc w:val="center"/>
      <w:outlineLvl w:val="0"/>
    </w:pPr>
    <w:rPr>
      <w:rFonts w:cs="Times New Roman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06F92"/>
    <w:pPr>
      <w:jc w:val="left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DE7"/>
    <w:pPr>
      <w:ind w:firstLine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DE7"/>
    <w:rPr>
      <w:rFonts w:ascii="Book Antiqua" w:hAnsi="Book Antiqu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C5"/>
  </w:style>
  <w:style w:type="paragraph" w:styleId="Footer">
    <w:name w:val="footer"/>
    <w:basedOn w:val="Normal"/>
    <w:link w:val="FooterChar"/>
    <w:uiPriority w:val="99"/>
    <w:unhideWhenUsed/>
    <w:rsid w:val="003B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C5"/>
  </w:style>
  <w:style w:type="character" w:styleId="Hyperlink">
    <w:name w:val="Hyperlink"/>
    <w:basedOn w:val="DefaultParagraphFont"/>
    <w:uiPriority w:val="99"/>
    <w:semiHidden/>
    <w:unhideWhenUsed/>
    <w:rsid w:val="001E4A33"/>
    <w:rPr>
      <w:color w:val="0000FF"/>
      <w:u w:val="single"/>
    </w:rPr>
  </w:style>
  <w:style w:type="paragraph" w:styleId="ListParagraph">
    <w:name w:val="List Paragraph"/>
    <w:uiPriority w:val="34"/>
    <w:qFormat/>
    <w:rsid w:val="006B46B0"/>
    <w:rPr>
      <w:rFonts w:ascii="Book Antiqua" w:hAnsi="Book Antiqua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806F92"/>
    <w:rPr>
      <w:rFonts w:ascii="Book Antiqua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6F92"/>
    <w:rPr>
      <w:rFonts w:ascii="Book Antiqua" w:hAnsi="Book Antiqua" w:cs="Times New Roman"/>
      <w:b/>
      <w:bCs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D43E9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9D0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f.novusagenda.com/agendapublic/CoverSheet.aspx?ItemID=3850&amp;MeetingID=512" TargetMode="External"/><Relationship Id="rId18" Type="http://schemas.openxmlformats.org/officeDocument/2006/relationships/hyperlink" Target="https://unf.novusagenda.com/agendapublic/CoverSheet.aspx?ItemID=3856&amp;MeetingID=51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unf.novusagenda.com/agendapublic/CoverSheet.aspx?ItemID=3859&amp;MeetingID=51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f.novusagenda.com/agendapublic/CoverSheet.aspx?ItemID=3849&amp;MeetingID=512" TargetMode="External"/><Relationship Id="rId17" Type="http://schemas.openxmlformats.org/officeDocument/2006/relationships/hyperlink" Target="https://unf.novusagenda.com/agendapublic/CoverSheet.aspx?ItemID=3855&amp;MeetingID=512" TargetMode="External"/><Relationship Id="rId25" Type="http://schemas.openxmlformats.org/officeDocument/2006/relationships/hyperlink" Target="https://unf.novusagenda.com/agendapublic/CoverSheet.aspx?ItemID=3816&amp;MeetingID=5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f.novusagenda.com/agendapublic/CoverSheet.aspx?ItemID=3854&amp;MeetingID=512" TargetMode="External"/><Relationship Id="rId20" Type="http://schemas.openxmlformats.org/officeDocument/2006/relationships/hyperlink" Target="https://unf.novusagenda.com/agendapublic/CoverSheet.aspx?ItemID=3858&amp;MeetingID=51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f.novusagenda.com/agendapublic/CoverSheet.aspx?ItemID=3848&amp;MeetingID=512" TargetMode="External"/><Relationship Id="rId24" Type="http://schemas.openxmlformats.org/officeDocument/2006/relationships/hyperlink" Target="https://unf.novusagenda.com/agendapublic/CoverSheet.aspx?ItemID=3862&amp;MeetingID=512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f.novusagenda.com/agendapublic/CoverSheet.aspx?ItemID=3852&amp;MeetingID=512" TargetMode="External"/><Relationship Id="rId23" Type="http://schemas.openxmlformats.org/officeDocument/2006/relationships/hyperlink" Target="https://unf.novusagenda.com/agendapublic/CoverSheet.aspx?ItemID=3861&amp;MeetingID=5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nf.novusagenda.com/agendapublic/CoverSheet.aspx?ItemID=3846&amp;MeetingID=512" TargetMode="External"/><Relationship Id="rId19" Type="http://schemas.openxmlformats.org/officeDocument/2006/relationships/hyperlink" Target="https://unf.novusagenda.com/agendapublic/CoverSheet.aspx?ItemID=3857&amp;MeetingID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f.novusagenda.com/agendapublic/CoverSheet.aspx?ItemID=3851&amp;MeetingID=512" TargetMode="External"/><Relationship Id="rId22" Type="http://schemas.openxmlformats.org/officeDocument/2006/relationships/hyperlink" Target="https://unf.novusagenda.com/agendapublic/CoverSheet.aspx?ItemID=3860&amp;MeetingID=51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D375854B-223E-45FC-87B3-0CA3B0C42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DFC39-9C9D-43B0-B262-5E3A4B53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897A4-08F3-4588-A6A5-06282A9A8F28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2022-08-05T18:46:00Z</dcterms:created>
  <dcterms:modified xsi:type="dcterms:W3CDTF">2022-08-05T18:46:00Z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