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CD6C" w14:textId="3643D178" w:rsidR="003278DA" w:rsidRPr="00F54912" w:rsidRDefault="00F54912" w:rsidP="00F54912">
      <w:pPr>
        <w:pStyle w:val="Heading1"/>
      </w:pPr>
      <w:r w:rsidRPr="00F54912">
        <w:t xml:space="preserve">AGENDA </w:t>
      </w:r>
    </w:p>
    <w:p w14:paraId="6D2E27C4" w14:textId="3236B603" w:rsidR="00F54912" w:rsidRPr="00F90C80" w:rsidRDefault="00F54912" w:rsidP="00F90C80">
      <w:pPr>
        <w:pStyle w:val="Heading2"/>
      </w:pPr>
      <w:r w:rsidRPr="00F90C80">
        <w:t>Item 1     Call to Order</w:t>
      </w:r>
    </w:p>
    <w:p w14:paraId="1B5E95C2" w14:textId="77777777" w:rsidR="00F54912" w:rsidRPr="00F54912" w:rsidRDefault="00F54912" w:rsidP="00F54912">
      <w:pPr>
        <w:jc w:val="both"/>
        <w:rPr>
          <w:b/>
          <w:bCs/>
        </w:rPr>
      </w:pPr>
    </w:p>
    <w:p w14:paraId="13BC3059" w14:textId="5A187D98" w:rsidR="00F54912" w:rsidRPr="00F54912" w:rsidRDefault="00F54912" w:rsidP="007B2CBF">
      <w:pPr>
        <w:pStyle w:val="Heading2"/>
        <w:spacing w:line="480" w:lineRule="auto"/>
      </w:pPr>
      <w:r w:rsidRPr="00F54912">
        <w:t>Item 2     Approval of Minutes - January 11, 2018</w:t>
      </w:r>
    </w:p>
    <w:p w14:paraId="7A206085" w14:textId="0912FFBE" w:rsidR="00F54912" w:rsidRPr="00F54912" w:rsidRDefault="00F54912" w:rsidP="00F90C80">
      <w:pPr>
        <w:pStyle w:val="Heading2"/>
      </w:pPr>
      <w:r w:rsidRPr="00F54912">
        <w:t>Item 3     Public Comments</w:t>
      </w:r>
    </w:p>
    <w:p w14:paraId="5D1AFD9D" w14:textId="77777777" w:rsidR="00F54912" w:rsidRPr="00F54912" w:rsidRDefault="00F54912" w:rsidP="00F54912">
      <w:pPr>
        <w:jc w:val="both"/>
        <w:rPr>
          <w:b/>
          <w:bCs/>
        </w:rPr>
      </w:pPr>
    </w:p>
    <w:p w14:paraId="0C3A0528" w14:textId="7FFB18A6" w:rsidR="00F54912" w:rsidRPr="00F54912" w:rsidRDefault="00F54912" w:rsidP="002A6409">
      <w:pPr>
        <w:pStyle w:val="Heading2"/>
        <w:ind w:left="900" w:hanging="900"/>
      </w:pPr>
      <w:r w:rsidRPr="00F54912">
        <w:t>Item 4     Approval of Acceptance of a Forgivable Loan from the Downtown Investment Authority</w:t>
      </w:r>
    </w:p>
    <w:p w14:paraId="6BF4EC71" w14:textId="77777777" w:rsidR="00F54912" w:rsidRPr="00F54912" w:rsidRDefault="00F54912" w:rsidP="00F54912">
      <w:pPr>
        <w:jc w:val="both"/>
        <w:rPr>
          <w:b/>
          <w:bCs/>
        </w:rPr>
      </w:pPr>
    </w:p>
    <w:p w14:paraId="4C29B3AB" w14:textId="6F2986D5" w:rsidR="00F54912" w:rsidRPr="00F54912" w:rsidRDefault="00F54912" w:rsidP="00F90C80">
      <w:pPr>
        <w:pStyle w:val="Heading2"/>
      </w:pPr>
      <w:r w:rsidRPr="00F54912">
        <w:t>Item 5     Capital Projects Quarterly Report &amp; Change Orders</w:t>
      </w:r>
    </w:p>
    <w:p w14:paraId="76DE8CF2" w14:textId="77777777" w:rsidR="00F54912" w:rsidRPr="00F54912" w:rsidRDefault="00F54912" w:rsidP="00F54912">
      <w:pPr>
        <w:jc w:val="both"/>
        <w:rPr>
          <w:b/>
          <w:bCs/>
        </w:rPr>
      </w:pPr>
    </w:p>
    <w:p w14:paraId="1F954519" w14:textId="419E7FA4" w:rsidR="00F54912" w:rsidRPr="00F54912" w:rsidRDefault="00F54912" w:rsidP="00F90C80">
      <w:pPr>
        <w:pStyle w:val="Heading2"/>
      </w:pPr>
      <w:r w:rsidRPr="00F54912">
        <w:t>Item 6     Quarterly Budget Report</w:t>
      </w:r>
    </w:p>
    <w:p w14:paraId="3C888F19" w14:textId="77777777" w:rsidR="00F54912" w:rsidRPr="00F54912" w:rsidRDefault="00F54912" w:rsidP="00F54912">
      <w:pPr>
        <w:jc w:val="both"/>
        <w:rPr>
          <w:b/>
          <w:bCs/>
        </w:rPr>
      </w:pPr>
    </w:p>
    <w:p w14:paraId="4E42BFC6" w14:textId="3E11DB43" w:rsidR="00F54912" w:rsidRPr="00F54912" w:rsidRDefault="00F54912" w:rsidP="00F90C80">
      <w:pPr>
        <w:pStyle w:val="Heading2"/>
      </w:pPr>
      <w:r w:rsidRPr="00F54912">
        <w:t>Item 7     Treasurer’s Report</w:t>
      </w:r>
    </w:p>
    <w:p w14:paraId="71C3F4D4" w14:textId="77777777" w:rsidR="00F54912" w:rsidRPr="00F54912" w:rsidRDefault="00F54912" w:rsidP="00F54912">
      <w:pPr>
        <w:jc w:val="both"/>
        <w:rPr>
          <w:b/>
          <w:bCs/>
        </w:rPr>
      </w:pPr>
    </w:p>
    <w:p w14:paraId="10991418" w14:textId="2D5A21B4" w:rsidR="00F54912" w:rsidRDefault="00F54912" w:rsidP="00F90C80">
      <w:pPr>
        <w:pStyle w:val="Heading2"/>
      </w:pPr>
      <w:r w:rsidRPr="00F54912">
        <w:t>Item 8     Overview of Projected Financial Position</w:t>
      </w:r>
    </w:p>
    <w:p w14:paraId="75CBD2B3" w14:textId="0A9E94E1" w:rsidR="00F90C80" w:rsidRDefault="00F90C80" w:rsidP="00F90C80">
      <w:pPr>
        <w:jc w:val="left"/>
      </w:pPr>
    </w:p>
    <w:p w14:paraId="00C22AB9" w14:textId="387615B5" w:rsidR="00F90C80" w:rsidRDefault="00F90C80" w:rsidP="002A6409">
      <w:pPr>
        <w:pStyle w:val="Heading2"/>
      </w:pPr>
      <w:r>
        <w:t>Item 9</w:t>
      </w:r>
      <w:r w:rsidR="002A6409">
        <w:t xml:space="preserve">     Adjournment</w:t>
      </w:r>
      <w:r w:rsidR="002A6409">
        <w:tab/>
      </w:r>
      <w:r>
        <w:tab/>
      </w:r>
    </w:p>
    <w:p w14:paraId="05AF40AB" w14:textId="77777777" w:rsidR="00F90C80" w:rsidRPr="00F90C80" w:rsidRDefault="00F90C80" w:rsidP="00F90C80">
      <w:pPr>
        <w:tabs>
          <w:tab w:val="clear" w:pos="4680"/>
        </w:tabs>
      </w:pPr>
    </w:p>
    <w:p w14:paraId="5BA4A5EC" w14:textId="77777777" w:rsidR="00F54912" w:rsidRDefault="00F54912" w:rsidP="00F54912">
      <w:pPr>
        <w:jc w:val="both"/>
      </w:pPr>
    </w:p>
    <w:p w14:paraId="567E3A55" w14:textId="77777777" w:rsidR="00F54912" w:rsidRDefault="00F54912" w:rsidP="00F54912">
      <w:pPr>
        <w:jc w:val="both"/>
      </w:pPr>
    </w:p>
    <w:p w14:paraId="4390A26D" w14:textId="77777777" w:rsidR="00F54912" w:rsidRDefault="00F54912" w:rsidP="00F54912">
      <w:pPr>
        <w:jc w:val="both"/>
      </w:pPr>
    </w:p>
    <w:p w14:paraId="1EB3F762" w14:textId="77777777" w:rsidR="00F54912" w:rsidRDefault="00F54912" w:rsidP="00F54912">
      <w:pPr>
        <w:jc w:val="both"/>
      </w:pPr>
    </w:p>
    <w:p w14:paraId="79261E86" w14:textId="77777777" w:rsidR="00F54912" w:rsidRDefault="00F54912" w:rsidP="00F54912">
      <w:pPr>
        <w:jc w:val="both"/>
      </w:pPr>
    </w:p>
    <w:p w14:paraId="466DF629" w14:textId="77777777" w:rsidR="00F54912" w:rsidRDefault="00F54912" w:rsidP="00F54912">
      <w:pPr>
        <w:jc w:val="both"/>
      </w:pPr>
    </w:p>
    <w:p w14:paraId="038969ED" w14:textId="77777777" w:rsidR="00F54912" w:rsidRDefault="00F54912" w:rsidP="00F54912">
      <w:pPr>
        <w:jc w:val="both"/>
      </w:pPr>
    </w:p>
    <w:p w14:paraId="49B15335" w14:textId="77777777" w:rsidR="00F54912" w:rsidRDefault="00F54912" w:rsidP="00F54912">
      <w:pPr>
        <w:jc w:val="both"/>
      </w:pPr>
    </w:p>
    <w:p w14:paraId="32D1F53E" w14:textId="77777777" w:rsidR="00F54912" w:rsidRDefault="00F54912" w:rsidP="00F54912">
      <w:pPr>
        <w:jc w:val="both"/>
      </w:pPr>
    </w:p>
    <w:p w14:paraId="3BBA0EF6" w14:textId="77777777" w:rsidR="00F54912" w:rsidRDefault="00F54912" w:rsidP="00F54912">
      <w:pPr>
        <w:jc w:val="both"/>
      </w:pPr>
    </w:p>
    <w:p w14:paraId="6BDCB920" w14:textId="77777777" w:rsidR="00F54912" w:rsidRDefault="00F54912" w:rsidP="00F54912">
      <w:pPr>
        <w:jc w:val="both"/>
      </w:pPr>
    </w:p>
    <w:p w14:paraId="0DB6DE97" w14:textId="77777777" w:rsidR="00F54912" w:rsidRDefault="00F54912" w:rsidP="00F54912">
      <w:pPr>
        <w:jc w:val="both"/>
      </w:pPr>
    </w:p>
    <w:sectPr w:rsidR="00F549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7489" w14:textId="77777777" w:rsidR="00086339" w:rsidRDefault="00086339" w:rsidP="00F54912">
      <w:r>
        <w:separator/>
      </w:r>
    </w:p>
  </w:endnote>
  <w:endnote w:type="continuationSeparator" w:id="0">
    <w:p w14:paraId="4EBECBE1" w14:textId="77777777" w:rsidR="00086339" w:rsidRDefault="00086339" w:rsidP="00F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3954" w14:textId="77777777" w:rsidR="00086339" w:rsidRDefault="00086339" w:rsidP="00F54912">
      <w:r>
        <w:separator/>
      </w:r>
    </w:p>
  </w:footnote>
  <w:footnote w:type="continuationSeparator" w:id="0">
    <w:p w14:paraId="167978FD" w14:textId="77777777" w:rsidR="00086339" w:rsidRDefault="00086339" w:rsidP="00F5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2453" w14:textId="0B8C981C" w:rsidR="00F54912" w:rsidRDefault="00340238" w:rsidP="00F54912">
    <w:pPr>
      <w:pStyle w:val="Header"/>
    </w:pPr>
    <w:r>
      <w:rPr>
        <w:noProof/>
      </w:rPr>
      <w:t>O</w:t>
    </w:r>
    <w:r w:rsidR="00F54912">
      <w:rPr>
        <w:noProof/>
      </w:rPr>
      <w:drawing>
        <wp:inline distT="0" distB="0" distL="0" distR="0" wp14:anchorId="4BE097DF" wp14:editId="4DFBE725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31A689" w14:textId="77777777" w:rsidR="00F54912" w:rsidRPr="00F54912" w:rsidRDefault="00F54912" w:rsidP="00F54912">
    <w:r w:rsidRPr="00F54912">
      <w:t>University of North Florida</w:t>
    </w:r>
  </w:p>
  <w:p w14:paraId="2BCE86D9" w14:textId="77777777" w:rsidR="00F54912" w:rsidRPr="00F54912" w:rsidRDefault="00F54912" w:rsidP="00F54912">
    <w:r w:rsidRPr="00F54912">
      <w:t>Finance and Facilities Committee</w:t>
    </w:r>
  </w:p>
  <w:p w14:paraId="2D180BB3" w14:textId="77777777" w:rsidR="00F54912" w:rsidRPr="00F54912" w:rsidRDefault="00F54912" w:rsidP="00F54912">
    <w:r w:rsidRPr="00F54912">
      <w:t>March 15, 2018, 10:15 AM</w:t>
    </w:r>
  </w:p>
  <w:p w14:paraId="586FC853" w14:textId="77777777" w:rsidR="00F54912" w:rsidRPr="00F54912" w:rsidRDefault="00F54912" w:rsidP="00F54912">
    <w:r w:rsidRPr="00F54912">
      <w:t xml:space="preserve">Student Union, Building 58 West, </w:t>
    </w:r>
  </w:p>
  <w:p w14:paraId="2536BDFA" w14:textId="35D21B58" w:rsidR="00F54912" w:rsidRPr="00F54912" w:rsidRDefault="00F54912" w:rsidP="00F54912">
    <w:r w:rsidRPr="00F54912">
      <w:t>3rd Floor, Ballroom D</w:t>
    </w:r>
  </w:p>
  <w:p w14:paraId="28B89C07" w14:textId="77777777" w:rsidR="00F54912" w:rsidRDefault="00F54912" w:rsidP="00F54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12"/>
    <w:rsid w:val="00075845"/>
    <w:rsid w:val="00086339"/>
    <w:rsid w:val="002A6409"/>
    <w:rsid w:val="002D2DD3"/>
    <w:rsid w:val="003278DA"/>
    <w:rsid w:val="00340238"/>
    <w:rsid w:val="003A5B98"/>
    <w:rsid w:val="007B2CBF"/>
    <w:rsid w:val="00A8229B"/>
    <w:rsid w:val="00E13D87"/>
    <w:rsid w:val="00EE2338"/>
    <w:rsid w:val="00F54912"/>
    <w:rsid w:val="00F90C80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8BA3B"/>
  <w15:chartTrackingRefBased/>
  <w15:docId w15:val="{7FDCE5AF-BCFA-4DBB-861B-F50FF1F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12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912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90C8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912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912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4912"/>
  </w:style>
  <w:style w:type="character" w:customStyle="1" w:styleId="HeaderChar">
    <w:name w:val="Header Char"/>
    <w:basedOn w:val="DefaultParagraphFont"/>
    <w:link w:val="Header"/>
    <w:uiPriority w:val="99"/>
    <w:rsid w:val="00F54912"/>
  </w:style>
  <w:style w:type="paragraph" w:styleId="Footer">
    <w:name w:val="footer"/>
    <w:basedOn w:val="Normal"/>
    <w:link w:val="FooterChar"/>
    <w:uiPriority w:val="99"/>
    <w:unhideWhenUsed/>
    <w:rsid w:val="00F54912"/>
  </w:style>
  <w:style w:type="character" w:customStyle="1" w:styleId="FooterChar">
    <w:name w:val="Footer Char"/>
    <w:basedOn w:val="DefaultParagraphFont"/>
    <w:link w:val="Footer"/>
    <w:uiPriority w:val="99"/>
    <w:rsid w:val="00F54912"/>
  </w:style>
  <w:style w:type="character" w:customStyle="1" w:styleId="Heading1Char">
    <w:name w:val="Heading 1 Char"/>
    <w:basedOn w:val="DefaultParagraphFont"/>
    <w:link w:val="Heading1"/>
    <w:uiPriority w:val="9"/>
    <w:rsid w:val="00F54912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0C80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C0AE-21EE-4BC2-8F48-559223458059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2ADF3FEC-3D9E-4AAF-ACF1-66C4D9F6A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3F540-AB57-499A-B4EF-49BAD37FE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Fishman, Ann</cp:lastModifiedBy>
  <cp:revision>8</cp:revision>
  <dcterms:created xsi:type="dcterms:W3CDTF">2020-04-29T13:24:00Z</dcterms:created>
  <dcterms:modified xsi:type="dcterms:W3CDTF">2022-08-12T08:52:00Z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