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248E" w14:textId="77777777" w:rsidR="00EC5968" w:rsidRPr="006709B3" w:rsidRDefault="002177F1" w:rsidP="006471CA">
      <w:pPr>
        <w:pStyle w:val="BodyText"/>
        <w:jc w:val="center"/>
      </w:pPr>
      <w:r w:rsidRPr="006709B3">
        <w:t>University of North Florida</w:t>
      </w:r>
    </w:p>
    <w:p w14:paraId="3478FD14" w14:textId="77777777" w:rsidR="00EC5968" w:rsidRPr="006709B3" w:rsidRDefault="002177F1" w:rsidP="006471CA">
      <w:pPr>
        <w:pStyle w:val="BodyText"/>
        <w:jc w:val="center"/>
      </w:pPr>
      <w:r w:rsidRPr="006709B3">
        <w:t>Board of Trustees Workshop</w:t>
      </w:r>
    </w:p>
    <w:p w14:paraId="5ACE3C11" w14:textId="77777777" w:rsidR="00EC5968" w:rsidRPr="006709B3" w:rsidRDefault="002177F1" w:rsidP="006471CA">
      <w:pPr>
        <w:pStyle w:val="BodyText"/>
        <w:jc w:val="center"/>
      </w:pPr>
      <w:r w:rsidRPr="006709B3">
        <w:t>October 11, 2018</w:t>
      </w:r>
    </w:p>
    <w:p w14:paraId="77E39FC5" w14:textId="77777777" w:rsidR="002177F1" w:rsidRPr="006709B3" w:rsidRDefault="002177F1" w:rsidP="006471CA">
      <w:pPr>
        <w:pStyle w:val="BodyText"/>
        <w:jc w:val="center"/>
      </w:pPr>
      <w:r w:rsidRPr="006709B3">
        <w:t>Adam Herbert University Center</w:t>
      </w:r>
    </w:p>
    <w:p w14:paraId="49FAFE15" w14:textId="77777777" w:rsidR="002177F1" w:rsidRPr="006709B3" w:rsidRDefault="002177F1" w:rsidP="002177F1">
      <w:pPr>
        <w:ind w:left="2656" w:right="2636" w:hanging="2"/>
        <w:jc w:val="center"/>
        <w:rPr>
          <w:rFonts w:ascii="Book Antiqua" w:hAnsi="Book Antiqua"/>
          <w:b/>
          <w:sz w:val="24"/>
          <w:szCs w:val="24"/>
        </w:rPr>
      </w:pPr>
    </w:p>
    <w:p w14:paraId="0DC3951A" w14:textId="77777777" w:rsidR="002177F1" w:rsidRPr="006709B3" w:rsidRDefault="002177F1" w:rsidP="002177F1">
      <w:pPr>
        <w:pStyle w:val="Heading1"/>
        <w:jc w:val="center"/>
        <w:rPr>
          <w:rFonts w:ascii="Book Antiqua" w:hAnsi="Book Antiqua"/>
          <w:b/>
          <w:sz w:val="28"/>
          <w:szCs w:val="28"/>
        </w:rPr>
      </w:pPr>
      <w:r w:rsidRPr="006709B3">
        <w:rPr>
          <w:rFonts w:ascii="Book Antiqua" w:hAnsi="Book Antiqua"/>
          <w:b/>
          <w:sz w:val="28"/>
          <w:szCs w:val="28"/>
        </w:rPr>
        <w:t>MINUTES</w:t>
      </w:r>
    </w:p>
    <w:p w14:paraId="38BA249B" w14:textId="77777777" w:rsidR="002177F1" w:rsidRPr="006709B3" w:rsidRDefault="002177F1" w:rsidP="006471CA">
      <w:pPr>
        <w:pStyle w:val="BodyText"/>
      </w:pPr>
    </w:p>
    <w:p w14:paraId="0B471246" w14:textId="77777777" w:rsidR="002177F1" w:rsidRPr="006709B3" w:rsidRDefault="002177F1" w:rsidP="006471CA">
      <w:pPr>
        <w:pStyle w:val="BodyText"/>
      </w:pPr>
    </w:p>
    <w:p w14:paraId="59393B1E" w14:textId="77777777" w:rsidR="002177F1" w:rsidRPr="006709B3" w:rsidRDefault="002177F1" w:rsidP="006471CA">
      <w:pPr>
        <w:pStyle w:val="Heading2"/>
      </w:pPr>
      <w:r w:rsidRPr="006709B3">
        <w:t>Trustees Present</w:t>
      </w:r>
    </w:p>
    <w:p w14:paraId="7770B8CB" w14:textId="77777777" w:rsidR="00EC5968" w:rsidRPr="006709B3" w:rsidRDefault="002177F1" w:rsidP="006471CA">
      <w:pPr>
        <w:pStyle w:val="BodyText"/>
      </w:pPr>
      <w:r w:rsidRPr="006709B3">
        <w:t xml:space="preserve">Kevin Hyde (Chair), Sharon Wamble-King (Vice Chair), Tom Bryan, </w:t>
      </w:r>
    </w:p>
    <w:p w14:paraId="7E749E73" w14:textId="77777777" w:rsidR="002177F1" w:rsidRPr="006709B3" w:rsidRDefault="002177F1" w:rsidP="006471CA">
      <w:pPr>
        <w:pStyle w:val="BodyText"/>
      </w:pPr>
      <w:r w:rsidRPr="006709B3">
        <w:t xml:space="preserve">Jenna </w:t>
      </w:r>
      <w:proofErr w:type="spellStart"/>
      <w:r w:rsidRPr="006709B3">
        <w:t>DuPilka</w:t>
      </w:r>
      <w:proofErr w:type="spellEnd"/>
      <w:r w:rsidRPr="006709B3">
        <w:t>, Annie Egan, David Fenner, Wilfredo Gonzalez, Paul McElroy, and Hans Tanzler</w:t>
      </w:r>
    </w:p>
    <w:p w14:paraId="2D7026EE" w14:textId="77777777" w:rsidR="002177F1" w:rsidRPr="006709B3" w:rsidRDefault="002177F1" w:rsidP="006471CA">
      <w:pPr>
        <w:pStyle w:val="BodyText"/>
      </w:pPr>
    </w:p>
    <w:p w14:paraId="0D45377F" w14:textId="77777777" w:rsidR="002177F1" w:rsidRPr="006709B3" w:rsidRDefault="002177F1" w:rsidP="006471CA">
      <w:pPr>
        <w:pStyle w:val="Heading2"/>
      </w:pPr>
      <w:r w:rsidRPr="006709B3">
        <w:t>Trustees Absent</w:t>
      </w:r>
    </w:p>
    <w:p w14:paraId="15AA9296" w14:textId="77777777" w:rsidR="002177F1" w:rsidRPr="006709B3" w:rsidRDefault="002177F1" w:rsidP="006471CA">
      <w:pPr>
        <w:pStyle w:val="BodyText"/>
      </w:pPr>
      <w:r w:rsidRPr="006709B3">
        <w:t>Doug Burnett, Adam Hollingsworth, Stephen Joost, Oscar Munoz</w:t>
      </w:r>
    </w:p>
    <w:p w14:paraId="53038021" w14:textId="77777777" w:rsidR="002177F1" w:rsidRPr="006709B3" w:rsidRDefault="002177F1" w:rsidP="006471CA">
      <w:pPr>
        <w:pStyle w:val="BodyText"/>
      </w:pPr>
    </w:p>
    <w:p w14:paraId="1A49F90B" w14:textId="77777777" w:rsidR="002177F1" w:rsidRPr="006709B3" w:rsidRDefault="002177F1" w:rsidP="006471CA">
      <w:pPr>
        <w:pStyle w:val="Heading2"/>
      </w:pPr>
      <w:r w:rsidRPr="006709B3">
        <w:t>Item 1 Call to Order</w:t>
      </w:r>
    </w:p>
    <w:p w14:paraId="6A4163DD" w14:textId="77777777" w:rsidR="002177F1" w:rsidRPr="006709B3" w:rsidRDefault="002177F1" w:rsidP="006471CA">
      <w:pPr>
        <w:pStyle w:val="BodyText"/>
      </w:pPr>
      <w:r w:rsidRPr="006709B3">
        <w:t>Chair Hyde called the workshop to order at 8:36 a.m.</w:t>
      </w:r>
    </w:p>
    <w:p w14:paraId="24ADB712" w14:textId="77777777" w:rsidR="002177F1" w:rsidRPr="006709B3" w:rsidRDefault="002177F1" w:rsidP="006471CA">
      <w:pPr>
        <w:pStyle w:val="BodyText"/>
      </w:pPr>
    </w:p>
    <w:p w14:paraId="2D8BE5FE" w14:textId="77777777" w:rsidR="002177F1" w:rsidRPr="006709B3" w:rsidRDefault="002177F1" w:rsidP="006471CA">
      <w:pPr>
        <w:pStyle w:val="Heading2"/>
      </w:pPr>
      <w:r w:rsidRPr="006709B3">
        <w:t>Item 2 Public Comments</w:t>
      </w:r>
    </w:p>
    <w:p w14:paraId="33050AD9" w14:textId="77777777" w:rsidR="002177F1" w:rsidRPr="006709B3" w:rsidRDefault="002177F1" w:rsidP="006471CA">
      <w:pPr>
        <w:pStyle w:val="BodyText"/>
      </w:pPr>
      <w:r w:rsidRPr="006709B3">
        <w:t>Chair Hyde offered those in attendance an opportunity for public comments. Dr.</w:t>
      </w:r>
      <w:r w:rsidRPr="006709B3">
        <w:rPr>
          <w:spacing w:val="-18"/>
        </w:rPr>
        <w:t xml:space="preserve"> </w:t>
      </w:r>
      <w:r w:rsidRPr="006709B3">
        <w:t>Matthew Corrigan, Professor, Political Science and Public Administration, addressed the Board regarding the Board of Trustees’ interviews conducted by Dr. Bobby Gitenstein, Senior Consultant for the Association of Governing Boards of Universities and Colleges (AGB). The Faculty would like the Board to interact more with faculty and students. Dr. David Fenner can come up with some good ideas. The board is pushing to be more strategic, and he suggests finding different ways of doing</w:t>
      </w:r>
      <w:r w:rsidRPr="006709B3">
        <w:rPr>
          <w:spacing w:val="-9"/>
        </w:rPr>
        <w:t xml:space="preserve"> </w:t>
      </w:r>
      <w:r w:rsidRPr="006709B3">
        <w:t>that.</w:t>
      </w:r>
    </w:p>
    <w:p w14:paraId="62FB5FD0" w14:textId="77777777" w:rsidR="002177F1" w:rsidRPr="006709B3" w:rsidRDefault="002177F1" w:rsidP="006471CA">
      <w:pPr>
        <w:pStyle w:val="BodyText"/>
      </w:pPr>
    </w:p>
    <w:p w14:paraId="6534319F" w14:textId="77777777" w:rsidR="002177F1" w:rsidRPr="006709B3" w:rsidRDefault="002177F1" w:rsidP="006471CA">
      <w:pPr>
        <w:pStyle w:val="BodyText"/>
      </w:pPr>
      <w:r w:rsidRPr="006709B3">
        <w:t>In terms of the long-term priorities of the board, there should be more in the areas of research. There is a lot in the community that can be done to take us to another level, and he referenced Portland State University as a model.</w:t>
      </w:r>
    </w:p>
    <w:p w14:paraId="20741FA1" w14:textId="77777777" w:rsidR="002177F1" w:rsidRPr="006709B3" w:rsidRDefault="002177F1" w:rsidP="006471CA">
      <w:pPr>
        <w:pStyle w:val="BodyText"/>
      </w:pPr>
    </w:p>
    <w:p w14:paraId="4979C5F3" w14:textId="77777777" w:rsidR="002177F1" w:rsidRPr="006709B3" w:rsidRDefault="002177F1" w:rsidP="006471CA">
      <w:pPr>
        <w:pStyle w:val="BodyText"/>
      </w:pPr>
      <w:r w:rsidRPr="006709B3">
        <w:t>Chair Hyde stated that the Board will have an opportunity at lunch to meet with three faculty and two students to interact and hear from them about their ideas for the University.</w:t>
      </w:r>
    </w:p>
    <w:p w14:paraId="2AB91953" w14:textId="77777777" w:rsidR="002177F1" w:rsidRPr="006709B3" w:rsidRDefault="002177F1" w:rsidP="006471CA">
      <w:pPr>
        <w:pStyle w:val="BodyText"/>
      </w:pPr>
    </w:p>
    <w:p w14:paraId="23F4CB92" w14:textId="77777777" w:rsidR="002177F1" w:rsidRPr="006709B3" w:rsidRDefault="002177F1" w:rsidP="006471CA">
      <w:pPr>
        <w:pStyle w:val="BodyText"/>
      </w:pPr>
      <w:r w:rsidRPr="006709B3">
        <w:t>There were no further public comments.</w:t>
      </w:r>
    </w:p>
    <w:p w14:paraId="4F9DA7FD" w14:textId="77777777" w:rsidR="002177F1" w:rsidRPr="006709B3" w:rsidRDefault="002177F1" w:rsidP="006471CA">
      <w:pPr>
        <w:pStyle w:val="BodyText"/>
      </w:pPr>
    </w:p>
    <w:p w14:paraId="0C25EE5D" w14:textId="77777777" w:rsidR="002177F1" w:rsidRPr="006709B3" w:rsidRDefault="002177F1" w:rsidP="006471CA">
      <w:pPr>
        <w:pStyle w:val="Heading2"/>
      </w:pPr>
      <w:r w:rsidRPr="006709B3">
        <w:t>Item 3 Preliminary Discussion of Presidential Goals 2018-2019</w:t>
      </w:r>
    </w:p>
    <w:p w14:paraId="58AA0A2F" w14:textId="77777777" w:rsidR="002177F1" w:rsidRPr="006709B3" w:rsidRDefault="002177F1" w:rsidP="006471CA">
      <w:pPr>
        <w:pStyle w:val="BodyText"/>
      </w:pPr>
      <w:r w:rsidRPr="006709B3">
        <w:t xml:space="preserve">Before turning the floor over to the President, Chair Hyde reminded the Board that the President’s contract addresses the establishment of mutually agreed upon Presidential goals. These goals are significant to the Board’s consideration of performance compensation at the end of each contract year. Chair Hyde emphasized that this is a </w:t>
      </w:r>
      <w:r w:rsidRPr="006709B3">
        <w:lastRenderedPageBreak/>
        <w:t>transitional year and asked the Board to keep this in mind.</w:t>
      </w:r>
    </w:p>
    <w:p w14:paraId="43514EC1" w14:textId="77777777" w:rsidR="002177F1" w:rsidRPr="006709B3" w:rsidRDefault="002177F1" w:rsidP="006471CA">
      <w:pPr>
        <w:pStyle w:val="BodyText"/>
      </w:pPr>
      <w:r w:rsidRPr="006709B3">
        <w:t>He then turned the floor over to President Szymanski. President Szymanski began with the presentation of proposed goals for the 2018-2019 year. He discussed the below personal performance metrics:</w:t>
      </w:r>
    </w:p>
    <w:p w14:paraId="5B39C4AC" w14:textId="77777777" w:rsidR="00EC5968" w:rsidRPr="006709B3" w:rsidRDefault="00EC5968" w:rsidP="006471CA">
      <w:pPr>
        <w:pStyle w:val="BodyText"/>
      </w:pPr>
    </w:p>
    <w:p w14:paraId="16782473" w14:textId="77777777" w:rsidR="002177F1" w:rsidRPr="006709B3" w:rsidRDefault="002177F1" w:rsidP="006471CA">
      <w:pPr>
        <w:pStyle w:val="Heading3"/>
      </w:pPr>
      <w:r w:rsidRPr="006471CA">
        <w:t>Performance</w:t>
      </w:r>
      <w:r w:rsidRPr="006709B3">
        <w:t xml:space="preserve"> Metrics</w:t>
      </w:r>
    </w:p>
    <w:p w14:paraId="7E84A01A" w14:textId="77777777" w:rsidR="002177F1" w:rsidRPr="006709B3" w:rsidRDefault="002177F1" w:rsidP="006471CA">
      <w:pPr>
        <w:pStyle w:val="ListParagraph"/>
        <w:numPr>
          <w:ilvl w:val="1"/>
          <w:numId w:val="10"/>
        </w:numPr>
      </w:pPr>
      <w:r w:rsidRPr="006709B3">
        <w:t>Develop</w:t>
      </w:r>
      <w:r w:rsidRPr="006709B3">
        <w:rPr>
          <w:spacing w:val="-6"/>
        </w:rPr>
        <w:t xml:space="preserve"> </w:t>
      </w:r>
      <w:r w:rsidRPr="006709B3">
        <w:t>and</w:t>
      </w:r>
      <w:r w:rsidRPr="006709B3">
        <w:rPr>
          <w:spacing w:val="-8"/>
        </w:rPr>
        <w:t xml:space="preserve"> </w:t>
      </w:r>
      <w:r w:rsidRPr="006709B3">
        <w:t>implement</w:t>
      </w:r>
      <w:r w:rsidRPr="006709B3">
        <w:rPr>
          <w:spacing w:val="-7"/>
        </w:rPr>
        <w:t xml:space="preserve"> </w:t>
      </w:r>
      <w:r w:rsidRPr="006709B3">
        <w:t>“immediate</w:t>
      </w:r>
      <w:r w:rsidRPr="006709B3">
        <w:rPr>
          <w:spacing w:val="-6"/>
        </w:rPr>
        <w:t xml:space="preserve"> </w:t>
      </w:r>
      <w:r w:rsidRPr="006709B3">
        <w:t>strategies”</w:t>
      </w:r>
      <w:r w:rsidRPr="006709B3">
        <w:rPr>
          <w:spacing w:val="-8"/>
        </w:rPr>
        <w:t xml:space="preserve"> </w:t>
      </w:r>
      <w:r w:rsidRPr="006709B3">
        <w:t>to</w:t>
      </w:r>
      <w:r w:rsidRPr="006709B3">
        <w:rPr>
          <w:spacing w:val="-6"/>
        </w:rPr>
        <w:t xml:space="preserve"> </w:t>
      </w:r>
      <w:r w:rsidRPr="006709B3">
        <w:t>address</w:t>
      </w:r>
      <w:r w:rsidRPr="006709B3">
        <w:rPr>
          <w:spacing w:val="-6"/>
        </w:rPr>
        <w:t xml:space="preserve"> </w:t>
      </w:r>
      <w:r w:rsidRPr="006709B3">
        <w:t>the</w:t>
      </w:r>
      <w:r w:rsidRPr="006709B3">
        <w:rPr>
          <w:spacing w:val="-6"/>
        </w:rPr>
        <w:t xml:space="preserve"> </w:t>
      </w:r>
      <w:r w:rsidRPr="006709B3">
        <w:t>following metrics:</w:t>
      </w:r>
    </w:p>
    <w:p w14:paraId="6CF78F9B" w14:textId="77777777" w:rsidR="002177F1" w:rsidRPr="006709B3" w:rsidRDefault="002177F1" w:rsidP="006471CA">
      <w:pPr>
        <w:pStyle w:val="ListParagraph"/>
        <w:numPr>
          <w:ilvl w:val="0"/>
          <w:numId w:val="9"/>
        </w:numPr>
      </w:pPr>
      <w:r w:rsidRPr="006709B3">
        <w:t>Net tuition and fees (metric</w:t>
      </w:r>
      <w:r w:rsidRPr="006709B3">
        <w:rPr>
          <w:spacing w:val="-4"/>
        </w:rPr>
        <w:t xml:space="preserve"> </w:t>
      </w:r>
      <w:r w:rsidRPr="006709B3">
        <w:t>#3)</w:t>
      </w:r>
    </w:p>
    <w:p w14:paraId="60602488" w14:textId="77777777" w:rsidR="002177F1" w:rsidRPr="006709B3" w:rsidRDefault="002177F1" w:rsidP="006471CA">
      <w:pPr>
        <w:pStyle w:val="ListParagraph"/>
        <w:numPr>
          <w:ilvl w:val="0"/>
          <w:numId w:val="9"/>
        </w:numPr>
      </w:pPr>
      <w:r w:rsidRPr="006709B3">
        <w:rPr>
          <w:spacing w:val="-3"/>
        </w:rPr>
        <w:t xml:space="preserve">Four-year </w:t>
      </w:r>
      <w:r w:rsidRPr="006709B3">
        <w:t>graduation (metric #4)</w:t>
      </w:r>
    </w:p>
    <w:p w14:paraId="19DC300D" w14:textId="77777777" w:rsidR="002177F1" w:rsidRPr="006709B3" w:rsidRDefault="002177F1" w:rsidP="006471CA">
      <w:pPr>
        <w:pStyle w:val="ListParagraph"/>
        <w:numPr>
          <w:ilvl w:val="0"/>
          <w:numId w:val="9"/>
        </w:numPr>
      </w:pPr>
      <w:r w:rsidRPr="006709B3">
        <w:t>Retention (metric</w:t>
      </w:r>
      <w:r w:rsidRPr="006709B3">
        <w:rPr>
          <w:spacing w:val="-2"/>
        </w:rPr>
        <w:t xml:space="preserve"> </w:t>
      </w:r>
      <w:r w:rsidRPr="006709B3">
        <w:t>#5)</w:t>
      </w:r>
    </w:p>
    <w:p w14:paraId="5B376506" w14:textId="77777777" w:rsidR="002177F1" w:rsidRPr="006709B3" w:rsidRDefault="002177F1" w:rsidP="006471CA">
      <w:pPr>
        <w:pStyle w:val="ListParagraph"/>
        <w:numPr>
          <w:ilvl w:val="0"/>
          <w:numId w:val="9"/>
        </w:numPr>
      </w:pPr>
      <w:r w:rsidRPr="006709B3">
        <w:t>Pell grant students (metric</w:t>
      </w:r>
      <w:r w:rsidRPr="006709B3">
        <w:rPr>
          <w:spacing w:val="-3"/>
        </w:rPr>
        <w:t xml:space="preserve"> </w:t>
      </w:r>
      <w:r w:rsidRPr="006709B3">
        <w:t>#7)</w:t>
      </w:r>
    </w:p>
    <w:p w14:paraId="2EC72C83" w14:textId="77777777" w:rsidR="002177F1" w:rsidRPr="006709B3" w:rsidRDefault="002177F1" w:rsidP="006471CA">
      <w:pPr>
        <w:pStyle w:val="Heading3"/>
      </w:pPr>
      <w:r w:rsidRPr="006709B3">
        <w:t>Institutional</w:t>
      </w:r>
      <w:r w:rsidRPr="006709B3">
        <w:rPr>
          <w:spacing w:val="-2"/>
        </w:rPr>
        <w:t xml:space="preserve"> </w:t>
      </w:r>
      <w:r w:rsidRPr="006709B3">
        <w:t>Metrics</w:t>
      </w:r>
    </w:p>
    <w:p w14:paraId="7576F1C8" w14:textId="77777777" w:rsidR="002177F1" w:rsidRPr="006709B3" w:rsidRDefault="002177F1" w:rsidP="006471CA">
      <w:pPr>
        <w:pStyle w:val="ListParagraph"/>
        <w:numPr>
          <w:ilvl w:val="1"/>
          <w:numId w:val="10"/>
        </w:numPr>
      </w:pPr>
      <w:r w:rsidRPr="006709B3">
        <w:t>Institutional</w:t>
      </w:r>
      <w:r w:rsidRPr="006709B3">
        <w:rPr>
          <w:spacing w:val="-2"/>
        </w:rPr>
        <w:t xml:space="preserve"> </w:t>
      </w:r>
      <w:r w:rsidRPr="006709B3">
        <w:t>Objectives</w:t>
      </w:r>
    </w:p>
    <w:p w14:paraId="747AAE9D" w14:textId="77777777" w:rsidR="002177F1" w:rsidRPr="006709B3" w:rsidRDefault="002177F1" w:rsidP="006471CA">
      <w:pPr>
        <w:pStyle w:val="ListParagraph"/>
        <w:numPr>
          <w:ilvl w:val="0"/>
          <w:numId w:val="8"/>
        </w:numPr>
      </w:pPr>
      <w:r w:rsidRPr="006709B3">
        <w:t>Increase total student headcount by</w:t>
      </w:r>
      <w:r w:rsidRPr="006709B3">
        <w:rPr>
          <w:spacing w:val="-4"/>
        </w:rPr>
        <w:t xml:space="preserve"> </w:t>
      </w:r>
      <w:r w:rsidRPr="006709B3">
        <w:t>3%</w:t>
      </w:r>
    </w:p>
    <w:p w14:paraId="4A1FD5AC" w14:textId="77777777" w:rsidR="002177F1" w:rsidRPr="006709B3" w:rsidRDefault="002177F1" w:rsidP="006471CA">
      <w:pPr>
        <w:pStyle w:val="ListParagraph"/>
        <w:numPr>
          <w:ilvl w:val="0"/>
          <w:numId w:val="8"/>
        </w:numPr>
      </w:pPr>
      <w:r w:rsidRPr="006709B3">
        <w:t>Increase Pell Grant enrollment by at least</w:t>
      </w:r>
      <w:r w:rsidRPr="006709B3">
        <w:rPr>
          <w:spacing w:val="-7"/>
        </w:rPr>
        <w:t xml:space="preserve"> </w:t>
      </w:r>
      <w:r w:rsidRPr="006709B3">
        <w:t>20%</w:t>
      </w:r>
    </w:p>
    <w:p w14:paraId="1744B209" w14:textId="77777777" w:rsidR="002177F1" w:rsidRPr="006709B3" w:rsidRDefault="002177F1" w:rsidP="006471CA">
      <w:pPr>
        <w:pStyle w:val="ListParagraph"/>
        <w:numPr>
          <w:ilvl w:val="0"/>
          <w:numId w:val="8"/>
        </w:numPr>
      </w:pPr>
      <w:r w:rsidRPr="006709B3">
        <w:t>Reduce the cost of education by least</w:t>
      </w:r>
      <w:r w:rsidRPr="006709B3">
        <w:rPr>
          <w:spacing w:val="-22"/>
        </w:rPr>
        <w:t xml:space="preserve"> </w:t>
      </w:r>
      <w:r w:rsidRPr="006709B3">
        <w:t>4%</w:t>
      </w:r>
    </w:p>
    <w:p w14:paraId="6DD2FC4E" w14:textId="77777777" w:rsidR="002177F1" w:rsidRPr="006709B3" w:rsidRDefault="002177F1" w:rsidP="006471CA">
      <w:pPr>
        <w:pStyle w:val="ListParagraph"/>
        <w:numPr>
          <w:ilvl w:val="0"/>
          <w:numId w:val="8"/>
        </w:numPr>
      </w:pPr>
      <w:r w:rsidRPr="006709B3">
        <w:t>Achieve fundraising goal of at least</w:t>
      </w:r>
      <w:r w:rsidRPr="006709B3">
        <w:rPr>
          <w:spacing w:val="-28"/>
        </w:rPr>
        <w:t xml:space="preserve"> </w:t>
      </w:r>
      <w:r w:rsidRPr="006709B3">
        <w:t>$15M</w:t>
      </w:r>
    </w:p>
    <w:p w14:paraId="0093DFB5" w14:textId="77777777" w:rsidR="002177F1" w:rsidRPr="006709B3" w:rsidRDefault="002177F1" w:rsidP="006471CA">
      <w:pPr>
        <w:pStyle w:val="ListParagraph"/>
        <w:numPr>
          <w:ilvl w:val="1"/>
          <w:numId w:val="10"/>
        </w:numPr>
      </w:pPr>
      <w:r w:rsidRPr="006709B3">
        <w:t xml:space="preserve">Develop the </w:t>
      </w:r>
      <w:r w:rsidRPr="006709B3">
        <w:rPr>
          <w:spacing w:val="-3"/>
        </w:rPr>
        <w:t xml:space="preserve">executive </w:t>
      </w:r>
      <w:r w:rsidRPr="006709B3">
        <w:t>leadership team, strategic partners, and strategic agenda for the UNF led “Student Resiliency</w:t>
      </w:r>
      <w:r w:rsidRPr="006709B3">
        <w:rPr>
          <w:spacing w:val="-28"/>
        </w:rPr>
        <w:t xml:space="preserve"> </w:t>
      </w:r>
      <w:r w:rsidRPr="006709B3">
        <w:t>and</w:t>
      </w:r>
      <w:r w:rsidRPr="006709B3">
        <w:rPr>
          <w:spacing w:val="-7"/>
        </w:rPr>
        <w:t xml:space="preserve"> </w:t>
      </w:r>
      <w:r w:rsidRPr="006709B3">
        <w:t>Wellbeing”</w:t>
      </w:r>
      <w:r w:rsidRPr="006709B3">
        <w:tab/>
        <w:t>initiative. This is consistent with the BOG emphasis on mental health and student well- being.</w:t>
      </w:r>
    </w:p>
    <w:p w14:paraId="6B6966BF" w14:textId="77777777" w:rsidR="002177F1" w:rsidRPr="006709B3" w:rsidRDefault="002177F1" w:rsidP="006471CA">
      <w:pPr>
        <w:pStyle w:val="Heading3"/>
      </w:pPr>
      <w:r w:rsidRPr="006709B3">
        <w:t>Organizational</w:t>
      </w:r>
      <w:r w:rsidRPr="006709B3">
        <w:rPr>
          <w:spacing w:val="-2"/>
        </w:rPr>
        <w:t xml:space="preserve"> </w:t>
      </w:r>
      <w:r w:rsidRPr="006709B3">
        <w:t>Metrics</w:t>
      </w:r>
    </w:p>
    <w:p w14:paraId="1CB1F134" w14:textId="77777777" w:rsidR="002177F1" w:rsidRPr="006709B3" w:rsidRDefault="002177F1" w:rsidP="006471CA">
      <w:pPr>
        <w:pStyle w:val="ListParagraph"/>
        <w:numPr>
          <w:ilvl w:val="1"/>
          <w:numId w:val="10"/>
        </w:numPr>
      </w:pPr>
      <w:r w:rsidRPr="006709B3">
        <w:t>Build the UNF senior leadership</w:t>
      </w:r>
      <w:r w:rsidRPr="006709B3">
        <w:rPr>
          <w:spacing w:val="-4"/>
        </w:rPr>
        <w:t xml:space="preserve"> </w:t>
      </w:r>
      <w:r w:rsidRPr="006709B3">
        <w:t>team</w:t>
      </w:r>
    </w:p>
    <w:p w14:paraId="5A73F2A6" w14:textId="77777777" w:rsidR="002177F1" w:rsidRPr="006709B3" w:rsidRDefault="002177F1" w:rsidP="006471CA">
      <w:pPr>
        <w:pStyle w:val="ListParagraph"/>
        <w:numPr>
          <w:ilvl w:val="1"/>
          <w:numId w:val="10"/>
        </w:numPr>
      </w:pPr>
      <w:r w:rsidRPr="006709B3">
        <w:t xml:space="preserve">Engage with </w:t>
      </w:r>
      <w:r w:rsidRPr="006709B3">
        <w:rPr>
          <w:spacing w:val="-3"/>
        </w:rPr>
        <w:t xml:space="preserve">Chancellor, </w:t>
      </w:r>
      <w:r w:rsidRPr="006709B3">
        <w:t xml:space="preserve">BOG members, </w:t>
      </w:r>
      <w:r w:rsidRPr="006709B3">
        <w:rPr>
          <w:spacing w:val="-3"/>
        </w:rPr>
        <w:t xml:space="preserve">Federal </w:t>
      </w:r>
      <w:r w:rsidRPr="006709B3">
        <w:t xml:space="preserve">and State Legislators, and Jacksonville Community Leaders to create and advance UNF </w:t>
      </w:r>
      <w:r w:rsidRPr="006709B3">
        <w:rPr>
          <w:spacing w:val="-5"/>
        </w:rPr>
        <w:t xml:space="preserve">advocacy. </w:t>
      </w:r>
      <w:r w:rsidRPr="006709B3">
        <w:t>A specific</w:t>
      </w:r>
      <w:r w:rsidRPr="006709B3">
        <w:rPr>
          <w:spacing w:val="-5"/>
        </w:rPr>
        <w:t xml:space="preserve"> </w:t>
      </w:r>
      <w:r w:rsidRPr="006709B3">
        <w:t>goal</w:t>
      </w:r>
      <w:r w:rsidRPr="006709B3">
        <w:rPr>
          <w:spacing w:val="-4"/>
        </w:rPr>
        <w:t xml:space="preserve"> </w:t>
      </w:r>
      <w:r w:rsidRPr="006709B3">
        <w:t>is</w:t>
      </w:r>
      <w:r w:rsidRPr="006709B3">
        <w:rPr>
          <w:spacing w:val="-4"/>
        </w:rPr>
        <w:t xml:space="preserve"> </w:t>
      </w:r>
      <w:proofErr w:type="gramStart"/>
      <w:r w:rsidRPr="006709B3">
        <w:t>improve</w:t>
      </w:r>
      <w:proofErr w:type="gramEnd"/>
      <w:r w:rsidRPr="006709B3">
        <w:rPr>
          <w:spacing w:val="-5"/>
        </w:rPr>
        <w:t xml:space="preserve"> </w:t>
      </w:r>
      <w:r w:rsidRPr="006709B3">
        <w:t>our</w:t>
      </w:r>
      <w:r w:rsidRPr="006709B3">
        <w:rPr>
          <w:spacing w:val="-5"/>
        </w:rPr>
        <w:t xml:space="preserve"> </w:t>
      </w:r>
      <w:r w:rsidRPr="006709B3">
        <w:t>relationship</w:t>
      </w:r>
      <w:r w:rsidRPr="006709B3">
        <w:rPr>
          <w:spacing w:val="-3"/>
        </w:rPr>
        <w:t xml:space="preserve"> </w:t>
      </w:r>
      <w:r w:rsidRPr="006709B3">
        <w:t>with</w:t>
      </w:r>
      <w:r w:rsidRPr="006709B3">
        <w:rPr>
          <w:spacing w:val="-4"/>
        </w:rPr>
        <w:t xml:space="preserve"> </w:t>
      </w:r>
      <w:r w:rsidRPr="006709B3">
        <w:t>the</w:t>
      </w:r>
      <w:r w:rsidRPr="006709B3">
        <w:rPr>
          <w:spacing w:val="-3"/>
        </w:rPr>
        <w:t xml:space="preserve"> </w:t>
      </w:r>
      <w:r w:rsidRPr="006709B3">
        <w:t>BOG</w:t>
      </w:r>
      <w:r w:rsidRPr="006709B3">
        <w:rPr>
          <w:spacing w:val="-5"/>
        </w:rPr>
        <w:t xml:space="preserve"> </w:t>
      </w:r>
      <w:r w:rsidRPr="006709B3">
        <w:t>and</w:t>
      </w:r>
      <w:r w:rsidRPr="006709B3">
        <w:rPr>
          <w:spacing w:val="-5"/>
        </w:rPr>
        <w:t xml:space="preserve"> </w:t>
      </w:r>
      <w:r w:rsidRPr="006709B3">
        <w:t>its</w:t>
      </w:r>
      <w:r w:rsidRPr="006709B3">
        <w:rPr>
          <w:spacing w:val="-4"/>
        </w:rPr>
        <w:t xml:space="preserve"> </w:t>
      </w:r>
      <w:r w:rsidRPr="006709B3">
        <w:t>perception</w:t>
      </w:r>
      <w:r w:rsidRPr="006709B3">
        <w:rPr>
          <w:spacing w:val="-3"/>
        </w:rPr>
        <w:t xml:space="preserve"> </w:t>
      </w:r>
      <w:r w:rsidRPr="006709B3">
        <w:t xml:space="preserve">of </w:t>
      </w:r>
      <w:r w:rsidRPr="006709B3">
        <w:rPr>
          <w:spacing w:val="-13"/>
        </w:rPr>
        <w:t>UNF.</w:t>
      </w:r>
    </w:p>
    <w:p w14:paraId="3AA748A6" w14:textId="77777777" w:rsidR="002177F1" w:rsidRPr="006709B3" w:rsidRDefault="002177F1" w:rsidP="006471CA">
      <w:pPr>
        <w:pStyle w:val="ListParagraph"/>
        <w:numPr>
          <w:ilvl w:val="1"/>
          <w:numId w:val="10"/>
        </w:numPr>
      </w:pPr>
      <w:r w:rsidRPr="006709B3">
        <w:t xml:space="preserve">Develop for BOT and BOG presentation and approval a substantively and substantially revised UNF Strategic Plan. This will be presented to the BOG at its </w:t>
      </w:r>
      <w:proofErr w:type="gramStart"/>
      <w:r w:rsidRPr="006709B3">
        <w:rPr>
          <w:spacing w:val="-3"/>
        </w:rPr>
        <w:t>January,</w:t>
      </w:r>
      <w:proofErr w:type="gramEnd"/>
      <w:r w:rsidRPr="006709B3">
        <w:rPr>
          <w:spacing w:val="-3"/>
        </w:rPr>
        <w:t xml:space="preserve"> </w:t>
      </w:r>
      <w:r w:rsidRPr="006709B3">
        <w:t>2019</w:t>
      </w:r>
      <w:r w:rsidRPr="006709B3">
        <w:rPr>
          <w:spacing w:val="1"/>
        </w:rPr>
        <w:t xml:space="preserve"> </w:t>
      </w:r>
      <w:r w:rsidRPr="006709B3">
        <w:t>meeting.</w:t>
      </w:r>
    </w:p>
    <w:p w14:paraId="26F59907" w14:textId="77777777" w:rsidR="002177F1" w:rsidRPr="006709B3" w:rsidRDefault="002177F1" w:rsidP="006471CA">
      <w:pPr>
        <w:pStyle w:val="BodyText"/>
      </w:pPr>
    </w:p>
    <w:p w14:paraId="7C3F0C9B" w14:textId="77777777" w:rsidR="002177F1" w:rsidRPr="006709B3" w:rsidRDefault="002177F1" w:rsidP="006471CA">
      <w:pPr>
        <w:pStyle w:val="BodyText"/>
      </w:pPr>
      <w:r w:rsidRPr="006709B3">
        <w:t>Next President Szymanski presented an overview on where we are today with challenges, steps taken so far to improve the metrics and our strategic directives, directions and plan for the University.</w:t>
      </w:r>
    </w:p>
    <w:p w14:paraId="093A0FC5" w14:textId="77777777" w:rsidR="00EC5968" w:rsidRPr="006709B3" w:rsidRDefault="00EC5968" w:rsidP="006471CA">
      <w:pPr>
        <w:pStyle w:val="BodyText"/>
      </w:pPr>
    </w:p>
    <w:p w14:paraId="1C34D488" w14:textId="77777777" w:rsidR="00EC5968" w:rsidRPr="006709B3" w:rsidRDefault="00EC5968" w:rsidP="006471CA">
      <w:pPr>
        <w:pStyle w:val="BodyText"/>
      </w:pPr>
    </w:p>
    <w:p w14:paraId="0DC13BF8" w14:textId="77777777" w:rsidR="00EC5968" w:rsidRPr="006709B3" w:rsidRDefault="00EC5968" w:rsidP="006471CA">
      <w:pPr>
        <w:pStyle w:val="BodyText"/>
      </w:pPr>
    </w:p>
    <w:p w14:paraId="26154C17" w14:textId="77777777" w:rsidR="00EC5968" w:rsidRPr="006709B3" w:rsidRDefault="00EC5968" w:rsidP="006471CA">
      <w:pPr>
        <w:pStyle w:val="BodyText"/>
      </w:pPr>
    </w:p>
    <w:p w14:paraId="2428C3A3" w14:textId="77777777" w:rsidR="00EC5968" w:rsidRPr="006709B3" w:rsidRDefault="00EC5968" w:rsidP="006471CA">
      <w:pPr>
        <w:pStyle w:val="BodyText"/>
      </w:pPr>
    </w:p>
    <w:p w14:paraId="2477F2EE" w14:textId="77777777" w:rsidR="00EC5968" w:rsidRPr="006709B3" w:rsidRDefault="00EC5968" w:rsidP="006471CA">
      <w:pPr>
        <w:pStyle w:val="BodyText"/>
      </w:pPr>
    </w:p>
    <w:p w14:paraId="1404DD73" w14:textId="77777777" w:rsidR="00EC5968" w:rsidRPr="006709B3" w:rsidRDefault="00EC5968" w:rsidP="006471CA">
      <w:pPr>
        <w:pStyle w:val="BodyText"/>
      </w:pPr>
    </w:p>
    <w:p w14:paraId="1154761E" w14:textId="77777777" w:rsidR="00EC5968" w:rsidRPr="006709B3" w:rsidRDefault="00EC5968" w:rsidP="006471CA">
      <w:pPr>
        <w:pStyle w:val="BodyText"/>
      </w:pPr>
    </w:p>
    <w:p w14:paraId="4D2A8672" w14:textId="77777777" w:rsidR="00EC5968" w:rsidRPr="006709B3" w:rsidRDefault="00EC5968" w:rsidP="006471CA">
      <w:pPr>
        <w:pStyle w:val="BodyText"/>
      </w:pPr>
    </w:p>
    <w:p w14:paraId="26063283" w14:textId="77777777" w:rsidR="00EC5968" w:rsidRPr="006709B3" w:rsidRDefault="00EC5968" w:rsidP="006471CA">
      <w:pPr>
        <w:pStyle w:val="BodyText"/>
      </w:pPr>
    </w:p>
    <w:p w14:paraId="3E25ED1C" w14:textId="77777777" w:rsidR="002177F1" w:rsidRPr="006709B3" w:rsidRDefault="002177F1" w:rsidP="006471CA">
      <w:pPr>
        <w:pStyle w:val="Heading3"/>
      </w:pPr>
      <w:r w:rsidRPr="006709B3">
        <w:t>Overview</w:t>
      </w:r>
    </w:p>
    <w:p w14:paraId="2C94363E" w14:textId="77777777" w:rsidR="00EC5968" w:rsidRPr="006709B3" w:rsidRDefault="00EC5968" w:rsidP="006471CA">
      <w:pPr>
        <w:pStyle w:val="BodyText"/>
      </w:pPr>
    </w:p>
    <w:p w14:paraId="329D0816" w14:textId="77777777" w:rsidR="002177F1" w:rsidRPr="006709B3" w:rsidRDefault="002177F1" w:rsidP="006471CA">
      <w:pPr>
        <w:pStyle w:val="ListParagraph"/>
        <w:numPr>
          <w:ilvl w:val="0"/>
          <w:numId w:val="7"/>
        </w:numPr>
        <w:jc w:val="left"/>
      </w:pPr>
      <w:r w:rsidRPr="006709B3">
        <w:t>Situation</w:t>
      </w:r>
      <w:r w:rsidRPr="006709B3">
        <w:rPr>
          <w:spacing w:val="-1"/>
        </w:rPr>
        <w:t xml:space="preserve"> </w:t>
      </w:r>
      <w:r w:rsidRPr="006709B3">
        <w:t>analysis</w:t>
      </w:r>
    </w:p>
    <w:p w14:paraId="15E7EC5D" w14:textId="77777777" w:rsidR="002177F1" w:rsidRPr="006709B3" w:rsidRDefault="002177F1" w:rsidP="006471CA">
      <w:pPr>
        <w:pStyle w:val="ListParagraph"/>
        <w:numPr>
          <w:ilvl w:val="0"/>
          <w:numId w:val="7"/>
        </w:numPr>
        <w:jc w:val="left"/>
      </w:pPr>
      <w:r w:rsidRPr="006709B3">
        <w:t>Steps taken so</w:t>
      </w:r>
      <w:r w:rsidRPr="006709B3">
        <w:rPr>
          <w:spacing w:val="-2"/>
        </w:rPr>
        <w:t xml:space="preserve"> </w:t>
      </w:r>
      <w:r w:rsidRPr="006709B3">
        <w:t>far</w:t>
      </w:r>
    </w:p>
    <w:p w14:paraId="1C36F41F" w14:textId="77777777" w:rsidR="002177F1" w:rsidRPr="006709B3" w:rsidRDefault="002177F1" w:rsidP="006471CA">
      <w:pPr>
        <w:pStyle w:val="ListParagraph"/>
        <w:numPr>
          <w:ilvl w:val="0"/>
          <w:numId w:val="7"/>
        </w:numPr>
        <w:jc w:val="left"/>
      </w:pPr>
      <w:r w:rsidRPr="006709B3">
        <w:t>Metrics</w:t>
      </w:r>
    </w:p>
    <w:p w14:paraId="67FC7A00" w14:textId="77777777" w:rsidR="002177F1" w:rsidRPr="006709B3" w:rsidRDefault="002177F1" w:rsidP="006471CA">
      <w:pPr>
        <w:pStyle w:val="ListParagraph"/>
        <w:numPr>
          <w:ilvl w:val="0"/>
          <w:numId w:val="7"/>
        </w:numPr>
        <w:jc w:val="left"/>
      </w:pPr>
      <w:r w:rsidRPr="006709B3">
        <w:t>Strategic directives, directions &amp;</w:t>
      </w:r>
      <w:r w:rsidRPr="006709B3">
        <w:rPr>
          <w:spacing w:val="-3"/>
        </w:rPr>
        <w:t xml:space="preserve"> </w:t>
      </w:r>
      <w:r w:rsidRPr="006709B3">
        <w:t>plan</w:t>
      </w:r>
    </w:p>
    <w:p w14:paraId="2EEB86D3" w14:textId="77777777" w:rsidR="002177F1" w:rsidRPr="006709B3" w:rsidRDefault="002177F1" w:rsidP="006471CA">
      <w:pPr>
        <w:pStyle w:val="ListParagraph"/>
        <w:numPr>
          <w:ilvl w:val="0"/>
          <w:numId w:val="13"/>
        </w:numPr>
      </w:pPr>
      <w:r w:rsidRPr="006709B3">
        <w:t>Situation</w:t>
      </w:r>
      <w:r w:rsidRPr="006709B3">
        <w:rPr>
          <w:spacing w:val="1"/>
        </w:rPr>
        <w:t xml:space="preserve"> </w:t>
      </w:r>
      <w:r w:rsidRPr="006709B3">
        <w:rPr>
          <w:spacing w:val="-4"/>
        </w:rPr>
        <w:t>analysis</w:t>
      </w:r>
    </w:p>
    <w:p w14:paraId="204DA7E3" w14:textId="77777777" w:rsidR="002177F1" w:rsidRPr="006709B3" w:rsidRDefault="002177F1" w:rsidP="006471CA">
      <w:pPr>
        <w:ind w:left="1560"/>
        <w:rPr>
          <w:rFonts w:ascii="Book Antiqua" w:hAnsi="Book Antiqua"/>
          <w:sz w:val="24"/>
          <w:szCs w:val="24"/>
        </w:rPr>
      </w:pPr>
      <w:r w:rsidRPr="006709B3">
        <w:rPr>
          <w:rFonts w:ascii="Book Antiqua" w:hAnsi="Book Antiqua"/>
          <w:sz w:val="24"/>
          <w:szCs w:val="24"/>
        </w:rPr>
        <w:t>Current situation . . .</w:t>
      </w:r>
    </w:p>
    <w:p w14:paraId="354A6E0D" w14:textId="77777777" w:rsidR="002177F1" w:rsidRPr="006709B3" w:rsidRDefault="002177F1" w:rsidP="006471CA">
      <w:pPr>
        <w:pStyle w:val="ListParagraph"/>
        <w:numPr>
          <w:ilvl w:val="2"/>
          <w:numId w:val="7"/>
        </w:numPr>
      </w:pPr>
      <w:r w:rsidRPr="006709B3">
        <w:t>Campus</w:t>
      </w:r>
      <w:r w:rsidRPr="006709B3">
        <w:rPr>
          <w:spacing w:val="-1"/>
        </w:rPr>
        <w:t xml:space="preserve"> </w:t>
      </w:r>
      <w:r w:rsidRPr="006709B3">
        <w:t>facilities</w:t>
      </w:r>
    </w:p>
    <w:p w14:paraId="39275014" w14:textId="77777777" w:rsidR="002177F1" w:rsidRPr="006709B3" w:rsidRDefault="002177F1" w:rsidP="006471CA">
      <w:pPr>
        <w:pStyle w:val="ListParagraph"/>
        <w:numPr>
          <w:ilvl w:val="2"/>
          <w:numId w:val="7"/>
        </w:numPr>
      </w:pPr>
      <w:r w:rsidRPr="006709B3">
        <w:t>Community</w:t>
      </w:r>
      <w:r w:rsidRPr="006709B3">
        <w:rPr>
          <w:spacing w:val="-3"/>
        </w:rPr>
        <w:t xml:space="preserve"> </w:t>
      </w:r>
      <w:r w:rsidRPr="006709B3">
        <w:t>reputation</w:t>
      </w:r>
    </w:p>
    <w:p w14:paraId="3F129404" w14:textId="77777777" w:rsidR="002177F1" w:rsidRPr="006709B3" w:rsidRDefault="002177F1" w:rsidP="006471CA">
      <w:pPr>
        <w:pStyle w:val="ListParagraph"/>
        <w:numPr>
          <w:ilvl w:val="2"/>
          <w:numId w:val="7"/>
        </w:numPr>
      </w:pPr>
      <w:r w:rsidRPr="006709B3">
        <w:t>Financials</w:t>
      </w:r>
    </w:p>
    <w:p w14:paraId="3B7A375A" w14:textId="77777777" w:rsidR="002177F1" w:rsidRPr="006709B3" w:rsidRDefault="002177F1" w:rsidP="006471CA">
      <w:pPr>
        <w:pStyle w:val="ListParagraph"/>
        <w:numPr>
          <w:ilvl w:val="2"/>
          <w:numId w:val="7"/>
        </w:numPr>
      </w:pPr>
      <w:r w:rsidRPr="006709B3">
        <w:t>Passion</w:t>
      </w:r>
    </w:p>
    <w:p w14:paraId="2F36C549" w14:textId="77777777" w:rsidR="002177F1" w:rsidRPr="006709B3" w:rsidRDefault="002177F1" w:rsidP="006471CA">
      <w:pPr>
        <w:pStyle w:val="ListParagraph"/>
        <w:numPr>
          <w:ilvl w:val="2"/>
          <w:numId w:val="7"/>
        </w:numPr>
      </w:pPr>
      <w:r w:rsidRPr="006709B3">
        <w:t>Property</w:t>
      </w:r>
      <w:r w:rsidRPr="006709B3">
        <w:rPr>
          <w:spacing w:val="-3"/>
        </w:rPr>
        <w:t xml:space="preserve"> </w:t>
      </w:r>
      <w:r w:rsidRPr="006709B3">
        <w:t>acquisition</w:t>
      </w:r>
    </w:p>
    <w:p w14:paraId="39113760" w14:textId="77777777" w:rsidR="002177F1" w:rsidRPr="006709B3" w:rsidRDefault="002177F1" w:rsidP="006471CA">
      <w:pPr>
        <w:pStyle w:val="ListParagraph"/>
        <w:numPr>
          <w:ilvl w:val="2"/>
          <w:numId w:val="7"/>
        </w:numPr>
      </w:pPr>
      <w:r w:rsidRPr="006709B3">
        <w:t>Senior</w:t>
      </w:r>
      <w:r w:rsidRPr="006709B3">
        <w:rPr>
          <w:spacing w:val="-2"/>
        </w:rPr>
        <w:t xml:space="preserve"> </w:t>
      </w:r>
      <w:r w:rsidRPr="006709B3">
        <w:t>staff</w:t>
      </w:r>
    </w:p>
    <w:p w14:paraId="68E5352C" w14:textId="77777777" w:rsidR="002177F1" w:rsidRPr="006709B3" w:rsidRDefault="002177F1" w:rsidP="006471CA">
      <w:pPr>
        <w:pStyle w:val="ListParagraph"/>
        <w:numPr>
          <w:ilvl w:val="2"/>
          <w:numId w:val="7"/>
        </w:numPr>
      </w:pPr>
      <w:r w:rsidRPr="006709B3">
        <w:t>Student</w:t>
      </w:r>
      <w:r w:rsidRPr="006709B3">
        <w:rPr>
          <w:spacing w:val="-1"/>
        </w:rPr>
        <w:t xml:space="preserve"> </w:t>
      </w:r>
      <w:r w:rsidRPr="006709B3">
        <w:t>profile</w:t>
      </w:r>
    </w:p>
    <w:p w14:paraId="4BB6ADC7" w14:textId="77777777" w:rsidR="002177F1" w:rsidRPr="006709B3" w:rsidRDefault="002177F1" w:rsidP="006471CA">
      <w:pPr>
        <w:pStyle w:val="ListParagraph"/>
        <w:numPr>
          <w:ilvl w:val="2"/>
          <w:numId w:val="7"/>
        </w:numPr>
      </w:pPr>
      <w:r w:rsidRPr="006709B3">
        <w:t>State</w:t>
      </w:r>
      <w:r w:rsidRPr="006709B3">
        <w:rPr>
          <w:spacing w:val="-1"/>
        </w:rPr>
        <w:t xml:space="preserve"> </w:t>
      </w:r>
      <w:r w:rsidRPr="006709B3">
        <w:t>support</w:t>
      </w:r>
    </w:p>
    <w:p w14:paraId="77613550" w14:textId="77777777" w:rsidR="002177F1" w:rsidRPr="006709B3" w:rsidRDefault="002177F1" w:rsidP="006471CA">
      <w:pPr>
        <w:pStyle w:val="ListParagraph"/>
        <w:numPr>
          <w:ilvl w:val="3"/>
          <w:numId w:val="7"/>
        </w:numPr>
      </w:pPr>
      <w:r w:rsidRPr="006709B3">
        <w:t>State</w:t>
      </w:r>
      <w:r w:rsidRPr="006709B3">
        <w:rPr>
          <w:spacing w:val="-1"/>
        </w:rPr>
        <w:t xml:space="preserve"> </w:t>
      </w:r>
      <w:r w:rsidRPr="006709B3">
        <w:t>subsidy</w:t>
      </w:r>
    </w:p>
    <w:p w14:paraId="1FE03FEC" w14:textId="77777777" w:rsidR="002177F1" w:rsidRPr="006709B3" w:rsidRDefault="002177F1" w:rsidP="006471CA">
      <w:pPr>
        <w:pStyle w:val="ListParagraph"/>
        <w:numPr>
          <w:ilvl w:val="3"/>
          <w:numId w:val="7"/>
        </w:numPr>
      </w:pPr>
      <w:r w:rsidRPr="006709B3">
        <w:t>Metric</w:t>
      </w:r>
      <w:r w:rsidRPr="006709B3">
        <w:rPr>
          <w:spacing w:val="-2"/>
        </w:rPr>
        <w:t xml:space="preserve"> </w:t>
      </w:r>
      <w:r w:rsidRPr="006709B3">
        <w:t>dollars</w:t>
      </w:r>
    </w:p>
    <w:p w14:paraId="5E105F33" w14:textId="77777777" w:rsidR="002177F1" w:rsidRPr="006709B3" w:rsidRDefault="002177F1" w:rsidP="006471CA">
      <w:pPr>
        <w:pStyle w:val="ListParagraph"/>
        <w:numPr>
          <w:ilvl w:val="3"/>
          <w:numId w:val="7"/>
        </w:numPr>
      </w:pPr>
      <w:r w:rsidRPr="006709B3">
        <w:t>PECO</w:t>
      </w:r>
      <w:r w:rsidRPr="006709B3">
        <w:rPr>
          <w:spacing w:val="-2"/>
        </w:rPr>
        <w:t xml:space="preserve"> </w:t>
      </w:r>
      <w:r w:rsidRPr="006709B3">
        <w:t>dollars</w:t>
      </w:r>
    </w:p>
    <w:p w14:paraId="0E07281F" w14:textId="77777777" w:rsidR="002177F1" w:rsidRPr="006709B3" w:rsidRDefault="002177F1" w:rsidP="006471CA">
      <w:pPr>
        <w:pStyle w:val="ListParagraph"/>
        <w:numPr>
          <w:ilvl w:val="2"/>
          <w:numId w:val="7"/>
        </w:numPr>
      </w:pPr>
      <w:r w:rsidRPr="006709B3">
        <w:t>Potential</w:t>
      </w:r>
    </w:p>
    <w:p w14:paraId="4980D8EB" w14:textId="77777777" w:rsidR="002177F1" w:rsidRPr="006709B3" w:rsidRDefault="002177F1" w:rsidP="006471CA">
      <w:pPr>
        <w:pStyle w:val="ListParagraph"/>
        <w:numPr>
          <w:ilvl w:val="2"/>
          <w:numId w:val="7"/>
        </w:numPr>
      </w:pPr>
      <w:r w:rsidRPr="006709B3">
        <w:t>Community</w:t>
      </w:r>
      <w:r w:rsidRPr="006709B3">
        <w:rPr>
          <w:spacing w:val="-10"/>
        </w:rPr>
        <w:t xml:space="preserve"> </w:t>
      </w:r>
      <w:r w:rsidRPr="006709B3">
        <w:t>outreach</w:t>
      </w:r>
    </w:p>
    <w:p w14:paraId="14F65F57" w14:textId="77777777" w:rsidR="002177F1" w:rsidRPr="006709B3" w:rsidRDefault="002177F1" w:rsidP="006471CA">
      <w:pPr>
        <w:pStyle w:val="ListParagraph"/>
        <w:numPr>
          <w:ilvl w:val="2"/>
          <w:numId w:val="7"/>
        </w:numPr>
      </w:pPr>
      <w:r w:rsidRPr="006709B3">
        <w:t>Community</w:t>
      </w:r>
      <w:r w:rsidRPr="006709B3">
        <w:rPr>
          <w:spacing w:val="-9"/>
        </w:rPr>
        <w:t xml:space="preserve"> </w:t>
      </w:r>
      <w:r w:rsidRPr="006709B3">
        <w:t>visibility</w:t>
      </w:r>
    </w:p>
    <w:p w14:paraId="65305555" w14:textId="77777777" w:rsidR="002177F1" w:rsidRPr="006709B3" w:rsidRDefault="002177F1" w:rsidP="006471CA">
      <w:pPr>
        <w:pStyle w:val="ListParagraph"/>
        <w:numPr>
          <w:ilvl w:val="2"/>
          <w:numId w:val="7"/>
        </w:numPr>
      </w:pPr>
      <w:r w:rsidRPr="006709B3">
        <w:t>Focus</w:t>
      </w:r>
    </w:p>
    <w:p w14:paraId="5C6AFD93" w14:textId="77777777" w:rsidR="002177F1" w:rsidRPr="006709B3" w:rsidRDefault="002177F1" w:rsidP="006471CA">
      <w:pPr>
        <w:pStyle w:val="ListParagraph"/>
        <w:numPr>
          <w:ilvl w:val="2"/>
          <w:numId w:val="7"/>
        </w:numPr>
      </w:pPr>
      <w:r w:rsidRPr="006709B3">
        <w:t>Fundraising</w:t>
      </w:r>
    </w:p>
    <w:p w14:paraId="3A173EFC" w14:textId="77777777" w:rsidR="002177F1" w:rsidRPr="006709B3" w:rsidRDefault="002177F1" w:rsidP="006471CA">
      <w:pPr>
        <w:pStyle w:val="ListParagraph"/>
        <w:numPr>
          <w:ilvl w:val="2"/>
          <w:numId w:val="7"/>
        </w:numPr>
      </w:pPr>
      <w:r w:rsidRPr="006709B3">
        <w:t>Innovation</w:t>
      </w:r>
    </w:p>
    <w:p w14:paraId="3F04F024" w14:textId="77777777" w:rsidR="002177F1" w:rsidRPr="006709B3" w:rsidRDefault="002177F1" w:rsidP="006471CA">
      <w:pPr>
        <w:pStyle w:val="ListParagraph"/>
        <w:numPr>
          <w:ilvl w:val="2"/>
          <w:numId w:val="7"/>
        </w:numPr>
      </w:pPr>
      <w:r w:rsidRPr="006709B3">
        <w:t>Student-centered</w:t>
      </w:r>
    </w:p>
    <w:p w14:paraId="08B6E87B" w14:textId="77777777" w:rsidR="00EC5968" w:rsidRPr="006709B3" w:rsidRDefault="00EC5968" w:rsidP="006471CA">
      <w:pPr>
        <w:pStyle w:val="ListParagraph"/>
        <w:ind w:left="1560"/>
        <w:jc w:val="right"/>
      </w:pPr>
    </w:p>
    <w:p w14:paraId="586F5403" w14:textId="77777777" w:rsidR="002177F1" w:rsidRPr="006709B3" w:rsidRDefault="002177F1" w:rsidP="006471CA">
      <w:pPr>
        <w:pStyle w:val="BodyText"/>
      </w:pPr>
      <w:r w:rsidRPr="006709B3">
        <w:t>Next, President Szymanski gave an outline on the following steps taken so far to advance the University to the next level.</w:t>
      </w:r>
    </w:p>
    <w:p w14:paraId="48CECBF8" w14:textId="77777777" w:rsidR="002177F1" w:rsidRPr="006709B3" w:rsidRDefault="002177F1" w:rsidP="006471CA">
      <w:pPr>
        <w:pStyle w:val="BodyText"/>
      </w:pPr>
    </w:p>
    <w:p w14:paraId="3BE8319A" w14:textId="77777777" w:rsidR="002177F1" w:rsidRPr="006709B3" w:rsidRDefault="002177F1" w:rsidP="006471CA">
      <w:pPr>
        <w:pStyle w:val="ListParagraph"/>
        <w:numPr>
          <w:ilvl w:val="1"/>
          <w:numId w:val="7"/>
        </w:numPr>
        <w:jc w:val="both"/>
      </w:pPr>
      <w:r w:rsidRPr="006709B3">
        <w:rPr>
          <w:spacing w:val="-3"/>
        </w:rPr>
        <w:t xml:space="preserve">Steps </w:t>
      </w:r>
      <w:r w:rsidRPr="006709B3">
        <w:t>taken so far . .</w:t>
      </w:r>
      <w:r w:rsidRPr="006709B3">
        <w:rPr>
          <w:spacing w:val="-2"/>
        </w:rPr>
        <w:t xml:space="preserve"> </w:t>
      </w:r>
      <w:r w:rsidRPr="006709B3">
        <w:t>.</w:t>
      </w:r>
    </w:p>
    <w:p w14:paraId="05D7529A" w14:textId="77777777" w:rsidR="002177F1" w:rsidRPr="006709B3" w:rsidRDefault="002177F1" w:rsidP="006471CA">
      <w:pPr>
        <w:pStyle w:val="ListParagraph"/>
        <w:numPr>
          <w:ilvl w:val="0"/>
          <w:numId w:val="6"/>
        </w:numPr>
      </w:pPr>
      <w:r w:rsidRPr="006709B3">
        <w:t>Changed the conversation . .</w:t>
      </w:r>
      <w:r w:rsidRPr="006709B3">
        <w:rPr>
          <w:spacing w:val="-4"/>
        </w:rPr>
        <w:t xml:space="preserve"> </w:t>
      </w:r>
      <w:r w:rsidRPr="006709B3">
        <w:t>.</w:t>
      </w:r>
    </w:p>
    <w:p w14:paraId="49E2EEE8" w14:textId="77777777" w:rsidR="002177F1" w:rsidRPr="006709B3" w:rsidRDefault="002177F1" w:rsidP="006471CA">
      <w:pPr>
        <w:pStyle w:val="ListParagraph"/>
        <w:numPr>
          <w:ilvl w:val="1"/>
          <w:numId w:val="6"/>
        </w:numPr>
      </w:pPr>
      <w:r w:rsidRPr="006709B3">
        <w:t>Reporting</w:t>
      </w:r>
      <w:r w:rsidRPr="006709B3">
        <w:rPr>
          <w:spacing w:val="-3"/>
        </w:rPr>
        <w:t xml:space="preserve"> </w:t>
      </w:r>
      <w:r w:rsidRPr="006709B3">
        <w:t>structure</w:t>
      </w:r>
    </w:p>
    <w:p w14:paraId="619CA610" w14:textId="77777777" w:rsidR="002177F1" w:rsidRPr="006709B3" w:rsidRDefault="002177F1" w:rsidP="006471CA">
      <w:pPr>
        <w:pStyle w:val="ListParagraph"/>
        <w:numPr>
          <w:ilvl w:val="1"/>
          <w:numId w:val="6"/>
        </w:numPr>
      </w:pPr>
      <w:r w:rsidRPr="006709B3">
        <w:t>Excellence</w:t>
      </w:r>
    </w:p>
    <w:p w14:paraId="4F70BF45" w14:textId="77777777" w:rsidR="002177F1" w:rsidRPr="006709B3" w:rsidRDefault="002177F1" w:rsidP="006471CA">
      <w:pPr>
        <w:pStyle w:val="ListParagraph"/>
        <w:numPr>
          <w:ilvl w:val="1"/>
          <w:numId w:val="6"/>
        </w:numPr>
      </w:pPr>
      <w:r w:rsidRPr="006709B3">
        <w:t>Integrity &amp;</w:t>
      </w:r>
      <w:r w:rsidRPr="006709B3">
        <w:rPr>
          <w:spacing w:val="-2"/>
        </w:rPr>
        <w:t xml:space="preserve"> </w:t>
      </w:r>
      <w:r w:rsidRPr="006709B3">
        <w:t>respect</w:t>
      </w:r>
    </w:p>
    <w:p w14:paraId="3654C181" w14:textId="77777777" w:rsidR="002177F1" w:rsidRPr="006709B3" w:rsidRDefault="002177F1" w:rsidP="006471CA">
      <w:pPr>
        <w:pStyle w:val="ListParagraph"/>
        <w:numPr>
          <w:ilvl w:val="1"/>
          <w:numId w:val="6"/>
        </w:numPr>
      </w:pPr>
      <w:r w:rsidRPr="006709B3">
        <w:t>Student-success</w:t>
      </w:r>
    </w:p>
    <w:p w14:paraId="1D8B9F6E" w14:textId="77777777" w:rsidR="002177F1" w:rsidRPr="006709B3" w:rsidRDefault="002177F1" w:rsidP="006471CA">
      <w:pPr>
        <w:pStyle w:val="ListParagraph"/>
        <w:numPr>
          <w:ilvl w:val="1"/>
          <w:numId w:val="6"/>
        </w:numPr>
      </w:pPr>
      <w:r w:rsidRPr="006709B3">
        <w:t>Metrics are “for</w:t>
      </w:r>
      <w:r w:rsidRPr="006709B3">
        <w:rPr>
          <w:spacing w:val="-2"/>
        </w:rPr>
        <w:t xml:space="preserve"> </w:t>
      </w:r>
      <w:r w:rsidRPr="006709B3">
        <w:t>us”</w:t>
      </w:r>
    </w:p>
    <w:p w14:paraId="64A7A9F2" w14:textId="77777777" w:rsidR="002177F1" w:rsidRPr="006709B3" w:rsidRDefault="002177F1" w:rsidP="006471CA">
      <w:pPr>
        <w:pStyle w:val="ListParagraph"/>
        <w:numPr>
          <w:ilvl w:val="0"/>
          <w:numId w:val="6"/>
        </w:numPr>
      </w:pPr>
      <w:r w:rsidRPr="006709B3">
        <w:t>Changed the pace . .</w:t>
      </w:r>
      <w:r w:rsidRPr="006709B3">
        <w:rPr>
          <w:spacing w:val="-1"/>
        </w:rPr>
        <w:t xml:space="preserve"> </w:t>
      </w:r>
      <w:r w:rsidRPr="006709B3">
        <w:t>.</w:t>
      </w:r>
    </w:p>
    <w:p w14:paraId="57EB0FF1" w14:textId="77777777" w:rsidR="002177F1" w:rsidRPr="006709B3" w:rsidRDefault="002177F1" w:rsidP="006471CA">
      <w:pPr>
        <w:pStyle w:val="ListParagraph"/>
        <w:numPr>
          <w:ilvl w:val="1"/>
          <w:numId w:val="6"/>
        </w:numPr>
      </w:pPr>
      <w:r w:rsidRPr="006709B3">
        <w:t>Sense of</w:t>
      </w:r>
      <w:r w:rsidRPr="006709B3">
        <w:rPr>
          <w:spacing w:val="-2"/>
        </w:rPr>
        <w:t xml:space="preserve"> </w:t>
      </w:r>
      <w:r w:rsidRPr="006709B3">
        <w:t>immediacy</w:t>
      </w:r>
    </w:p>
    <w:p w14:paraId="645CEB95" w14:textId="77777777" w:rsidR="002177F1" w:rsidRPr="006709B3" w:rsidRDefault="002177F1" w:rsidP="006471CA">
      <w:pPr>
        <w:pStyle w:val="ListParagraph"/>
        <w:numPr>
          <w:ilvl w:val="0"/>
          <w:numId w:val="6"/>
        </w:numPr>
      </w:pPr>
      <w:r w:rsidRPr="006709B3">
        <w:t xml:space="preserve">Cultural direction: </w:t>
      </w:r>
      <w:r w:rsidRPr="006709B3">
        <w:rPr>
          <w:spacing w:val="-3"/>
        </w:rPr>
        <w:t xml:space="preserve">integrity, </w:t>
      </w:r>
      <w:r w:rsidRPr="006709B3">
        <w:t>respect, and safety . .</w:t>
      </w:r>
      <w:r w:rsidRPr="006709B3">
        <w:rPr>
          <w:spacing w:val="-5"/>
        </w:rPr>
        <w:t xml:space="preserve"> </w:t>
      </w:r>
      <w:r w:rsidRPr="006709B3">
        <w:t>.</w:t>
      </w:r>
    </w:p>
    <w:p w14:paraId="036CECBF" w14:textId="77777777" w:rsidR="002177F1" w:rsidRPr="006709B3" w:rsidRDefault="002177F1" w:rsidP="006471CA">
      <w:pPr>
        <w:pStyle w:val="ListParagraph"/>
        <w:numPr>
          <w:ilvl w:val="1"/>
          <w:numId w:val="6"/>
        </w:numPr>
      </w:pPr>
      <w:r w:rsidRPr="006709B3">
        <w:t>Eliminated Papa</w:t>
      </w:r>
      <w:r w:rsidRPr="006709B3">
        <w:rPr>
          <w:spacing w:val="-3"/>
        </w:rPr>
        <w:t xml:space="preserve"> </w:t>
      </w:r>
      <w:r w:rsidRPr="006709B3">
        <w:t>John’s</w:t>
      </w:r>
    </w:p>
    <w:p w14:paraId="6DC66A60" w14:textId="77777777" w:rsidR="002177F1" w:rsidRPr="006709B3" w:rsidRDefault="002177F1" w:rsidP="006471CA">
      <w:pPr>
        <w:pStyle w:val="ListParagraph"/>
        <w:numPr>
          <w:ilvl w:val="1"/>
          <w:numId w:val="6"/>
        </w:numPr>
      </w:pPr>
      <w:r w:rsidRPr="006709B3">
        <w:t>Eliminated Confucius</w:t>
      </w:r>
      <w:r w:rsidRPr="006709B3">
        <w:rPr>
          <w:spacing w:val="-3"/>
        </w:rPr>
        <w:t xml:space="preserve"> </w:t>
      </w:r>
      <w:r w:rsidRPr="006709B3">
        <w:t>Institute</w:t>
      </w:r>
    </w:p>
    <w:p w14:paraId="3A264AC3" w14:textId="77777777" w:rsidR="002177F1" w:rsidRPr="006709B3" w:rsidRDefault="002177F1" w:rsidP="006471CA">
      <w:pPr>
        <w:pStyle w:val="ListParagraph"/>
        <w:numPr>
          <w:ilvl w:val="1"/>
          <w:numId w:val="6"/>
        </w:numPr>
      </w:pPr>
      <w:r w:rsidRPr="006709B3">
        <w:lastRenderedPageBreak/>
        <w:t>Approved Faculty Association’s anti-bullying</w:t>
      </w:r>
      <w:r w:rsidRPr="006709B3">
        <w:rPr>
          <w:spacing w:val="-10"/>
        </w:rPr>
        <w:t xml:space="preserve"> </w:t>
      </w:r>
      <w:r w:rsidRPr="006709B3">
        <w:t>policy</w:t>
      </w:r>
    </w:p>
    <w:p w14:paraId="055CDA99" w14:textId="77777777" w:rsidR="002177F1" w:rsidRPr="006709B3" w:rsidRDefault="002177F1" w:rsidP="006471CA">
      <w:pPr>
        <w:pStyle w:val="ListParagraph"/>
        <w:numPr>
          <w:ilvl w:val="1"/>
          <w:numId w:val="6"/>
        </w:numPr>
      </w:pPr>
      <w:r w:rsidRPr="006709B3">
        <w:t>Revised Title IX</w:t>
      </w:r>
      <w:r w:rsidRPr="006709B3">
        <w:rPr>
          <w:spacing w:val="-4"/>
        </w:rPr>
        <w:t xml:space="preserve"> </w:t>
      </w:r>
      <w:r w:rsidRPr="006709B3">
        <w:t>policy</w:t>
      </w:r>
    </w:p>
    <w:p w14:paraId="6DCE48F2" w14:textId="77777777" w:rsidR="002177F1" w:rsidRPr="006709B3" w:rsidRDefault="002177F1" w:rsidP="006471CA">
      <w:pPr>
        <w:pStyle w:val="ListParagraph"/>
        <w:numPr>
          <w:ilvl w:val="2"/>
          <w:numId w:val="6"/>
        </w:numPr>
      </w:pPr>
      <w:r w:rsidRPr="006709B3">
        <w:t>Now</w:t>
      </w:r>
      <w:r w:rsidRPr="006709B3">
        <w:rPr>
          <w:spacing w:val="-7"/>
        </w:rPr>
        <w:t xml:space="preserve"> </w:t>
      </w:r>
      <w:r w:rsidRPr="006709B3">
        <w:t>requires</w:t>
      </w:r>
      <w:r w:rsidRPr="006709B3">
        <w:rPr>
          <w:spacing w:val="-6"/>
        </w:rPr>
        <w:t xml:space="preserve"> </w:t>
      </w:r>
      <w:r w:rsidRPr="006709B3">
        <w:t>(versus</w:t>
      </w:r>
      <w:r w:rsidRPr="006709B3">
        <w:rPr>
          <w:spacing w:val="-6"/>
        </w:rPr>
        <w:t xml:space="preserve"> </w:t>
      </w:r>
      <w:r w:rsidRPr="006709B3">
        <w:t>recommends)</w:t>
      </w:r>
      <w:r w:rsidRPr="006709B3">
        <w:rPr>
          <w:spacing w:val="-6"/>
        </w:rPr>
        <w:t xml:space="preserve"> </w:t>
      </w:r>
      <w:r w:rsidRPr="006709B3">
        <w:t>that</w:t>
      </w:r>
      <w:r w:rsidRPr="006709B3">
        <w:rPr>
          <w:spacing w:val="-5"/>
        </w:rPr>
        <w:t xml:space="preserve"> </w:t>
      </w:r>
      <w:r w:rsidRPr="006709B3">
        <w:t>all</w:t>
      </w:r>
      <w:r w:rsidRPr="006709B3">
        <w:rPr>
          <w:spacing w:val="-6"/>
        </w:rPr>
        <w:t xml:space="preserve"> </w:t>
      </w:r>
      <w:r w:rsidRPr="006709B3">
        <w:t>UNF</w:t>
      </w:r>
      <w:r w:rsidRPr="006709B3">
        <w:rPr>
          <w:spacing w:val="-5"/>
        </w:rPr>
        <w:t xml:space="preserve"> </w:t>
      </w:r>
      <w:r w:rsidRPr="006709B3">
        <w:t>(nonstudent) employees report incidences of sexual assault and other Title IX</w:t>
      </w:r>
      <w:r w:rsidRPr="006709B3">
        <w:rPr>
          <w:spacing w:val="-2"/>
        </w:rPr>
        <w:t xml:space="preserve"> </w:t>
      </w:r>
      <w:r w:rsidRPr="006709B3">
        <w:t>violations</w:t>
      </w:r>
    </w:p>
    <w:p w14:paraId="3D2C7897" w14:textId="77777777" w:rsidR="002177F1" w:rsidRPr="006709B3" w:rsidRDefault="002177F1" w:rsidP="006471CA">
      <w:pPr>
        <w:pStyle w:val="ListParagraph"/>
        <w:numPr>
          <w:ilvl w:val="0"/>
          <w:numId w:val="6"/>
        </w:numPr>
      </w:pPr>
      <w:r w:rsidRPr="006709B3">
        <w:t xml:space="preserve">Cultural direction: </w:t>
      </w:r>
      <w:r w:rsidRPr="006709B3">
        <w:rPr>
          <w:spacing w:val="-3"/>
        </w:rPr>
        <w:t xml:space="preserve">integrity, </w:t>
      </w:r>
      <w:r w:rsidRPr="006709B3">
        <w:t>respect, and safety . .</w:t>
      </w:r>
      <w:r w:rsidRPr="006709B3">
        <w:rPr>
          <w:spacing w:val="-5"/>
        </w:rPr>
        <w:t xml:space="preserve"> </w:t>
      </w:r>
      <w:r w:rsidRPr="006709B3">
        <w:t>.</w:t>
      </w:r>
    </w:p>
    <w:p w14:paraId="4DBFD86A" w14:textId="77777777" w:rsidR="002177F1" w:rsidRPr="006709B3" w:rsidRDefault="002177F1" w:rsidP="006471CA">
      <w:pPr>
        <w:pStyle w:val="ListParagraph"/>
        <w:numPr>
          <w:ilvl w:val="1"/>
          <w:numId w:val="6"/>
        </w:numPr>
        <w:rPr>
          <w:b/>
        </w:rPr>
      </w:pPr>
      <w:r w:rsidRPr="006709B3">
        <w:t xml:space="preserve">Revised alcohol guidelines for all UNF </w:t>
      </w:r>
      <w:r w:rsidRPr="006709B3">
        <w:rPr>
          <w:b/>
        </w:rPr>
        <w:t xml:space="preserve">non-student </w:t>
      </w:r>
      <w:r w:rsidRPr="006709B3">
        <w:t>and</w:t>
      </w:r>
      <w:r w:rsidRPr="006709B3">
        <w:rPr>
          <w:spacing w:val="-14"/>
        </w:rPr>
        <w:t xml:space="preserve"> </w:t>
      </w:r>
      <w:r w:rsidRPr="006709B3">
        <w:rPr>
          <w:b/>
        </w:rPr>
        <w:t>student</w:t>
      </w:r>
    </w:p>
    <w:p w14:paraId="6CFE0F3E" w14:textId="77777777" w:rsidR="002177F1" w:rsidRPr="006709B3" w:rsidRDefault="002177F1" w:rsidP="006471CA">
      <w:pPr>
        <w:pStyle w:val="BodyText"/>
      </w:pPr>
      <w:r w:rsidRPr="006709B3">
        <w:t>events:</w:t>
      </w:r>
    </w:p>
    <w:p w14:paraId="54B00497" w14:textId="77777777" w:rsidR="002177F1" w:rsidRPr="006709B3" w:rsidRDefault="002177F1" w:rsidP="006471CA">
      <w:pPr>
        <w:pStyle w:val="ListParagraph"/>
        <w:numPr>
          <w:ilvl w:val="0"/>
          <w:numId w:val="5"/>
        </w:numPr>
        <w:rPr>
          <w:b/>
        </w:rPr>
      </w:pPr>
      <w:r w:rsidRPr="006709B3">
        <w:t xml:space="preserve">Serving alcohol at any </w:t>
      </w:r>
      <w:r w:rsidRPr="006709B3">
        <w:rPr>
          <w:b/>
        </w:rPr>
        <w:t xml:space="preserve">non-student </w:t>
      </w:r>
      <w:r w:rsidRPr="006709B3">
        <w:t xml:space="preserve">or </w:t>
      </w:r>
      <w:r w:rsidRPr="006709B3">
        <w:rPr>
          <w:b/>
        </w:rPr>
        <w:t xml:space="preserve">student </w:t>
      </w:r>
      <w:r w:rsidRPr="006709B3">
        <w:rPr>
          <w:b/>
          <w:spacing w:val="-3"/>
        </w:rPr>
        <w:t xml:space="preserve">event </w:t>
      </w:r>
      <w:r w:rsidRPr="006709B3">
        <w:t xml:space="preserve">now requires </w:t>
      </w:r>
      <w:r w:rsidRPr="006709B3">
        <w:rPr>
          <w:b/>
        </w:rPr>
        <w:t>VP</w:t>
      </w:r>
      <w:r w:rsidRPr="006709B3">
        <w:rPr>
          <w:b/>
          <w:spacing w:val="-2"/>
        </w:rPr>
        <w:t xml:space="preserve"> </w:t>
      </w:r>
      <w:r w:rsidRPr="006709B3">
        <w:rPr>
          <w:b/>
        </w:rPr>
        <w:t>approval</w:t>
      </w:r>
    </w:p>
    <w:p w14:paraId="3D3016EA" w14:textId="77777777" w:rsidR="002177F1" w:rsidRPr="006709B3" w:rsidRDefault="002177F1" w:rsidP="006471CA">
      <w:pPr>
        <w:pStyle w:val="ListParagraph"/>
        <w:numPr>
          <w:ilvl w:val="1"/>
          <w:numId w:val="5"/>
        </w:numPr>
      </w:pPr>
      <w:r w:rsidRPr="006709B3">
        <w:rPr>
          <w:b/>
        </w:rPr>
        <w:t xml:space="preserve">BOG emphasis </w:t>
      </w:r>
      <w:r w:rsidRPr="006709B3">
        <w:t>on addressing alcohol consumption</w:t>
      </w:r>
      <w:r w:rsidRPr="006709B3">
        <w:rPr>
          <w:spacing w:val="-25"/>
        </w:rPr>
        <w:t xml:space="preserve"> </w:t>
      </w:r>
      <w:r w:rsidRPr="006709B3">
        <w:t>and drugs on</w:t>
      </w:r>
      <w:r w:rsidRPr="006709B3">
        <w:rPr>
          <w:spacing w:val="1"/>
        </w:rPr>
        <w:t xml:space="preserve"> </w:t>
      </w:r>
      <w:r w:rsidRPr="006709B3">
        <w:t>campus</w:t>
      </w:r>
    </w:p>
    <w:p w14:paraId="587215DB" w14:textId="77777777" w:rsidR="002177F1" w:rsidRPr="006709B3" w:rsidRDefault="002177F1" w:rsidP="006471CA">
      <w:pPr>
        <w:pStyle w:val="ListParagraph"/>
        <w:numPr>
          <w:ilvl w:val="1"/>
          <w:numId w:val="5"/>
        </w:numPr>
      </w:pPr>
      <w:r w:rsidRPr="006709B3">
        <w:t xml:space="preserve">Nearly </w:t>
      </w:r>
      <w:r w:rsidRPr="006709B3">
        <w:rPr>
          <w:b/>
        </w:rPr>
        <w:t xml:space="preserve">50% of students </w:t>
      </w:r>
      <w:r w:rsidRPr="006709B3">
        <w:t>do not</w:t>
      </w:r>
      <w:r w:rsidRPr="006709B3">
        <w:rPr>
          <w:spacing w:val="-4"/>
        </w:rPr>
        <w:t xml:space="preserve"> </w:t>
      </w:r>
      <w:r w:rsidRPr="006709B3">
        <w:t>drink</w:t>
      </w:r>
    </w:p>
    <w:p w14:paraId="2D16BD9D" w14:textId="77777777" w:rsidR="002177F1" w:rsidRPr="006709B3" w:rsidRDefault="002177F1" w:rsidP="006471CA">
      <w:pPr>
        <w:pStyle w:val="ListParagraph"/>
        <w:numPr>
          <w:ilvl w:val="1"/>
          <w:numId w:val="5"/>
        </w:numPr>
        <w:rPr>
          <w:b/>
        </w:rPr>
      </w:pPr>
      <w:r w:rsidRPr="006709B3">
        <w:t xml:space="preserve">State and nationwide emphasis on </w:t>
      </w:r>
      <w:r w:rsidRPr="006709B3">
        <w:rPr>
          <w:b/>
        </w:rPr>
        <w:t>“Student</w:t>
      </w:r>
      <w:r w:rsidRPr="006709B3">
        <w:rPr>
          <w:b/>
          <w:spacing w:val="-22"/>
        </w:rPr>
        <w:t xml:space="preserve"> </w:t>
      </w:r>
      <w:r w:rsidRPr="006709B3">
        <w:rPr>
          <w:b/>
        </w:rPr>
        <w:t>Safe Events”</w:t>
      </w:r>
    </w:p>
    <w:p w14:paraId="74249D86" w14:textId="77777777" w:rsidR="002177F1" w:rsidRPr="006709B3" w:rsidRDefault="002177F1" w:rsidP="006471CA">
      <w:pPr>
        <w:pStyle w:val="ListParagraph"/>
        <w:numPr>
          <w:ilvl w:val="0"/>
          <w:numId w:val="5"/>
        </w:numPr>
      </w:pPr>
      <w:r w:rsidRPr="006709B3">
        <w:rPr>
          <w:spacing w:val="-3"/>
        </w:rPr>
        <w:t xml:space="preserve">Tailgating </w:t>
      </w:r>
      <w:r w:rsidRPr="006709B3">
        <w:t>as an event has not been</w:t>
      </w:r>
      <w:r w:rsidRPr="006709B3">
        <w:rPr>
          <w:spacing w:val="-3"/>
        </w:rPr>
        <w:t xml:space="preserve"> </w:t>
      </w:r>
      <w:r w:rsidRPr="006709B3">
        <w:t>eliminated</w:t>
      </w:r>
    </w:p>
    <w:p w14:paraId="334416EA" w14:textId="77777777" w:rsidR="002177F1" w:rsidRPr="006709B3" w:rsidRDefault="002177F1" w:rsidP="006471CA">
      <w:pPr>
        <w:pStyle w:val="ListParagraph"/>
        <w:numPr>
          <w:ilvl w:val="0"/>
          <w:numId w:val="6"/>
        </w:numPr>
      </w:pPr>
      <w:proofErr w:type="gramStart"/>
      <w:r w:rsidRPr="006709B3">
        <w:t>North-American</w:t>
      </w:r>
      <w:proofErr w:type="gramEnd"/>
      <w:r w:rsidRPr="006709B3">
        <w:t xml:space="preserve"> Interfraternity Conference (NIC represents 66</w:t>
      </w:r>
      <w:r w:rsidRPr="006709B3">
        <w:rPr>
          <w:spacing w:val="-32"/>
        </w:rPr>
        <w:t xml:space="preserve"> </w:t>
      </w:r>
      <w:r w:rsidRPr="006709B3">
        <w:t>fraternities)</w:t>
      </w:r>
    </w:p>
    <w:p w14:paraId="3F235E53" w14:textId="77777777" w:rsidR="002177F1" w:rsidRPr="006709B3" w:rsidRDefault="002177F1" w:rsidP="006471CA">
      <w:pPr>
        <w:pStyle w:val="ListParagraph"/>
        <w:numPr>
          <w:ilvl w:val="0"/>
          <w:numId w:val="4"/>
        </w:numPr>
        <w:rPr>
          <w:b/>
        </w:rPr>
      </w:pPr>
      <w:r w:rsidRPr="006709B3">
        <w:rPr>
          <w:b/>
        </w:rPr>
        <w:t xml:space="preserve">Banned </w:t>
      </w:r>
      <w:r w:rsidRPr="006709B3">
        <w:t xml:space="preserve">(9/1/18) consumption/sale of </w:t>
      </w:r>
      <w:r w:rsidRPr="006709B3">
        <w:rPr>
          <w:b/>
        </w:rPr>
        <w:t xml:space="preserve">alcohol </w:t>
      </w:r>
      <w:r w:rsidRPr="006709B3">
        <w:t>(+15%</w:t>
      </w:r>
      <w:r w:rsidRPr="006709B3">
        <w:rPr>
          <w:spacing w:val="-26"/>
        </w:rPr>
        <w:t xml:space="preserve"> </w:t>
      </w:r>
      <w:r w:rsidRPr="006709B3">
        <w:t xml:space="preserve">alcohol content) at </w:t>
      </w:r>
      <w:r w:rsidRPr="006709B3">
        <w:rPr>
          <w:b/>
        </w:rPr>
        <w:t xml:space="preserve">all fraternity </w:t>
      </w:r>
      <w:r w:rsidRPr="006709B3">
        <w:rPr>
          <w:b/>
          <w:spacing w:val="-3"/>
        </w:rPr>
        <w:t>events</w:t>
      </w:r>
      <w:r w:rsidRPr="006709B3">
        <w:rPr>
          <w:b/>
          <w:spacing w:val="-6"/>
        </w:rPr>
        <w:t xml:space="preserve"> </w:t>
      </w:r>
      <w:r w:rsidRPr="006709B3">
        <w:rPr>
          <w:b/>
        </w:rPr>
        <w:t>nationwide</w:t>
      </w:r>
    </w:p>
    <w:p w14:paraId="5C855997" w14:textId="77777777" w:rsidR="002177F1" w:rsidRPr="006709B3" w:rsidRDefault="002177F1" w:rsidP="006471CA">
      <w:pPr>
        <w:pStyle w:val="ListParagraph"/>
        <w:numPr>
          <w:ilvl w:val="0"/>
          <w:numId w:val="4"/>
        </w:numPr>
        <w:rPr>
          <w:b/>
        </w:rPr>
      </w:pPr>
      <w:r w:rsidRPr="006709B3">
        <w:rPr>
          <w:b/>
        </w:rPr>
        <w:t xml:space="preserve">Banned </w:t>
      </w:r>
      <w:r w:rsidRPr="006709B3">
        <w:t xml:space="preserve">alcohol by some universities in the </w:t>
      </w:r>
      <w:r w:rsidRPr="006709B3">
        <w:rPr>
          <w:b/>
        </w:rPr>
        <w:t>student’s</w:t>
      </w:r>
      <w:r w:rsidRPr="006709B3">
        <w:rPr>
          <w:b/>
          <w:spacing w:val="-19"/>
        </w:rPr>
        <w:t xml:space="preserve"> </w:t>
      </w:r>
      <w:r w:rsidRPr="006709B3">
        <w:rPr>
          <w:b/>
        </w:rPr>
        <w:t>room</w:t>
      </w:r>
    </w:p>
    <w:p w14:paraId="292F8DC5" w14:textId="77777777" w:rsidR="002177F1" w:rsidRPr="006709B3" w:rsidRDefault="002177F1" w:rsidP="006471CA">
      <w:pPr>
        <w:ind w:left="2280"/>
        <w:rPr>
          <w:rFonts w:ascii="Book Antiqua" w:hAnsi="Book Antiqua"/>
          <w:b/>
          <w:sz w:val="24"/>
          <w:szCs w:val="24"/>
        </w:rPr>
      </w:pPr>
      <w:r w:rsidRPr="006709B3">
        <w:rPr>
          <w:rFonts w:ascii="Book Antiqua" w:hAnsi="Book Antiqua"/>
          <w:sz w:val="24"/>
          <w:szCs w:val="24"/>
        </w:rPr>
        <w:t xml:space="preserve">and </w:t>
      </w:r>
      <w:r w:rsidRPr="006709B3">
        <w:rPr>
          <w:rFonts w:ascii="Book Antiqua" w:hAnsi="Book Antiqua"/>
          <w:b/>
          <w:sz w:val="24"/>
          <w:szCs w:val="24"/>
        </w:rPr>
        <w:t xml:space="preserve">irrespective </w:t>
      </w:r>
      <w:r w:rsidRPr="006709B3">
        <w:rPr>
          <w:rFonts w:ascii="Book Antiqua" w:hAnsi="Book Antiqua"/>
          <w:sz w:val="24"/>
          <w:szCs w:val="24"/>
        </w:rPr>
        <w:t xml:space="preserve">of whether the individual is </w:t>
      </w:r>
      <w:r w:rsidRPr="006709B3">
        <w:rPr>
          <w:rFonts w:ascii="Book Antiqua" w:hAnsi="Book Antiqua"/>
          <w:b/>
          <w:sz w:val="24"/>
          <w:szCs w:val="24"/>
        </w:rPr>
        <w:t>over 21</w:t>
      </w:r>
    </w:p>
    <w:p w14:paraId="4763E0E8" w14:textId="77777777" w:rsidR="002177F1" w:rsidRPr="006709B3" w:rsidRDefault="002177F1" w:rsidP="006471CA">
      <w:pPr>
        <w:pStyle w:val="ListParagraph"/>
        <w:numPr>
          <w:ilvl w:val="0"/>
          <w:numId w:val="4"/>
        </w:numPr>
        <w:rPr>
          <w:b/>
        </w:rPr>
      </w:pPr>
      <w:r w:rsidRPr="006709B3">
        <w:rPr>
          <w:spacing w:val="-6"/>
        </w:rPr>
        <w:t xml:space="preserve">Vote </w:t>
      </w:r>
      <w:r w:rsidRPr="006709B3">
        <w:t xml:space="preserve">at the annual NIC meeting was </w:t>
      </w:r>
      <w:r w:rsidRPr="006709B3">
        <w:rPr>
          <w:b/>
        </w:rPr>
        <w:t>nearly</w:t>
      </w:r>
      <w:r w:rsidRPr="006709B3">
        <w:rPr>
          <w:b/>
          <w:spacing w:val="-7"/>
        </w:rPr>
        <w:t xml:space="preserve"> </w:t>
      </w:r>
      <w:r w:rsidRPr="006709B3">
        <w:rPr>
          <w:b/>
        </w:rPr>
        <w:t>unanimous</w:t>
      </w:r>
    </w:p>
    <w:p w14:paraId="56320A82" w14:textId="77777777" w:rsidR="002177F1" w:rsidRPr="006709B3" w:rsidRDefault="002177F1" w:rsidP="006471CA">
      <w:pPr>
        <w:pStyle w:val="BodyText"/>
      </w:pPr>
      <w:r w:rsidRPr="006709B3">
        <w:t xml:space="preserve">“It’s on us, as a community, to create a </w:t>
      </w:r>
      <w:r w:rsidRPr="006709B3">
        <w:rPr>
          <w:b/>
        </w:rPr>
        <w:t xml:space="preserve">safe environment </w:t>
      </w:r>
      <w:r w:rsidRPr="006709B3">
        <w:t xml:space="preserve">for students while holding all </w:t>
      </w:r>
      <w:r w:rsidRPr="006709B3">
        <w:rPr>
          <w:b/>
        </w:rPr>
        <w:t>members accountable</w:t>
      </w:r>
      <w:r w:rsidRPr="006709B3">
        <w:t>.”</w:t>
      </w:r>
    </w:p>
    <w:p w14:paraId="5BD0AD60" w14:textId="77777777" w:rsidR="002177F1" w:rsidRPr="006709B3" w:rsidRDefault="002177F1" w:rsidP="006471CA">
      <w:pPr>
        <w:pStyle w:val="BodyText"/>
      </w:pPr>
      <w:r w:rsidRPr="006709B3">
        <w:t>---NIC</w:t>
      </w:r>
    </w:p>
    <w:p w14:paraId="5D3203FA" w14:textId="77777777" w:rsidR="002177F1" w:rsidRPr="006709B3" w:rsidRDefault="002177F1" w:rsidP="006471CA">
      <w:pPr>
        <w:pStyle w:val="BodyText"/>
      </w:pPr>
    </w:p>
    <w:p w14:paraId="5F459185" w14:textId="77777777" w:rsidR="002177F1" w:rsidRPr="006709B3" w:rsidRDefault="002177F1" w:rsidP="006471CA">
      <w:pPr>
        <w:pStyle w:val="ListParagraph"/>
        <w:numPr>
          <w:ilvl w:val="0"/>
          <w:numId w:val="6"/>
        </w:numPr>
      </w:pPr>
      <w:r w:rsidRPr="006709B3">
        <w:t>Organized for student</w:t>
      </w:r>
      <w:r w:rsidRPr="006709B3">
        <w:rPr>
          <w:spacing w:val="-4"/>
        </w:rPr>
        <w:t xml:space="preserve"> </w:t>
      </w:r>
      <w:r w:rsidRPr="006709B3">
        <w:t>success</w:t>
      </w:r>
    </w:p>
    <w:p w14:paraId="567C32CF" w14:textId="77777777" w:rsidR="002177F1" w:rsidRPr="006709B3" w:rsidRDefault="002177F1" w:rsidP="006471CA">
      <w:pPr>
        <w:pStyle w:val="ListParagraph"/>
        <w:numPr>
          <w:ilvl w:val="1"/>
          <w:numId w:val="6"/>
        </w:numPr>
      </w:pPr>
      <w:r w:rsidRPr="006709B3">
        <w:t>Moved Student Affairs under Academic Affairs (Provost’s</w:t>
      </w:r>
      <w:r w:rsidRPr="006709B3">
        <w:rPr>
          <w:spacing w:val="-19"/>
        </w:rPr>
        <w:t xml:space="preserve"> </w:t>
      </w:r>
      <w:r w:rsidRPr="006709B3">
        <w:t>Office)</w:t>
      </w:r>
    </w:p>
    <w:p w14:paraId="577EDBEA" w14:textId="77777777" w:rsidR="002177F1" w:rsidRPr="006709B3" w:rsidRDefault="002177F1" w:rsidP="006471CA">
      <w:pPr>
        <w:pStyle w:val="ListParagraph"/>
        <w:numPr>
          <w:ilvl w:val="0"/>
          <w:numId w:val="6"/>
        </w:numPr>
      </w:pPr>
      <w:r w:rsidRPr="006709B3">
        <w:t>Organized for institutional success (net savings of</w:t>
      </w:r>
      <w:r w:rsidRPr="006709B3">
        <w:rPr>
          <w:spacing w:val="-10"/>
        </w:rPr>
        <w:t xml:space="preserve"> </w:t>
      </w:r>
      <w:r w:rsidRPr="006709B3">
        <w:t>$750K)</w:t>
      </w:r>
    </w:p>
    <w:p w14:paraId="79623C72" w14:textId="77777777" w:rsidR="002177F1" w:rsidRPr="006709B3" w:rsidRDefault="002177F1" w:rsidP="006471CA">
      <w:pPr>
        <w:pStyle w:val="ListParagraph"/>
        <w:numPr>
          <w:ilvl w:val="1"/>
          <w:numId w:val="6"/>
        </w:numPr>
      </w:pPr>
      <w:r w:rsidRPr="006709B3">
        <w:t>Eliminated</w:t>
      </w:r>
    </w:p>
    <w:p w14:paraId="334FFD7A" w14:textId="77777777" w:rsidR="002177F1" w:rsidRPr="006709B3" w:rsidRDefault="002177F1" w:rsidP="006471CA">
      <w:pPr>
        <w:pStyle w:val="ListParagraph"/>
        <w:numPr>
          <w:ilvl w:val="2"/>
          <w:numId w:val="6"/>
        </w:numPr>
      </w:pPr>
      <w:r w:rsidRPr="006709B3">
        <w:t>VP Human</w:t>
      </w:r>
      <w:r w:rsidRPr="006709B3">
        <w:rPr>
          <w:spacing w:val="-1"/>
        </w:rPr>
        <w:t xml:space="preserve"> </w:t>
      </w:r>
      <w:r w:rsidRPr="006709B3">
        <w:t>Resources</w:t>
      </w:r>
    </w:p>
    <w:p w14:paraId="752FA51B" w14:textId="77777777" w:rsidR="002177F1" w:rsidRPr="006709B3" w:rsidRDefault="002177F1" w:rsidP="006471CA">
      <w:pPr>
        <w:pStyle w:val="ListParagraph"/>
        <w:numPr>
          <w:ilvl w:val="2"/>
          <w:numId w:val="6"/>
        </w:numPr>
      </w:pPr>
      <w:r w:rsidRPr="006709B3">
        <w:t>VP of Student</w:t>
      </w:r>
      <w:r w:rsidRPr="006709B3">
        <w:rPr>
          <w:spacing w:val="-2"/>
        </w:rPr>
        <w:t xml:space="preserve"> </w:t>
      </w:r>
      <w:r w:rsidRPr="006709B3">
        <w:t>Affairs</w:t>
      </w:r>
    </w:p>
    <w:p w14:paraId="59DD9149" w14:textId="77777777" w:rsidR="002177F1" w:rsidRPr="006709B3" w:rsidRDefault="002177F1" w:rsidP="006471CA">
      <w:pPr>
        <w:pStyle w:val="ListParagraph"/>
        <w:numPr>
          <w:ilvl w:val="2"/>
          <w:numId w:val="6"/>
        </w:numPr>
      </w:pPr>
      <w:r w:rsidRPr="006709B3">
        <w:t>VP and Chief of</w:t>
      </w:r>
      <w:r w:rsidRPr="006709B3">
        <w:rPr>
          <w:spacing w:val="-5"/>
        </w:rPr>
        <w:t xml:space="preserve"> </w:t>
      </w:r>
      <w:r w:rsidRPr="006709B3">
        <w:t>staff</w:t>
      </w:r>
    </w:p>
    <w:p w14:paraId="5FC60603" w14:textId="77777777" w:rsidR="002177F1" w:rsidRPr="006709B3" w:rsidRDefault="002177F1" w:rsidP="006471CA">
      <w:pPr>
        <w:pStyle w:val="ListParagraph"/>
        <w:numPr>
          <w:ilvl w:val="1"/>
          <w:numId w:val="6"/>
        </w:numPr>
      </w:pPr>
      <w:r w:rsidRPr="006709B3">
        <w:t>Elevated</w:t>
      </w:r>
    </w:p>
    <w:p w14:paraId="02BC75DF" w14:textId="77777777" w:rsidR="002177F1" w:rsidRPr="006709B3" w:rsidRDefault="002177F1" w:rsidP="006471CA">
      <w:pPr>
        <w:pStyle w:val="ListParagraph"/>
        <w:numPr>
          <w:ilvl w:val="2"/>
          <w:numId w:val="6"/>
        </w:numPr>
      </w:pPr>
      <w:r w:rsidRPr="006709B3">
        <w:t>Assistant</w:t>
      </w:r>
      <w:r w:rsidRPr="006709B3">
        <w:rPr>
          <w:spacing w:val="-9"/>
        </w:rPr>
        <w:t xml:space="preserve"> </w:t>
      </w:r>
      <w:r w:rsidRPr="006709B3">
        <w:t>Director</w:t>
      </w:r>
      <w:r w:rsidRPr="006709B3">
        <w:rPr>
          <w:spacing w:val="-9"/>
        </w:rPr>
        <w:t xml:space="preserve"> </w:t>
      </w:r>
      <w:r w:rsidRPr="006709B3">
        <w:t>of</w:t>
      </w:r>
      <w:r w:rsidRPr="006709B3">
        <w:rPr>
          <w:spacing w:val="-9"/>
        </w:rPr>
        <w:t xml:space="preserve"> </w:t>
      </w:r>
      <w:r w:rsidRPr="006709B3">
        <w:t>governmental</w:t>
      </w:r>
      <w:r w:rsidRPr="006709B3">
        <w:rPr>
          <w:spacing w:val="-9"/>
        </w:rPr>
        <w:t xml:space="preserve"> </w:t>
      </w:r>
      <w:r w:rsidRPr="006709B3">
        <w:t>affairs</w:t>
      </w:r>
      <w:r w:rsidRPr="006709B3">
        <w:rPr>
          <w:spacing w:val="-8"/>
        </w:rPr>
        <w:t xml:space="preserve"> </w:t>
      </w:r>
      <w:r w:rsidRPr="006709B3">
        <w:t>to</w:t>
      </w:r>
      <w:r w:rsidRPr="006709B3">
        <w:rPr>
          <w:spacing w:val="-9"/>
        </w:rPr>
        <w:t xml:space="preserve"> </w:t>
      </w:r>
      <w:r w:rsidRPr="006709B3">
        <w:t>Executive</w:t>
      </w:r>
      <w:r w:rsidRPr="006709B3">
        <w:rPr>
          <w:spacing w:val="-8"/>
        </w:rPr>
        <w:t xml:space="preserve"> </w:t>
      </w:r>
      <w:r w:rsidRPr="006709B3">
        <w:t>Director of the President’s Office (Chris</w:t>
      </w:r>
      <w:r w:rsidRPr="006709B3">
        <w:rPr>
          <w:spacing w:val="-4"/>
        </w:rPr>
        <w:t xml:space="preserve"> </w:t>
      </w:r>
      <w:r w:rsidRPr="006709B3">
        <w:rPr>
          <w:spacing w:val="-3"/>
        </w:rPr>
        <w:t>Warren)</w:t>
      </w:r>
    </w:p>
    <w:p w14:paraId="4B5995BE" w14:textId="77777777" w:rsidR="002177F1" w:rsidRPr="006709B3" w:rsidRDefault="002177F1" w:rsidP="006471CA">
      <w:pPr>
        <w:pStyle w:val="ListParagraph"/>
        <w:numPr>
          <w:ilvl w:val="2"/>
          <w:numId w:val="6"/>
        </w:numPr>
      </w:pPr>
      <w:r w:rsidRPr="006709B3">
        <w:t>Associate</w:t>
      </w:r>
      <w:r w:rsidRPr="006709B3">
        <w:rPr>
          <w:spacing w:val="-7"/>
        </w:rPr>
        <w:t xml:space="preserve"> </w:t>
      </w:r>
      <w:r w:rsidRPr="006709B3">
        <w:t>Provost</w:t>
      </w:r>
      <w:r w:rsidRPr="006709B3">
        <w:rPr>
          <w:spacing w:val="-7"/>
        </w:rPr>
        <w:t xml:space="preserve"> </w:t>
      </w:r>
      <w:r w:rsidRPr="006709B3">
        <w:t>level</w:t>
      </w:r>
      <w:r w:rsidRPr="006709B3">
        <w:rPr>
          <w:spacing w:val="-7"/>
        </w:rPr>
        <w:t xml:space="preserve"> </w:t>
      </w:r>
      <w:r w:rsidRPr="006709B3">
        <w:t>data</w:t>
      </w:r>
      <w:r w:rsidRPr="006709B3">
        <w:rPr>
          <w:spacing w:val="-7"/>
        </w:rPr>
        <w:t xml:space="preserve"> </w:t>
      </w:r>
      <w:r w:rsidRPr="006709B3">
        <w:t>analytics</w:t>
      </w:r>
      <w:r w:rsidRPr="006709B3">
        <w:rPr>
          <w:spacing w:val="-6"/>
        </w:rPr>
        <w:t xml:space="preserve"> </w:t>
      </w:r>
      <w:r w:rsidRPr="006709B3">
        <w:t>to</w:t>
      </w:r>
      <w:r w:rsidRPr="006709B3">
        <w:rPr>
          <w:spacing w:val="-7"/>
        </w:rPr>
        <w:t xml:space="preserve"> </w:t>
      </w:r>
      <w:r w:rsidRPr="006709B3">
        <w:t>VP</w:t>
      </w:r>
      <w:r w:rsidRPr="006709B3">
        <w:rPr>
          <w:spacing w:val="-7"/>
        </w:rPr>
        <w:t xml:space="preserve"> </w:t>
      </w:r>
      <w:r w:rsidRPr="006709B3">
        <w:t>level</w:t>
      </w:r>
      <w:r w:rsidRPr="006709B3">
        <w:rPr>
          <w:spacing w:val="-7"/>
        </w:rPr>
        <w:t xml:space="preserve"> </w:t>
      </w:r>
      <w:r w:rsidRPr="006709B3">
        <w:t>data</w:t>
      </w:r>
      <w:r w:rsidRPr="006709B3">
        <w:rPr>
          <w:spacing w:val="-7"/>
        </w:rPr>
        <w:t xml:space="preserve"> </w:t>
      </w:r>
      <w:r w:rsidRPr="006709B3">
        <w:t>analytics (to be</w:t>
      </w:r>
      <w:r w:rsidRPr="006709B3">
        <w:rPr>
          <w:spacing w:val="-2"/>
        </w:rPr>
        <w:t xml:space="preserve"> </w:t>
      </w:r>
      <w:r w:rsidRPr="006709B3">
        <w:t>named)</w:t>
      </w:r>
    </w:p>
    <w:p w14:paraId="670F03D4" w14:textId="77777777" w:rsidR="002177F1" w:rsidRPr="006709B3" w:rsidRDefault="002177F1" w:rsidP="006471CA">
      <w:pPr>
        <w:pStyle w:val="ListParagraph"/>
        <w:numPr>
          <w:ilvl w:val="1"/>
          <w:numId w:val="6"/>
        </w:numPr>
      </w:pPr>
      <w:r w:rsidRPr="006709B3">
        <w:t>Filled</w:t>
      </w:r>
    </w:p>
    <w:p w14:paraId="1F76255F" w14:textId="77777777" w:rsidR="002177F1" w:rsidRPr="006709B3" w:rsidRDefault="002177F1" w:rsidP="006471CA">
      <w:pPr>
        <w:pStyle w:val="ListParagraph"/>
        <w:numPr>
          <w:ilvl w:val="2"/>
          <w:numId w:val="6"/>
        </w:numPr>
      </w:pPr>
      <w:r w:rsidRPr="006709B3">
        <w:t>VP</w:t>
      </w:r>
      <w:r w:rsidRPr="006709B3">
        <w:rPr>
          <w:spacing w:val="-5"/>
        </w:rPr>
        <w:t xml:space="preserve"> </w:t>
      </w:r>
      <w:r w:rsidRPr="006709B3">
        <w:t>for</w:t>
      </w:r>
      <w:r w:rsidRPr="006709B3">
        <w:rPr>
          <w:spacing w:val="-6"/>
        </w:rPr>
        <w:t xml:space="preserve"> </w:t>
      </w:r>
      <w:r w:rsidRPr="006709B3">
        <w:t>Governmental</w:t>
      </w:r>
      <w:r w:rsidRPr="006709B3">
        <w:rPr>
          <w:spacing w:val="-6"/>
        </w:rPr>
        <w:t xml:space="preserve"> </w:t>
      </w:r>
      <w:r w:rsidRPr="006709B3">
        <w:t>Affairs</w:t>
      </w:r>
      <w:r w:rsidRPr="006709B3">
        <w:rPr>
          <w:spacing w:val="-5"/>
        </w:rPr>
        <w:t xml:space="preserve"> </w:t>
      </w:r>
      <w:r w:rsidRPr="006709B3">
        <w:t>(Heather</w:t>
      </w:r>
      <w:r w:rsidRPr="006709B3">
        <w:rPr>
          <w:spacing w:val="-6"/>
        </w:rPr>
        <w:t xml:space="preserve"> </w:t>
      </w:r>
      <w:r w:rsidRPr="006709B3">
        <w:t>Duncan,</w:t>
      </w:r>
      <w:r w:rsidRPr="006709B3">
        <w:rPr>
          <w:spacing w:val="-6"/>
        </w:rPr>
        <w:t xml:space="preserve"> </w:t>
      </w:r>
      <w:r w:rsidRPr="006709B3">
        <w:t>11/15/18</w:t>
      </w:r>
      <w:r w:rsidRPr="006709B3">
        <w:rPr>
          <w:spacing w:val="-6"/>
        </w:rPr>
        <w:t xml:space="preserve"> </w:t>
      </w:r>
      <w:r w:rsidRPr="006709B3">
        <w:t>start date)</w:t>
      </w:r>
    </w:p>
    <w:p w14:paraId="3B835456" w14:textId="77777777" w:rsidR="002177F1" w:rsidRPr="006709B3" w:rsidRDefault="002177F1" w:rsidP="006471CA">
      <w:pPr>
        <w:pStyle w:val="ListParagraph"/>
        <w:numPr>
          <w:ilvl w:val="1"/>
          <w:numId w:val="6"/>
        </w:numPr>
      </w:pPr>
      <w:r w:rsidRPr="006709B3">
        <w:t>Beginning</w:t>
      </w:r>
      <w:r w:rsidRPr="006709B3">
        <w:rPr>
          <w:spacing w:val="-2"/>
        </w:rPr>
        <w:t xml:space="preserve"> </w:t>
      </w:r>
      <w:r w:rsidRPr="006709B3">
        <w:t>search</w:t>
      </w:r>
    </w:p>
    <w:p w14:paraId="5AA37274" w14:textId="77777777" w:rsidR="002177F1" w:rsidRPr="006709B3" w:rsidRDefault="002177F1" w:rsidP="006471CA">
      <w:pPr>
        <w:pStyle w:val="ListParagraph"/>
        <w:numPr>
          <w:ilvl w:val="2"/>
          <w:numId w:val="6"/>
        </w:numPr>
      </w:pPr>
      <w:r w:rsidRPr="006709B3">
        <w:t>VP of Academic Affairs &amp; Provost</w:t>
      </w:r>
      <w:r w:rsidRPr="006709B3">
        <w:rPr>
          <w:spacing w:val="-4"/>
        </w:rPr>
        <w:t xml:space="preserve"> </w:t>
      </w:r>
      <w:r w:rsidRPr="006709B3">
        <w:t>(Witt/Kieffer)</w:t>
      </w:r>
    </w:p>
    <w:p w14:paraId="2040BDBE" w14:textId="77777777" w:rsidR="00EC5968" w:rsidRPr="006709B3" w:rsidRDefault="00EC5968" w:rsidP="006471CA">
      <w:pPr>
        <w:pStyle w:val="BodyText"/>
      </w:pPr>
    </w:p>
    <w:p w14:paraId="0F5A8E28" w14:textId="77777777" w:rsidR="00EC5968" w:rsidRPr="006709B3" w:rsidRDefault="00EC5968" w:rsidP="006471CA">
      <w:pPr>
        <w:pStyle w:val="BodyText"/>
      </w:pPr>
    </w:p>
    <w:p w14:paraId="0F9984BE" w14:textId="77777777" w:rsidR="00EC5968" w:rsidRPr="006709B3" w:rsidRDefault="00EC5968" w:rsidP="006471CA">
      <w:pPr>
        <w:pStyle w:val="BodyText"/>
      </w:pPr>
    </w:p>
    <w:p w14:paraId="77620C62" w14:textId="77777777" w:rsidR="00EC5968" w:rsidRPr="006709B3" w:rsidRDefault="00EC5968" w:rsidP="006471CA">
      <w:pPr>
        <w:pStyle w:val="BodyText"/>
      </w:pPr>
    </w:p>
    <w:p w14:paraId="1F3E84FC" w14:textId="77777777" w:rsidR="002177F1" w:rsidRPr="006709B3" w:rsidRDefault="002177F1" w:rsidP="006471CA">
      <w:pPr>
        <w:pStyle w:val="BodyText"/>
      </w:pPr>
      <w:r w:rsidRPr="006709B3">
        <w:t>President Szymanski presented a revised organizational char</w:t>
      </w:r>
      <w:r w:rsidR="00EC5968" w:rsidRPr="006709B3">
        <w:t>t</w:t>
      </w:r>
      <w:r w:rsidRPr="006709B3">
        <w:t>.</w:t>
      </w:r>
    </w:p>
    <w:p w14:paraId="6C576691" w14:textId="77777777" w:rsidR="002177F1" w:rsidRPr="006709B3" w:rsidRDefault="002177F1" w:rsidP="006471CA">
      <w:pPr>
        <w:pStyle w:val="BodyText"/>
      </w:pPr>
    </w:p>
    <w:p w14:paraId="5206E0E5" w14:textId="77777777" w:rsidR="002177F1" w:rsidRPr="006709B3" w:rsidRDefault="002177F1" w:rsidP="006471CA">
      <w:pPr>
        <w:pStyle w:val="BodyText"/>
      </w:pPr>
      <w:r w:rsidRPr="006709B3">
        <w:t>He continued his discussion to the Board on what steps taken so far to advance the University to the next level.</w:t>
      </w:r>
    </w:p>
    <w:p w14:paraId="3406E3E3" w14:textId="77777777" w:rsidR="002177F1" w:rsidRPr="006709B3" w:rsidRDefault="002177F1" w:rsidP="006471CA">
      <w:pPr>
        <w:pStyle w:val="BodyText"/>
      </w:pPr>
    </w:p>
    <w:p w14:paraId="1B3F3D19" w14:textId="77777777" w:rsidR="002177F1" w:rsidRPr="006709B3" w:rsidRDefault="002177F1" w:rsidP="006471CA">
      <w:pPr>
        <w:pStyle w:val="BodyText"/>
      </w:pPr>
      <w:r w:rsidRPr="006709B3">
        <w:t>Created a dual internal-external presidential focus:</w:t>
      </w:r>
    </w:p>
    <w:p w14:paraId="705CB61C" w14:textId="77777777" w:rsidR="002177F1" w:rsidRPr="006709B3" w:rsidRDefault="002177F1" w:rsidP="006471CA">
      <w:pPr>
        <w:pStyle w:val="ListParagraph"/>
        <w:numPr>
          <w:ilvl w:val="1"/>
          <w:numId w:val="6"/>
        </w:numPr>
      </w:pPr>
      <w:r w:rsidRPr="006709B3">
        <w:rPr>
          <w:spacing w:val="-5"/>
        </w:rPr>
        <w:t xml:space="preserve">Total </w:t>
      </w:r>
      <w:r w:rsidRPr="006709B3">
        <w:t>number of meetings since 5/31/18:</w:t>
      </w:r>
      <w:r w:rsidRPr="006709B3">
        <w:rPr>
          <w:spacing w:val="49"/>
        </w:rPr>
        <w:t xml:space="preserve"> </w:t>
      </w:r>
      <w:r w:rsidRPr="006709B3">
        <w:t>707</w:t>
      </w:r>
    </w:p>
    <w:p w14:paraId="0ED173FD" w14:textId="77777777" w:rsidR="002177F1" w:rsidRPr="006709B3" w:rsidRDefault="002177F1" w:rsidP="006471CA">
      <w:pPr>
        <w:pStyle w:val="ListParagraph"/>
        <w:numPr>
          <w:ilvl w:val="1"/>
          <w:numId w:val="6"/>
        </w:numPr>
      </w:pPr>
      <w:r w:rsidRPr="006709B3">
        <w:t>Number of</w:t>
      </w:r>
      <w:r w:rsidRPr="006709B3">
        <w:rPr>
          <w:spacing w:val="-3"/>
        </w:rPr>
        <w:t xml:space="preserve"> </w:t>
      </w:r>
      <w:r w:rsidRPr="006709B3">
        <w:t>internal</w:t>
      </w:r>
      <w:r w:rsidRPr="006709B3">
        <w:rPr>
          <w:spacing w:val="-2"/>
        </w:rPr>
        <w:t xml:space="preserve"> </w:t>
      </w:r>
      <w:r w:rsidRPr="006709B3">
        <w:t>meetings:</w:t>
      </w:r>
      <w:r w:rsidRPr="006709B3">
        <w:tab/>
        <w:t>491</w:t>
      </w:r>
    </w:p>
    <w:p w14:paraId="11B2B513" w14:textId="77777777" w:rsidR="002177F1" w:rsidRPr="006709B3" w:rsidRDefault="002177F1" w:rsidP="006471CA">
      <w:pPr>
        <w:pStyle w:val="ListParagraph"/>
        <w:numPr>
          <w:ilvl w:val="1"/>
          <w:numId w:val="6"/>
        </w:numPr>
      </w:pPr>
      <w:r w:rsidRPr="006709B3">
        <w:t>Number of</w:t>
      </w:r>
      <w:r w:rsidRPr="006709B3">
        <w:rPr>
          <w:spacing w:val="-3"/>
        </w:rPr>
        <w:t xml:space="preserve"> </w:t>
      </w:r>
      <w:r w:rsidRPr="006709B3">
        <w:t>external</w:t>
      </w:r>
      <w:r w:rsidRPr="006709B3">
        <w:rPr>
          <w:spacing w:val="-2"/>
        </w:rPr>
        <w:t xml:space="preserve"> </w:t>
      </w:r>
      <w:r w:rsidRPr="006709B3">
        <w:t>meetings:</w:t>
      </w:r>
      <w:r w:rsidRPr="006709B3">
        <w:tab/>
        <w:t>216</w:t>
      </w:r>
    </w:p>
    <w:p w14:paraId="169ED7FE" w14:textId="77777777" w:rsidR="002177F1" w:rsidRPr="006709B3" w:rsidRDefault="002177F1" w:rsidP="006471CA">
      <w:pPr>
        <w:pStyle w:val="ListParagraph"/>
        <w:numPr>
          <w:ilvl w:val="2"/>
          <w:numId w:val="6"/>
        </w:numPr>
      </w:pPr>
      <w:r w:rsidRPr="006709B3">
        <w:t>JAX</w:t>
      </w:r>
      <w:r w:rsidRPr="006709B3">
        <w:rPr>
          <w:spacing w:val="-2"/>
        </w:rPr>
        <w:t xml:space="preserve"> </w:t>
      </w:r>
      <w:r w:rsidRPr="006709B3">
        <w:t>Community</w:t>
      </w:r>
      <w:r w:rsidRPr="006709B3">
        <w:tab/>
        <w:t>172</w:t>
      </w:r>
    </w:p>
    <w:p w14:paraId="227947BD" w14:textId="77777777" w:rsidR="002177F1" w:rsidRPr="006709B3" w:rsidRDefault="002177F1" w:rsidP="006471CA">
      <w:pPr>
        <w:pStyle w:val="ListParagraph"/>
        <w:numPr>
          <w:ilvl w:val="2"/>
          <w:numId w:val="6"/>
        </w:numPr>
      </w:pPr>
      <w:r w:rsidRPr="006709B3">
        <w:t>Donor-prospects</w:t>
      </w:r>
      <w:r w:rsidRPr="006709B3">
        <w:tab/>
        <w:t>44</w:t>
      </w:r>
    </w:p>
    <w:p w14:paraId="72EB65AD" w14:textId="77777777" w:rsidR="002177F1" w:rsidRPr="006709B3" w:rsidRDefault="002177F1" w:rsidP="006471CA">
      <w:pPr>
        <w:pStyle w:val="ListParagraph"/>
        <w:numPr>
          <w:ilvl w:val="1"/>
          <w:numId w:val="6"/>
        </w:numPr>
      </w:pPr>
      <w:r w:rsidRPr="006709B3">
        <w:t>Public</w:t>
      </w:r>
      <w:r w:rsidRPr="006709B3">
        <w:rPr>
          <w:spacing w:val="-2"/>
        </w:rPr>
        <w:t xml:space="preserve"> </w:t>
      </w:r>
      <w:r w:rsidRPr="006709B3">
        <w:t>speaking</w:t>
      </w:r>
      <w:r w:rsidRPr="006709B3">
        <w:rPr>
          <w:spacing w:val="-1"/>
        </w:rPr>
        <w:t xml:space="preserve"> </w:t>
      </w:r>
      <w:r w:rsidRPr="006709B3">
        <w:t>engagements</w:t>
      </w:r>
      <w:r w:rsidRPr="006709B3">
        <w:tab/>
        <w:t>64</w:t>
      </w:r>
    </w:p>
    <w:p w14:paraId="0D2533BC" w14:textId="77777777" w:rsidR="002177F1" w:rsidRPr="006709B3" w:rsidRDefault="002177F1" w:rsidP="006471CA">
      <w:pPr>
        <w:pStyle w:val="BodyText"/>
      </w:pPr>
      <w:r w:rsidRPr="006709B3">
        <w:t>Created Presidential Leadership Awards (max. 20; $100K investment)</w:t>
      </w:r>
    </w:p>
    <w:p w14:paraId="5627BE85" w14:textId="77777777" w:rsidR="002177F1" w:rsidRPr="006709B3" w:rsidRDefault="002177F1" w:rsidP="006471CA">
      <w:pPr>
        <w:pStyle w:val="ListParagraph"/>
        <w:numPr>
          <w:ilvl w:val="1"/>
          <w:numId w:val="6"/>
        </w:numPr>
      </w:pPr>
      <w:r w:rsidRPr="006709B3">
        <w:t>Recognize faculty leadership in teaching and</w:t>
      </w:r>
      <w:r w:rsidRPr="006709B3">
        <w:rPr>
          <w:spacing w:val="-11"/>
        </w:rPr>
        <w:t xml:space="preserve"> </w:t>
      </w:r>
      <w:r w:rsidRPr="006709B3">
        <w:t>research</w:t>
      </w:r>
    </w:p>
    <w:p w14:paraId="0E759F70" w14:textId="77777777" w:rsidR="002177F1" w:rsidRPr="006709B3" w:rsidRDefault="002177F1" w:rsidP="006471CA">
      <w:pPr>
        <w:pStyle w:val="ListParagraph"/>
        <w:numPr>
          <w:ilvl w:val="1"/>
          <w:numId w:val="6"/>
        </w:numPr>
      </w:pPr>
      <w:r w:rsidRPr="006709B3">
        <w:t>Recognize faculty leadership in teaching and</w:t>
      </w:r>
      <w:r w:rsidRPr="006709B3">
        <w:rPr>
          <w:spacing w:val="-10"/>
        </w:rPr>
        <w:t xml:space="preserve"> </w:t>
      </w:r>
      <w:r w:rsidRPr="006709B3">
        <w:t>service</w:t>
      </w:r>
    </w:p>
    <w:p w14:paraId="7C1A6290" w14:textId="77777777" w:rsidR="002177F1" w:rsidRPr="006709B3" w:rsidRDefault="002177F1" w:rsidP="006471CA">
      <w:pPr>
        <w:pStyle w:val="BodyText"/>
      </w:pPr>
    </w:p>
    <w:p w14:paraId="072AE79B" w14:textId="77777777" w:rsidR="002177F1" w:rsidRPr="006709B3" w:rsidRDefault="002177F1" w:rsidP="006471CA">
      <w:pPr>
        <w:pStyle w:val="BodyText"/>
      </w:pPr>
    </w:p>
    <w:p w14:paraId="24275B39" w14:textId="77777777" w:rsidR="002177F1" w:rsidRPr="006709B3" w:rsidRDefault="002177F1" w:rsidP="006471CA">
      <w:pPr>
        <w:pStyle w:val="ListParagraph"/>
        <w:numPr>
          <w:ilvl w:val="0"/>
          <w:numId w:val="6"/>
        </w:numPr>
      </w:pPr>
      <w:r w:rsidRPr="006709B3">
        <w:t>Full-court press on selected</w:t>
      </w:r>
      <w:r w:rsidRPr="006709B3">
        <w:rPr>
          <w:spacing w:val="-4"/>
        </w:rPr>
        <w:t xml:space="preserve"> </w:t>
      </w:r>
      <w:r w:rsidRPr="006709B3">
        <w:t>metrics</w:t>
      </w:r>
    </w:p>
    <w:p w14:paraId="174A3791" w14:textId="77777777" w:rsidR="002177F1" w:rsidRPr="006709B3" w:rsidRDefault="002177F1" w:rsidP="006471CA">
      <w:pPr>
        <w:pStyle w:val="ListParagraph"/>
        <w:numPr>
          <w:ilvl w:val="1"/>
          <w:numId w:val="6"/>
        </w:numPr>
      </w:pPr>
      <w:r w:rsidRPr="006709B3">
        <w:rPr>
          <w:spacing w:val="-4"/>
        </w:rPr>
        <w:t xml:space="preserve">Two </w:t>
      </w:r>
      <w:r w:rsidRPr="006709B3">
        <w:t>metrics could be impacted by August</w:t>
      </w:r>
      <w:r w:rsidRPr="006709B3">
        <w:rPr>
          <w:spacing w:val="-5"/>
        </w:rPr>
        <w:t xml:space="preserve"> </w:t>
      </w:r>
      <w:r w:rsidRPr="006709B3">
        <w:t>2018:</w:t>
      </w:r>
    </w:p>
    <w:p w14:paraId="62A76ED8" w14:textId="77777777" w:rsidR="002177F1" w:rsidRPr="006709B3" w:rsidRDefault="002177F1" w:rsidP="006471CA">
      <w:pPr>
        <w:pStyle w:val="ListParagraph"/>
        <w:numPr>
          <w:ilvl w:val="2"/>
          <w:numId w:val="6"/>
        </w:numPr>
      </w:pPr>
      <w:r w:rsidRPr="006709B3">
        <w:t>Retention</w:t>
      </w:r>
      <w:r w:rsidRPr="006709B3">
        <w:rPr>
          <w:spacing w:val="-1"/>
        </w:rPr>
        <w:t xml:space="preserve"> </w:t>
      </w:r>
      <w:r w:rsidRPr="006709B3">
        <w:t>F17-18</w:t>
      </w:r>
    </w:p>
    <w:p w14:paraId="0BFA9E26" w14:textId="77777777" w:rsidR="002177F1" w:rsidRPr="006709B3" w:rsidRDefault="002177F1" w:rsidP="006471CA">
      <w:pPr>
        <w:pStyle w:val="ListParagraph"/>
        <w:numPr>
          <w:ilvl w:val="3"/>
          <w:numId w:val="6"/>
        </w:numPr>
      </w:pPr>
      <w:r w:rsidRPr="006709B3">
        <w:t>Contacted</w:t>
      </w:r>
      <w:r w:rsidRPr="006709B3">
        <w:rPr>
          <w:spacing w:val="-7"/>
        </w:rPr>
        <w:t xml:space="preserve"> </w:t>
      </w:r>
      <w:r w:rsidRPr="006709B3">
        <w:t>and</w:t>
      </w:r>
      <w:r w:rsidRPr="006709B3">
        <w:rPr>
          <w:spacing w:val="-7"/>
        </w:rPr>
        <w:t xml:space="preserve"> </w:t>
      </w:r>
      <w:r w:rsidRPr="006709B3">
        <w:t>incentivized</w:t>
      </w:r>
      <w:r w:rsidRPr="006709B3">
        <w:rPr>
          <w:spacing w:val="-6"/>
        </w:rPr>
        <w:t xml:space="preserve"> </w:t>
      </w:r>
      <w:r w:rsidRPr="006709B3">
        <w:t>26</w:t>
      </w:r>
      <w:r w:rsidRPr="006709B3">
        <w:rPr>
          <w:spacing w:val="-4"/>
        </w:rPr>
        <w:t xml:space="preserve"> </w:t>
      </w:r>
      <w:r w:rsidRPr="006709B3">
        <w:t>students</w:t>
      </w:r>
      <w:r w:rsidRPr="006709B3">
        <w:rPr>
          <w:spacing w:val="-5"/>
        </w:rPr>
        <w:t xml:space="preserve"> </w:t>
      </w:r>
      <w:r w:rsidRPr="006709B3">
        <w:t>to</w:t>
      </w:r>
      <w:r w:rsidRPr="006709B3">
        <w:rPr>
          <w:spacing w:val="-5"/>
        </w:rPr>
        <w:t xml:space="preserve"> </w:t>
      </w:r>
      <w:r w:rsidRPr="006709B3">
        <w:t>re-enroll</w:t>
      </w:r>
      <w:r w:rsidRPr="006709B3">
        <w:rPr>
          <w:spacing w:val="-6"/>
        </w:rPr>
        <w:t xml:space="preserve"> </w:t>
      </w:r>
      <w:r w:rsidRPr="006709B3">
        <w:rPr>
          <w:spacing w:val="-2"/>
        </w:rPr>
        <w:t xml:space="preserve">for </w:t>
      </w:r>
      <w:r w:rsidRPr="006709B3">
        <w:t>F18</w:t>
      </w:r>
    </w:p>
    <w:p w14:paraId="3A7E4B78" w14:textId="77777777" w:rsidR="002177F1" w:rsidRPr="006709B3" w:rsidRDefault="002177F1" w:rsidP="006471CA">
      <w:pPr>
        <w:pStyle w:val="ListParagraph"/>
        <w:numPr>
          <w:ilvl w:val="2"/>
          <w:numId w:val="6"/>
        </w:numPr>
      </w:pPr>
      <w:r w:rsidRPr="006709B3">
        <w:t>Pell Grant Students</w:t>
      </w:r>
      <w:r w:rsidRPr="006709B3">
        <w:rPr>
          <w:spacing w:val="-2"/>
        </w:rPr>
        <w:t xml:space="preserve"> </w:t>
      </w:r>
      <w:r w:rsidRPr="006709B3">
        <w:t>F18</w:t>
      </w:r>
    </w:p>
    <w:p w14:paraId="47FCD37B" w14:textId="77777777" w:rsidR="002177F1" w:rsidRPr="006709B3" w:rsidRDefault="002177F1" w:rsidP="006471CA">
      <w:pPr>
        <w:pStyle w:val="ListParagraph"/>
        <w:numPr>
          <w:ilvl w:val="3"/>
          <w:numId w:val="6"/>
        </w:numPr>
      </w:pPr>
      <w:r w:rsidRPr="006709B3">
        <w:t>~27% increase in Pell Grant students enrolled in F18</w:t>
      </w:r>
      <w:r w:rsidRPr="006709B3">
        <w:rPr>
          <w:spacing w:val="-39"/>
        </w:rPr>
        <w:t xml:space="preserve"> </w:t>
      </w:r>
      <w:r w:rsidRPr="006709B3">
        <w:t>vs. F17</w:t>
      </w:r>
    </w:p>
    <w:p w14:paraId="73E24720" w14:textId="77777777" w:rsidR="002177F1" w:rsidRPr="006709B3" w:rsidRDefault="002177F1" w:rsidP="006471CA">
      <w:pPr>
        <w:pStyle w:val="ListParagraph"/>
        <w:numPr>
          <w:ilvl w:val="1"/>
          <w:numId w:val="6"/>
        </w:numPr>
      </w:pPr>
      <w:r w:rsidRPr="006709B3">
        <w:t>Scholarship Proposal Before the</w:t>
      </w:r>
      <w:r w:rsidRPr="006709B3">
        <w:rPr>
          <w:spacing w:val="-30"/>
        </w:rPr>
        <w:t xml:space="preserve"> </w:t>
      </w:r>
      <w:r w:rsidRPr="006709B3">
        <w:t>BOT</w:t>
      </w:r>
    </w:p>
    <w:p w14:paraId="0D38093B" w14:textId="77777777" w:rsidR="002177F1" w:rsidRPr="006709B3" w:rsidRDefault="002177F1" w:rsidP="006471CA">
      <w:pPr>
        <w:pStyle w:val="ListParagraph"/>
        <w:numPr>
          <w:ilvl w:val="2"/>
          <w:numId w:val="6"/>
        </w:numPr>
      </w:pPr>
      <w:r w:rsidRPr="006709B3">
        <w:t xml:space="preserve">Redirecting $2.5M to scholarships this </w:t>
      </w:r>
      <w:r w:rsidRPr="006709B3">
        <w:rPr>
          <w:spacing w:val="-9"/>
        </w:rPr>
        <w:t xml:space="preserve">AY </w:t>
      </w:r>
      <w:r w:rsidRPr="006709B3">
        <w:t>to reduce the cost</w:t>
      </w:r>
      <w:r w:rsidRPr="006709B3">
        <w:rPr>
          <w:spacing w:val="-32"/>
        </w:rPr>
        <w:t xml:space="preserve"> </w:t>
      </w:r>
      <w:r w:rsidRPr="006709B3">
        <w:t xml:space="preserve">of education, improve retention, and </w:t>
      </w:r>
      <w:r w:rsidRPr="006709B3">
        <w:rPr>
          <w:spacing w:val="-3"/>
        </w:rPr>
        <w:t>improve</w:t>
      </w:r>
      <w:r w:rsidRPr="006709B3">
        <w:rPr>
          <w:spacing w:val="-9"/>
        </w:rPr>
        <w:t xml:space="preserve"> </w:t>
      </w:r>
      <w:r w:rsidRPr="006709B3">
        <w:t>graduation</w:t>
      </w:r>
    </w:p>
    <w:p w14:paraId="51F38EB8" w14:textId="77777777" w:rsidR="002177F1" w:rsidRPr="006709B3" w:rsidRDefault="002177F1" w:rsidP="006471CA">
      <w:pPr>
        <w:pStyle w:val="ListParagraph"/>
        <w:numPr>
          <w:ilvl w:val="3"/>
          <w:numId w:val="6"/>
        </w:numPr>
      </w:pPr>
      <w:r w:rsidRPr="006709B3">
        <w:t>Invited Chancellor Criser to campus, October 5,</w:t>
      </w:r>
      <w:r w:rsidRPr="006709B3">
        <w:rPr>
          <w:spacing w:val="-15"/>
        </w:rPr>
        <w:t xml:space="preserve"> </w:t>
      </w:r>
      <w:r w:rsidRPr="006709B3">
        <w:t>2018</w:t>
      </w:r>
    </w:p>
    <w:p w14:paraId="71D6812B" w14:textId="77777777" w:rsidR="002177F1" w:rsidRPr="006709B3" w:rsidRDefault="002177F1" w:rsidP="006471CA">
      <w:pPr>
        <w:pStyle w:val="ListParagraph"/>
        <w:numPr>
          <w:ilvl w:val="1"/>
          <w:numId w:val="6"/>
        </w:numPr>
      </w:pPr>
      <w:r w:rsidRPr="006709B3">
        <w:t>Open sessions</w:t>
      </w:r>
      <w:r w:rsidRPr="006709B3">
        <w:rPr>
          <w:spacing w:val="-2"/>
        </w:rPr>
        <w:t xml:space="preserve"> </w:t>
      </w:r>
      <w:r w:rsidRPr="006709B3">
        <w:t>with:</w:t>
      </w:r>
    </w:p>
    <w:p w14:paraId="71631206" w14:textId="77777777" w:rsidR="002177F1" w:rsidRPr="006709B3" w:rsidRDefault="002177F1" w:rsidP="006471CA">
      <w:pPr>
        <w:pStyle w:val="ListParagraph"/>
        <w:numPr>
          <w:ilvl w:val="2"/>
          <w:numId w:val="6"/>
        </w:numPr>
      </w:pPr>
      <w:r w:rsidRPr="006709B3">
        <w:t>VPs</w:t>
      </w:r>
    </w:p>
    <w:p w14:paraId="0DA0983E" w14:textId="77777777" w:rsidR="002177F1" w:rsidRPr="006709B3" w:rsidRDefault="002177F1" w:rsidP="006471CA">
      <w:pPr>
        <w:pStyle w:val="ListParagraph"/>
        <w:numPr>
          <w:ilvl w:val="2"/>
          <w:numId w:val="6"/>
        </w:numPr>
      </w:pPr>
      <w:r w:rsidRPr="006709B3">
        <w:t>Provost’s Office</w:t>
      </w:r>
      <w:r w:rsidRPr="006709B3">
        <w:rPr>
          <w:spacing w:val="-1"/>
        </w:rPr>
        <w:t xml:space="preserve"> </w:t>
      </w:r>
      <w:r w:rsidRPr="006709B3">
        <w:t>staff</w:t>
      </w:r>
    </w:p>
    <w:p w14:paraId="38A14930" w14:textId="77777777" w:rsidR="002177F1" w:rsidRPr="006709B3" w:rsidRDefault="002177F1" w:rsidP="006471CA">
      <w:pPr>
        <w:pStyle w:val="ListParagraph"/>
        <w:numPr>
          <w:ilvl w:val="2"/>
          <w:numId w:val="6"/>
        </w:numPr>
      </w:pPr>
      <w:r w:rsidRPr="006709B3">
        <w:t>Deans</w:t>
      </w:r>
    </w:p>
    <w:p w14:paraId="58A0A475" w14:textId="77777777" w:rsidR="002177F1" w:rsidRPr="006709B3" w:rsidRDefault="002177F1" w:rsidP="006471CA">
      <w:pPr>
        <w:pStyle w:val="ListParagraph"/>
        <w:numPr>
          <w:ilvl w:val="2"/>
          <w:numId w:val="6"/>
        </w:numPr>
      </w:pPr>
      <w:r w:rsidRPr="006709B3">
        <w:t>Faculty</w:t>
      </w:r>
    </w:p>
    <w:p w14:paraId="1EE2A095" w14:textId="77777777" w:rsidR="002177F1" w:rsidRPr="006709B3" w:rsidRDefault="002177F1" w:rsidP="006471CA">
      <w:pPr>
        <w:pStyle w:val="ListParagraph"/>
        <w:numPr>
          <w:ilvl w:val="1"/>
          <w:numId w:val="6"/>
        </w:numPr>
      </w:pPr>
      <w:r w:rsidRPr="006709B3">
        <w:t>Private sessions with president and chair of the</w:t>
      </w:r>
      <w:r w:rsidRPr="006709B3">
        <w:rPr>
          <w:spacing w:val="-13"/>
        </w:rPr>
        <w:t xml:space="preserve"> </w:t>
      </w:r>
      <w:r w:rsidRPr="006709B3">
        <w:t>BOT</w:t>
      </w:r>
    </w:p>
    <w:p w14:paraId="4D2ACB6F" w14:textId="77777777" w:rsidR="002177F1" w:rsidRPr="006709B3" w:rsidRDefault="002177F1" w:rsidP="006471CA">
      <w:pPr>
        <w:pStyle w:val="BodyText"/>
      </w:pPr>
    </w:p>
    <w:p w14:paraId="19960907" w14:textId="77777777" w:rsidR="002177F1" w:rsidRPr="006709B3" w:rsidRDefault="002177F1" w:rsidP="006471CA">
      <w:pPr>
        <w:pStyle w:val="BodyText"/>
      </w:pPr>
      <w:r w:rsidRPr="006709B3">
        <w:t>President Szymanski’s next slide talked about the Metrics (work in process) stating money and time are two things that are imperative to moving in the right direction of the metrics. However, we don’t have either, but we will figure it out by starting with retention.</w:t>
      </w:r>
    </w:p>
    <w:p w14:paraId="5001D485" w14:textId="77777777" w:rsidR="002177F1" w:rsidRPr="006709B3" w:rsidRDefault="002177F1" w:rsidP="006471CA">
      <w:pPr>
        <w:pStyle w:val="BodyText"/>
      </w:pPr>
    </w:p>
    <w:p w14:paraId="36F38586" w14:textId="77777777" w:rsidR="002177F1" w:rsidRPr="006709B3" w:rsidRDefault="002177F1" w:rsidP="006471CA">
      <w:pPr>
        <w:pStyle w:val="Heading3"/>
      </w:pPr>
      <w:r w:rsidRPr="006709B3">
        <w:t>METRICS (work in process)</w:t>
      </w:r>
    </w:p>
    <w:p w14:paraId="6F7946CE" w14:textId="77777777" w:rsidR="002177F1" w:rsidRPr="006709B3" w:rsidRDefault="002177F1" w:rsidP="006471CA">
      <w:pPr>
        <w:pStyle w:val="ListParagraph"/>
        <w:numPr>
          <w:ilvl w:val="0"/>
          <w:numId w:val="6"/>
        </w:numPr>
      </w:pPr>
      <w:r w:rsidRPr="006709B3">
        <w:t>Situation:</w:t>
      </w:r>
    </w:p>
    <w:p w14:paraId="0B2B2315" w14:textId="77777777" w:rsidR="002177F1" w:rsidRPr="006709B3" w:rsidRDefault="002177F1" w:rsidP="006471CA">
      <w:pPr>
        <w:pStyle w:val="ListParagraph"/>
        <w:numPr>
          <w:ilvl w:val="1"/>
          <w:numId w:val="6"/>
        </w:numPr>
      </w:pPr>
      <w:r w:rsidRPr="006709B3">
        <w:lastRenderedPageBreak/>
        <w:t>Time</w:t>
      </w:r>
    </w:p>
    <w:p w14:paraId="2B3EADA2" w14:textId="77777777" w:rsidR="002177F1" w:rsidRPr="006709B3" w:rsidRDefault="002177F1" w:rsidP="006471CA">
      <w:pPr>
        <w:pStyle w:val="ListParagraph"/>
        <w:numPr>
          <w:ilvl w:val="1"/>
          <w:numId w:val="6"/>
        </w:numPr>
      </w:pPr>
      <w:r w:rsidRPr="006709B3">
        <w:t>Money</w:t>
      </w:r>
    </w:p>
    <w:p w14:paraId="3B3CF5B6" w14:textId="77777777" w:rsidR="002177F1" w:rsidRPr="006709B3" w:rsidRDefault="002177F1" w:rsidP="006471CA">
      <w:pPr>
        <w:pStyle w:val="ListParagraph"/>
        <w:numPr>
          <w:ilvl w:val="1"/>
          <w:numId w:val="6"/>
        </w:numPr>
      </w:pPr>
      <w:r w:rsidRPr="006709B3">
        <w:t>Finish</w:t>
      </w:r>
    </w:p>
    <w:p w14:paraId="672225CD" w14:textId="77777777" w:rsidR="002177F1" w:rsidRPr="006709B3" w:rsidRDefault="002177F1" w:rsidP="006471CA">
      <w:pPr>
        <w:pStyle w:val="ListParagraph"/>
        <w:numPr>
          <w:ilvl w:val="1"/>
          <w:numId w:val="6"/>
        </w:numPr>
      </w:pPr>
      <w:r w:rsidRPr="006709B3">
        <w:t>Over the past four years, the following institutions received . .</w:t>
      </w:r>
      <w:r w:rsidRPr="006709B3">
        <w:rPr>
          <w:spacing w:val="-25"/>
        </w:rPr>
        <w:t xml:space="preserve"> </w:t>
      </w:r>
      <w:r w:rsidRPr="006709B3">
        <w:t>.</w:t>
      </w:r>
    </w:p>
    <w:p w14:paraId="6A90C875" w14:textId="77777777" w:rsidR="002177F1" w:rsidRPr="006709B3" w:rsidRDefault="002177F1" w:rsidP="006471CA">
      <w:pPr>
        <w:pStyle w:val="ListParagraph"/>
        <w:numPr>
          <w:ilvl w:val="2"/>
          <w:numId w:val="6"/>
        </w:numPr>
      </w:pPr>
      <w:r w:rsidRPr="006709B3">
        <w:t>UF</w:t>
      </w:r>
      <w:r w:rsidRPr="006709B3">
        <w:tab/>
        <w:t>$192M</w:t>
      </w:r>
    </w:p>
    <w:p w14:paraId="219D4867" w14:textId="77777777" w:rsidR="002177F1" w:rsidRPr="006709B3" w:rsidRDefault="002177F1" w:rsidP="006471CA">
      <w:pPr>
        <w:pStyle w:val="ListParagraph"/>
        <w:numPr>
          <w:ilvl w:val="2"/>
          <w:numId w:val="6"/>
        </w:numPr>
      </w:pPr>
      <w:r w:rsidRPr="006709B3">
        <w:t>FSU</w:t>
      </w:r>
      <w:r w:rsidRPr="006709B3">
        <w:tab/>
        <w:t>$152M</w:t>
      </w:r>
    </w:p>
    <w:p w14:paraId="5E90CD1D" w14:textId="77777777" w:rsidR="002177F1" w:rsidRPr="006709B3" w:rsidRDefault="002177F1" w:rsidP="006471CA">
      <w:pPr>
        <w:pStyle w:val="ListParagraph"/>
        <w:numPr>
          <w:ilvl w:val="2"/>
          <w:numId w:val="6"/>
        </w:numPr>
      </w:pPr>
      <w:r w:rsidRPr="006709B3">
        <w:t>USF</w:t>
      </w:r>
      <w:r w:rsidRPr="006709B3">
        <w:tab/>
        <w:t>$139M</w:t>
      </w:r>
    </w:p>
    <w:p w14:paraId="3764498C" w14:textId="77777777" w:rsidR="002177F1" w:rsidRPr="006709B3" w:rsidRDefault="002177F1" w:rsidP="006471CA">
      <w:pPr>
        <w:pStyle w:val="ListParagraph"/>
        <w:numPr>
          <w:ilvl w:val="2"/>
          <w:numId w:val="6"/>
        </w:numPr>
      </w:pPr>
      <w:r w:rsidRPr="006709B3">
        <w:t>UCF</w:t>
      </w:r>
      <w:r w:rsidRPr="006709B3">
        <w:tab/>
        <w:t>$137M</w:t>
      </w:r>
    </w:p>
    <w:p w14:paraId="6CDAA055" w14:textId="77777777" w:rsidR="002177F1" w:rsidRPr="006709B3" w:rsidRDefault="002177F1" w:rsidP="006471CA">
      <w:pPr>
        <w:pStyle w:val="ListParagraph"/>
        <w:numPr>
          <w:ilvl w:val="2"/>
          <w:numId w:val="6"/>
        </w:numPr>
      </w:pPr>
      <w:r w:rsidRPr="006709B3">
        <w:t>FIU</w:t>
      </w:r>
      <w:r w:rsidRPr="006709B3">
        <w:tab/>
        <w:t>$108M</w:t>
      </w:r>
    </w:p>
    <w:p w14:paraId="75974222" w14:textId="77777777" w:rsidR="002177F1" w:rsidRPr="006709B3" w:rsidRDefault="002177F1" w:rsidP="006471CA">
      <w:pPr>
        <w:pStyle w:val="ListParagraph"/>
        <w:numPr>
          <w:ilvl w:val="2"/>
          <w:numId w:val="6"/>
        </w:numPr>
      </w:pPr>
      <w:r w:rsidRPr="006709B3">
        <w:rPr>
          <w:spacing w:val="-8"/>
        </w:rPr>
        <w:t>FAU</w:t>
      </w:r>
      <w:r w:rsidRPr="006709B3">
        <w:rPr>
          <w:spacing w:val="-8"/>
        </w:rPr>
        <w:tab/>
      </w:r>
      <w:r w:rsidRPr="006709B3">
        <w:t>$76M</w:t>
      </w:r>
    </w:p>
    <w:p w14:paraId="7531D738" w14:textId="77777777" w:rsidR="002177F1" w:rsidRPr="006709B3" w:rsidRDefault="002177F1" w:rsidP="006471CA">
      <w:pPr>
        <w:pStyle w:val="ListParagraph"/>
        <w:numPr>
          <w:ilvl w:val="2"/>
          <w:numId w:val="6"/>
        </w:numPr>
      </w:pPr>
      <w:r w:rsidRPr="006709B3">
        <w:t>UWF</w:t>
      </w:r>
      <w:r w:rsidRPr="006709B3">
        <w:tab/>
        <w:t>$38M</w:t>
      </w:r>
    </w:p>
    <w:p w14:paraId="58996464" w14:textId="77777777" w:rsidR="002177F1" w:rsidRPr="006709B3" w:rsidRDefault="002177F1" w:rsidP="006471CA">
      <w:pPr>
        <w:pStyle w:val="ListParagraph"/>
        <w:numPr>
          <w:ilvl w:val="2"/>
          <w:numId w:val="6"/>
        </w:numPr>
      </w:pPr>
      <w:r w:rsidRPr="006709B3">
        <w:t>FGCU $22M</w:t>
      </w:r>
    </w:p>
    <w:p w14:paraId="235BC2CE" w14:textId="77777777" w:rsidR="002177F1" w:rsidRPr="006709B3" w:rsidRDefault="002177F1" w:rsidP="006471CA">
      <w:pPr>
        <w:pStyle w:val="ListParagraph"/>
        <w:numPr>
          <w:ilvl w:val="2"/>
          <w:numId w:val="6"/>
        </w:numPr>
      </w:pPr>
      <w:r w:rsidRPr="006709B3">
        <w:t>FAMU $12M</w:t>
      </w:r>
    </w:p>
    <w:p w14:paraId="34586CBB" w14:textId="77777777" w:rsidR="002177F1" w:rsidRPr="006709B3" w:rsidRDefault="002177F1" w:rsidP="006471CA">
      <w:pPr>
        <w:pStyle w:val="ListParagraph"/>
        <w:numPr>
          <w:ilvl w:val="2"/>
          <w:numId w:val="6"/>
        </w:numPr>
      </w:pPr>
      <w:r w:rsidRPr="006709B3">
        <w:t>UNF</w:t>
      </w:r>
      <w:r w:rsidRPr="006709B3">
        <w:tab/>
        <w:t>$7M</w:t>
      </w:r>
    </w:p>
    <w:p w14:paraId="367C173B" w14:textId="77777777" w:rsidR="002177F1" w:rsidRPr="006709B3" w:rsidRDefault="002177F1" w:rsidP="006471CA">
      <w:pPr>
        <w:pStyle w:val="ListParagraph"/>
        <w:numPr>
          <w:ilvl w:val="2"/>
          <w:numId w:val="6"/>
        </w:numPr>
      </w:pPr>
      <w:r w:rsidRPr="006709B3">
        <w:t>NCF</w:t>
      </w:r>
      <w:r w:rsidRPr="006709B3">
        <w:tab/>
        <w:t>$2M</w:t>
      </w:r>
    </w:p>
    <w:p w14:paraId="08F6862D" w14:textId="77777777" w:rsidR="002177F1" w:rsidRPr="006709B3" w:rsidRDefault="002177F1" w:rsidP="006471CA">
      <w:pPr>
        <w:pStyle w:val="BodyText"/>
      </w:pPr>
    </w:p>
    <w:p w14:paraId="2CB31F4F" w14:textId="77777777" w:rsidR="002177F1" w:rsidRPr="006709B3" w:rsidRDefault="002177F1" w:rsidP="006471CA">
      <w:pPr>
        <w:pStyle w:val="BodyText"/>
      </w:pPr>
    </w:p>
    <w:p w14:paraId="039EE698" w14:textId="77777777" w:rsidR="002177F1" w:rsidRPr="006709B3" w:rsidRDefault="002177F1" w:rsidP="006471CA">
      <w:pPr>
        <w:pStyle w:val="BodyText"/>
      </w:pPr>
      <w:r w:rsidRPr="006709B3">
        <w:t>Next, President Szymanski discussed the January 2019 Board of Governors meeting.</w:t>
      </w:r>
    </w:p>
    <w:p w14:paraId="3CE3C0EA" w14:textId="77777777" w:rsidR="002177F1" w:rsidRPr="006709B3" w:rsidRDefault="002177F1" w:rsidP="006471CA">
      <w:pPr>
        <w:pStyle w:val="BodyText"/>
      </w:pPr>
    </w:p>
    <w:p w14:paraId="5741B180" w14:textId="77777777" w:rsidR="002177F1" w:rsidRPr="006709B3" w:rsidRDefault="002177F1" w:rsidP="006471CA">
      <w:pPr>
        <w:pStyle w:val="ListParagraph"/>
        <w:numPr>
          <w:ilvl w:val="0"/>
          <w:numId w:val="6"/>
        </w:numPr>
      </w:pPr>
      <w:r w:rsidRPr="006709B3">
        <w:t>Points of</w:t>
      </w:r>
      <w:r w:rsidRPr="006709B3">
        <w:rPr>
          <w:spacing w:val="-3"/>
        </w:rPr>
        <w:t xml:space="preserve"> </w:t>
      </w:r>
      <w:r w:rsidRPr="006709B3">
        <w:t>emphasis:</w:t>
      </w:r>
    </w:p>
    <w:p w14:paraId="78751F70" w14:textId="77777777" w:rsidR="002177F1" w:rsidRPr="006709B3" w:rsidRDefault="002177F1" w:rsidP="006471CA">
      <w:pPr>
        <w:pStyle w:val="ListParagraph"/>
        <w:numPr>
          <w:ilvl w:val="1"/>
          <w:numId w:val="6"/>
        </w:numPr>
      </w:pPr>
      <w:r w:rsidRPr="006709B3">
        <w:t>BOG has scheduled January 2019 for presentation of</w:t>
      </w:r>
      <w:r w:rsidRPr="006709B3">
        <w:rPr>
          <w:spacing w:val="-29"/>
        </w:rPr>
        <w:t xml:space="preserve"> </w:t>
      </w:r>
      <w:r w:rsidRPr="006709B3">
        <w:t>UNF’s turnaround</w:t>
      </w:r>
      <w:r w:rsidRPr="006709B3">
        <w:rPr>
          <w:spacing w:val="-3"/>
        </w:rPr>
        <w:t xml:space="preserve"> </w:t>
      </w:r>
      <w:r w:rsidRPr="006709B3">
        <w:t>plan</w:t>
      </w:r>
    </w:p>
    <w:p w14:paraId="44CED7AA" w14:textId="77777777" w:rsidR="002177F1" w:rsidRPr="006709B3" w:rsidRDefault="002177F1" w:rsidP="006471CA">
      <w:pPr>
        <w:pStyle w:val="ListParagraph"/>
        <w:numPr>
          <w:ilvl w:val="1"/>
          <w:numId w:val="6"/>
        </w:numPr>
      </w:pPr>
      <w:r w:rsidRPr="006709B3">
        <w:t>BOG agenda strongly emphasizes student safety (drug and alcohol consumption) and student mental health. Each institution should</w:t>
      </w:r>
      <w:r w:rsidRPr="006709B3">
        <w:rPr>
          <w:spacing w:val="-29"/>
        </w:rPr>
        <w:t xml:space="preserve"> </w:t>
      </w:r>
      <w:r w:rsidRPr="006709B3">
        <w:t>be prepared to report out on its initiatives, especially mental</w:t>
      </w:r>
      <w:r w:rsidRPr="006709B3">
        <w:rPr>
          <w:spacing w:val="-33"/>
        </w:rPr>
        <w:t xml:space="preserve"> </w:t>
      </w:r>
      <w:r w:rsidRPr="006709B3">
        <w:t>health.</w:t>
      </w:r>
    </w:p>
    <w:p w14:paraId="6213552A" w14:textId="77777777" w:rsidR="002177F1" w:rsidRPr="006709B3" w:rsidRDefault="002177F1" w:rsidP="006471CA">
      <w:pPr>
        <w:pStyle w:val="ListParagraph"/>
        <w:numPr>
          <w:ilvl w:val="1"/>
          <w:numId w:val="6"/>
        </w:numPr>
      </w:pPr>
      <w:r w:rsidRPr="006709B3">
        <w:t>UNF student well-being initiative on</w:t>
      </w:r>
      <w:r w:rsidRPr="006709B3">
        <w:rPr>
          <w:spacing w:val="-6"/>
        </w:rPr>
        <w:t xml:space="preserve"> </w:t>
      </w:r>
      <w:r w:rsidRPr="006709B3">
        <w:t>“prevention”</w:t>
      </w:r>
    </w:p>
    <w:p w14:paraId="2968BBED" w14:textId="77777777" w:rsidR="006709B3" w:rsidRPr="006709B3" w:rsidRDefault="006709B3" w:rsidP="006471CA">
      <w:pPr>
        <w:pStyle w:val="ListParagraph"/>
        <w:ind w:left="1560"/>
      </w:pPr>
    </w:p>
    <w:p w14:paraId="7EF9A415" w14:textId="77777777" w:rsidR="002177F1" w:rsidRPr="006709B3" w:rsidRDefault="002177F1" w:rsidP="006471CA">
      <w:pPr>
        <w:pStyle w:val="BodyText"/>
      </w:pPr>
      <w:r w:rsidRPr="006709B3">
        <w:t>President Szymanski added we have a new attitude meaning.</w:t>
      </w:r>
    </w:p>
    <w:p w14:paraId="0130DBBF" w14:textId="77777777" w:rsidR="002177F1" w:rsidRPr="006709B3" w:rsidRDefault="002177F1" w:rsidP="006471CA">
      <w:pPr>
        <w:pStyle w:val="BodyText"/>
      </w:pPr>
    </w:p>
    <w:p w14:paraId="59116BE2" w14:textId="77777777" w:rsidR="002177F1" w:rsidRPr="006709B3" w:rsidRDefault="002177F1" w:rsidP="006471CA">
      <w:pPr>
        <w:pStyle w:val="BodyText"/>
      </w:pPr>
      <w:r w:rsidRPr="006709B3">
        <w:t>New attitude . . .</w:t>
      </w:r>
    </w:p>
    <w:p w14:paraId="3DFE3388" w14:textId="77777777" w:rsidR="002177F1" w:rsidRPr="006709B3" w:rsidRDefault="002177F1" w:rsidP="006471CA">
      <w:pPr>
        <w:pStyle w:val="ListParagraph"/>
        <w:numPr>
          <w:ilvl w:val="0"/>
          <w:numId w:val="6"/>
        </w:numPr>
      </w:pPr>
      <w:r w:rsidRPr="006709B3">
        <w:rPr>
          <w:spacing w:val="-8"/>
        </w:rPr>
        <w:t xml:space="preserve">We </w:t>
      </w:r>
      <w:r w:rsidRPr="006709B3">
        <w:t>will win at the</w:t>
      </w:r>
      <w:r w:rsidRPr="006709B3">
        <w:rPr>
          <w:spacing w:val="6"/>
        </w:rPr>
        <w:t xml:space="preserve"> </w:t>
      </w:r>
      <w:r w:rsidRPr="006709B3">
        <w:t>metrics</w:t>
      </w:r>
    </w:p>
    <w:p w14:paraId="0396A728" w14:textId="77777777" w:rsidR="002177F1" w:rsidRPr="006709B3" w:rsidRDefault="002177F1" w:rsidP="006471CA">
      <w:pPr>
        <w:pStyle w:val="ListParagraph"/>
        <w:numPr>
          <w:ilvl w:val="0"/>
          <w:numId w:val="6"/>
        </w:numPr>
      </w:pPr>
      <w:r w:rsidRPr="006709B3">
        <w:rPr>
          <w:spacing w:val="-8"/>
        </w:rPr>
        <w:t xml:space="preserve">We </w:t>
      </w:r>
      <w:r w:rsidRPr="006709B3">
        <w:t>will de-market the successful de-marketing of the metrics</w:t>
      </w:r>
    </w:p>
    <w:p w14:paraId="25C09A3E" w14:textId="77777777" w:rsidR="002177F1" w:rsidRPr="006709B3" w:rsidRDefault="002177F1" w:rsidP="006471CA">
      <w:pPr>
        <w:pStyle w:val="ListParagraph"/>
        <w:numPr>
          <w:ilvl w:val="0"/>
          <w:numId w:val="6"/>
        </w:numPr>
      </w:pPr>
      <w:r w:rsidRPr="006709B3">
        <w:rPr>
          <w:spacing w:val="-8"/>
        </w:rPr>
        <w:t xml:space="preserve">We </w:t>
      </w:r>
      <w:r w:rsidRPr="006709B3">
        <w:t xml:space="preserve">will not </w:t>
      </w:r>
      <w:r w:rsidRPr="006709B3">
        <w:rPr>
          <w:spacing w:val="-3"/>
        </w:rPr>
        <w:t xml:space="preserve">live </w:t>
      </w:r>
      <w:r w:rsidRPr="006709B3">
        <w:t>in the world of “can’t,” “won’t,” etc.</w:t>
      </w:r>
    </w:p>
    <w:p w14:paraId="738F2AB4" w14:textId="77777777" w:rsidR="002177F1" w:rsidRPr="006709B3" w:rsidRDefault="002177F1" w:rsidP="006471CA">
      <w:pPr>
        <w:pStyle w:val="ListParagraph"/>
        <w:numPr>
          <w:ilvl w:val="0"/>
          <w:numId w:val="6"/>
        </w:numPr>
      </w:pPr>
      <w:r w:rsidRPr="006709B3">
        <w:rPr>
          <w:spacing w:val="-8"/>
        </w:rPr>
        <w:t xml:space="preserve">We </w:t>
      </w:r>
      <w:r w:rsidRPr="006709B3">
        <w:t xml:space="preserve">will </w:t>
      </w:r>
      <w:r w:rsidRPr="006709B3">
        <w:rPr>
          <w:spacing w:val="-3"/>
        </w:rPr>
        <w:t xml:space="preserve">live </w:t>
      </w:r>
      <w:r w:rsidRPr="006709B3">
        <w:t>in the world of</w:t>
      </w:r>
      <w:r w:rsidRPr="006709B3">
        <w:rPr>
          <w:spacing w:val="5"/>
        </w:rPr>
        <w:t xml:space="preserve"> </w:t>
      </w:r>
      <w:r w:rsidRPr="006709B3">
        <w:t>“excellence”</w:t>
      </w:r>
    </w:p>
    <w:p w14:paraId="0625EA00" w14:textId="77777777" w:rsidR="002177F1" w:rsidRPr="006709B3" w:rsidRDefault="002177F1" w:rsidP="006471CA">
      <w:pPr>
        <w:pStyle w:val="ListParagraph"/>
        <w:numPr>
          <w:ilvl w:val="0"/>
          <w:numId w:val="6"/>
        </w:numPr>
      </w:pPr>
      <w:r w:rsidRPr="006709B3">
        <w:rPr>
          <w:spacing w:val="-8"/>
        </w:rPr>
        <w:t xml:space="preserve">We </w:t>
      </w:r>
      <w:r w:rsidRPr="006709B3">
        <w:t>will operate with a sense of</w:t>
      </w:r>
      <w:r w:rsidRPr="006709B3">
        <w:rPr>
          <w:spacing w:val="3"/>
        </w:rPr>
        <w:t xml:space="preserve"> </w:t>
      </w:r>
      <w:r w:rsidRPr="006709B3">
        <w:t>immediacy</w:t>
      </w:r>
    </w:p>
    <w:p w14:paraId="578219E9" w14:textId="77777777" w:rsidR="002177F1" w:rsidRPr="006709B3" w:rsidRDefault="002177F1" w:rsidP="006471CA">
      <w:pPr>
        <w:pStyle w:val="ListParagraph"/>
        <w:numPr>
          <w:ilvl w:val="0"/>
          <w:numId w:val="6"/>
        </w:numPr>
      </w:pPr>
      <w:r w:rsidRPr="006709B3">
        <w:rPr>
          <w:spacing w:val="-8"/>
        </w:rPr>
        <w:t xml:space="preserve">We </w:t>
      </w:r>
      <w:r w:rsidRPr="006709B3">
        <w:t>will be Uniquely</w:t>
      </w:r>
      <w:r w:rsidRPr="006709B3">
        <w:rPr>
          <w:spacing w:val="5"/>
        </w:rPr>
        <w:t xml:space="preserve"> </w:t>
      </w:r>
      <w:r w:rsidRPr="006709B3">
        <w:t>UNF</w:t>
      </w:r>
    </w:p>
    <w:p w14:paraId="0CA11BC2" w14:textId="77777777" w:rsidR="002177F1" w:rsidRPr="006709B3" w:rsidRDefault="002177F1" w:rsidP="006471CA">
      <w:pPr>
        <w:pStyle w:val="ListParagraph"/>
        <w:numPr>
          <w:ilvl w:val="0"/>
          <w:numId w:val="6"/>
        </w:numPr>
      </w:pPr>
      <w:r w:rsidRPr="006709B3">
        <w:rPr>
          <w:spacing w:val="-8"/>
        </w:rPr>
        <w:t xml:space="preserve">We </w:t>
      </w:r>
      <w:r w:rsidRPr="006709B3">
        <w:t>will be a 10 on each</w:t>
      </w:r>
      <w:r w:rsidRPr="006709B3">
        <w:rPr>
          <w:spacing w:val="6"/>
        </w:rPr>
        <w:t xml:space="preserve"> </w:t>
      </w:r>
      <w:r w:rsidRPr="006709B3">
        <w:t>metric</w:t>
      </w:r>
    </w:p>
    <w:p w14:paraId="7BFFC485" w14:textId="77777777" w:rsidR="002177F1" w:rsidRPr="006709B3" w:rsidRDefault="002177F1" w:rsidP="006471CA">
      <w:pPr>
        <w:pStyle w:val="ListParagraph"/>
        <w:numPr>
          <w:ilvl w:val="0"/>
          <w:numId w:val="6"/>
        </w:numPr>
      </w:pPr>
      <w:r w:rsidRPr="006709B3">
        <w:rPr>
          <w:spacing w:val="-8"/>
        </w:rPr>
        <w:t xml:space="preserve">We </w:t>
      </w:r>
      <w:r w:rsidRPr="006709B3">
        <w:t>will be</w:t>
      </w:r>
      <w:r w:rsidRPr="006709B3">
        <w:rPr>
          <w:spacing w:val="6"/>
        </w:rPr>
        <w:t xml:space="preserve"> </w:t>
      </w:r>
      <w:r w:rsidRPr="006709B3">
        <w:t>Chaminade</w:t>
      </w:r>
    </w:p>
    <w:p w14:paraId="78E8AD96" w14:textId="77777777" w:rsidR="002177F1" w:rsidRPr="006709B3" w:rsidRDefault="002177F1" w:rsidP="006471CA">
      <w:pPr>
        <w:pStyle w:val="BodyText"/>
      </w:pPr>
    </w:p>
    <w:p w14:paraId="5C0D41DA" w14:textId="77777777" w:rsidR="00EC5968" w:rsidRPr="006709B3" w:rsidRDefault="00EC5968" w:rsidP="006471CA">
      <w:pPr>
        <w:pStyle w:val="BodyText"/>
      </w:pPr>
    </w:p>
    <w:p w14:paraId="7B85490A" w14:textId="77777777" w:rsidR="00EC5968" w:rsidRPr="006709B3" w:rsidRDefault="00EC5968" w:rsidP="006471CA">
      <w:pPr>
        <w:pStyle w:val="BodyText"/>
      </w:pPr>
    </w:p>
    <w:p w14:paraId="2169D5B0" w14:textId="77777777" w:rsidR="00EC5968" w:rsidRPr="006709B3" w:rsidRDefault="00EC5968" w:rsidP="006471CA">
      <w:pPr>
        <w:pStyle w:val="BodyText"/>
      </w:pPr>
    </w:p>
    <w:p w14:paraId="18E10311" w14:textId="77777777" w:rsidR="00EC5968" w:rsidRPr="006709B3" w:rsidRDefault="00EC5968" w:rsidP="006471CA">
      <w:pPr>
        <w:pStyle w:val="BodyText"/>
      </w:pPr>
    </w:p>
    <w:p w14:paraId="696C065D" w14:textId="77777777" w:rsidR="00EC5968" w:rsidRPr="006709B3" w:rsidRDefault="00EC5968" w:rsidP="006471CA">
      <w:pPr>
        <w:pStyle w:val="BodyText"/>
      </w:pPr>
    </w:p>
    <w:p w14:paraId="3C7DFD94" w14:textId="77777777" w:rsidR="00EC5968" w:rsidRPr="006709B3" w:rsidRDefault="00EC5968" w:rsidP="006471CA">
      <w:pPr>
        <w:pStyle w:val="BodyText"/>
      </w:pPr>
    </w:p>
    <w:p w14:paraId="205D68E5" w14:textId="77777777" w:rsidR="00EC5968" w:rsidRPr="006709B3" w:rsidRDefault="00EC5968" w:rsidP="006471CA">
      <w:pPr>
        <w:pStyle w:val="BodyText"/>
      </w:pPr>
    </w:p>
    <w:p w14:paraId="5C5C4C95" w14:textId="77777777" w:rsidR="00EC5968" w:rsidRPr="006709B3" w:rsidRDefault="00EC5968" w:rsidP="006471CA">
      <w:pPr>
        <w:pStyle w:val="BodyText"/>
      </w:pPr>
    </w:p>
    <w:p w14:paraId="7CA4A9F2" w14:textId="77777777" w:rsidR="00EC5968" w:rsidRPr="006709B3" w:rsidRDefault="00EC5968" w:rsidP="006471CA">
      <w:pPr>
        <w:pStyle w:val="BodyText"/>
      </w:pPr>
    </w:p>
    <w:p w14:paraId="18C9ADA2" w14:textId="77777777" w:rsidR="002177F1" w:rsidRPr="006709B3" w:rsidRDefault="002177F1" w:rsidP="006471CA">
      <w:pPr>
        <w:pStyle w:val="BodyText"/>
      </w:pPr>
      <w:r w:rsidRPr="006709B3">
        <w:t>President Szymanski gave two examples about being a ten.</w:t>
      </w:r>
    </w:p>
    <w:p w14:paraId="6A44D56F" w14:textId="77777777" w:rsidR="002177F1" w:rsidRPr="006709B3" w:rsidRDefault="002177F1" w:rsidP="006471CA">
      <w:pPr>
        <w:pStyle w:val="BodyText"/>
      </w:pPr>
      <w:r w:rsidRPr="006709B3">
        <w:t>Being a 10 . . .</w:t>
      </w:r>
    </w:p>
    <w:p w14:paraId="0448DC75" w14:textId="77777777" w:rsidR="002177F1" w:rsidRPr="006709B3" w:rsidRDefault="002177F1" w:rsidP="006471CA">
      <w:pPr>
        <w:pStyle w:val="BodyText"/>
      </w:pPr>
      <w:r w:rsidRPr="006709B3">
        <w:t>October 1, 2018</w:t>
      </w:r>
    </w:p>
    <w:p w14:paraId="22248D3A" w14:textId="77777777" w:rsidR="006709B3" w:rsidRPr="006709B3" w:rsidRDefault="006709B3" w:rsidP="006471CA">
      <w:pPr>
        <w:pStyle w:val="BodyText"/>
      </w:pPr>
    </w:p>
    <w:p w14:paraId="15EC1A68" w14:textId="77777777" w:rsidR="002177F1" w:rsidRPr="006709B3" w:rsidRDefault="002177F1" w:rsidP="006471CA">
      <w:pPr>
        <w:pStyle w:val="ListParagraph"/>
        <w:numPr>
          <w:ilvl w:val="1"/>
          <w:numId w:val="6"/>
        </w:numPr>
      </w:pPr>
      <w:r w:rsidRPr="006709B3">
        <w:t>MIT</w:t>
      </w:r>
      <w:r w:rsidRPr="006709B3">
        <w:rPr>
          <w:spacing w:val="-6"/>
        </w:rPr>
        <w:t xml:space="preserve"> </w:t>
      </w:r>
      <w:r w:rsidRPr="006709B3">
        <w:t>remains</w:t>
      </w:r>
      <w:r w:rsidRPr="006709B3">
        <w:rPr>
          <w:spacing w:val="-6"/>
        </w:rPr>
        <w:t xml:space="preserve"> </w:t>
      </w:r>
      <w:r w:rsidRPr="006709B3">
        <w:t>the</w:t>
      </w:r>
      <w:r w:rsidRPr="006709B3">
        <w:rPr>
          <w:spacing w:val="-5"/>
        </w:rPr>
        <w:t xml:space="preserve"> </w:t>
      </w:r>
      <w:r w:rsidRPr="006709B3">
        <w:t>best</w:t>
      </w:r>
      <w:r w:rsidRPr="006709B3">
        <w:rPr>
          <w:spacing w:val="-5"/>
        </w:rPr>
        <w:t xml:space="preserve"> </w:t>
      </w:r>
      <w:r w:rsidRPr="006709B3">
        <w:t>university</w:t>
      </w:r>
      <w:r w:rsidRPr="006709B3">
        <w:rPr>
          <w:spacing w:val="-6"/>
        </w:rPr>
        <w:t xml:space="preserve"> </w:t>
      </w:r>
      <w:r w:rsidRPr="006709B3">
        <w:t>in</w:t>
      </w:r>
      <w:r w:rsidRPr="006709B3">
        <w:rPr>
          <w:spacing w:val="-5"/>
        </w:rPr>
        <w:t xml:space="preserve"> </w:t>
      </w:r>
      <w:r w:rsidRPr="006709B3">
        <w:t>the</w:t>
      </w:r>
      <w:r w:rsidRPr="006709B3">
        <w:rPr>
          <w:spacing w:val="-5"/>
        </w:rPr>
        <w:t xml:space="preserve"> </w:t>
      </w:r>
      <w:r w:rsidRPr="006709B3">
        <w:t>world</w:t>
      </w:r>
      <w:r w:rsidRPr="006709B3">
        <w:rPr>
          <w:spacing w:val="-6"/>
        </w:rPr>
        <w:t xml:space="preserve"> </w:t>
      </w:r>
      <w:r w:rsidRPr="006709B3">
        <w:t>for</w:t>
      </w:r>
      <w:r w:rsidRPr="006709B3">
        <w:rPr>
          <w:spacing w:val="-6"/>
        </w:rPr>
        <w:t xml:space="preserve"> </w:t>
      </w:r>
      <w:r w:rsidRPr="006709B3">
        <w:t>a</w:t>
      </w:r>
      <w:r w:rsidRPr="006709B3">
        <w:rPr>
          <w:spacing w:val="-5"/>
        </w:rPr>
        <w:t xml:space="preserve"> </w:t>
      </w:r>
      <w:r w:rsidRPr="006709B3">
        <w:t>seventh</w:t>
      </w:r>
      <w:r w:rsidRPr="006709B3">
        <w:rPr>
          <w:spacing w:val="-6"/>
        </w:rPr>
        <w:t xml:space="preserve"> </w:t>
      </w:r>
      <w:r w:rsidRPr="006709B3">
        <w:t xml:space="preserve">consecutive </w:t>
      </w:r>
      <w:r w:rsidRPr="006709B3">
        <w:rPr>
          <w:spacing w:val="-7"/>
        </w:rPr>
        <w:t xml:space="preserve">year, </w:t>
      </w:r>
      <w:r w:rsidRPr="006709B3">
        <w:t xml:space="preserve">according to the latest ranking from education research firm </w:t>
      </w:r>
      <w:proofErr w:type="spellStart"/>
      <w:r w:rsidRPr="006709B3">
        <w:t>Quacquarelli</w:t>
      </w:r>
      <w:proofErr w:type="spellEnd"/>
      <w:r w:rsidRPr="006709B3">
        <w:rPr>
          <w:spacing w:val="-1"/>
        </w:rPr>
        <w:t xml:space="preserve"> </w:t>
      </w:r>
      <w:r w:rsidRPr="006709B3">
        <w:t>Symonds.</w:t>
      </w:r>
    </w:p>
    <w:p w14:paraId="2077AC20" w14:textId="77777777" w:rsidR="002177F1" w:rsidRPr="006709B3" w:rsidRDefault="002177F1" w:rsidP="006471CA">
      <w:pPr>
        <w:pStyle w:val="ListParagraph"/>
        <w:numPr>
          <w:ilvl w:val="1"/>
          <w:numId w:val="6"/>
        </w:numPr>
      </w:pPr>
      <w:r w:rsidRPr="006709B3">
        <w:t xml:space="preserve">MIT scored a 100 in every </w:t>
      </w:r>
      <w:r w:rsidRPr="006709B3">
        <w:rPr>
          <w:spacing w:val="-3"/>
        </w:rPr>
        <w:t xml:space="preserve">category, </w:t>
      </w:r>
      <w:r w:rsidRPr="006709B3">
        <w:t>and as a result gained a</w:t>
      </w:r>
      <w:r w:rsidRPr="006709B3">
        <w:rPr>
          <w:spacing w:val="-37"/>
        </w:rPr>
        <w:t xml:space="preserve"> </w:t>
      </w:r>
      <w:r w:rsidRPr="006709B3">
        <w:t xml:space="preserve">perfect </w:t>
      </w:r>
      <w:r w:rsidRPr="006709B3">
        <w:rPr>
          <w:spacing w:val="-3"/>
        </w:rPr>
        <w:t xml:space="preserve">overall </w:t>
      </w:r>
      <w:r w:rsidRPr="006709B3">
        <w:t>score, beating the likes of Harvard and Oxford</w:t>
      </w:r>
      <w:r w:rsidRPr="006709B3">
        <w:rPr>
          <w:spacing w:val="-26"/>
        </w:rPr>
        <w:t xml:space="preserve"> </w:t>
      </w:r>
      <w:r w:rsidRPr="006709B3">
        <w:rPr>
          <w:spacing w:val="-3"/>
        </w:rPr>
        <w:t>University.</w:t>
      </w:r>
    </w:p>
    <w:p w14:paraId="15F7226F" w14:textId="77777777" w:rsidR="006709B3" w:rsidRPr="006709B3" w:rsidRDefault="006709B3" w:rsidP="006471CA">
      <w:pPr>
        <w:pStyle w:val="ListParagraph"/>
        <w:ind w:left="1560"/>
      </w:pPr>
    </w:p>
    <w:p w14:paraId="131E139B" w14:textId="77777777" w:rsidR="002177F1" w:rsidRPr="006709B3" w:rsidRDefault="002177F1" w:rsidP="006471CA">
      <w:pPr>
        <w:pStyle w:val="BodyText"/>
      </w:pPr>
      <w:r w:rsidRPr="006709B3">
        <w:t>Next President Szymanski discussed the time frames for impacting the metrics stating that we will do things differently.</w:t>
      </w:r>
    </w:p>
    <w:p w14:paraId="5FB1D405" w14:textId="77777777" w:rsidR="002177F1" w:rsidRPr="006709B3" w:rsidRDefault="002177F1" w:rsidP="006471CA">
      <w:pPr>
        <w:pStyle w:val="BodyText"/>
      </w:pPr>
    </w:p>
    <w:p w14:paraId="7704275D" w14:textId="77777777" w:rsidR="002177F1" w:rsidRPr="006709B3" w:rsidRDefault="002177F1" w:rsidP="006471CA">
      <w:pPr>
        <w:pStyle w:val="BodyText"/>
      </w:pPr>
      <w:proofErr w:type="gramStart"/>
      <w:r w:rsidRPr="006709B3">
        <w:t>Three time</w:t>
      </w:r>
      <w:proofErr w:type="gramEnd"/>
      <w:r w:rsidRPr="006709B3">
        <w:t xml:space="preserve"> frames moving forward . . .</w:t>
      </w:r>
    </w:p>
    <w:p w14:paraId="465C4B6A" w14:textId="77777777" w:rsidR="002177F1" w:rsidRPr="006709B3" w:rsidRDefault="002177F1" w:rsidP="006471CA">
      <w:pPr>
        <w:pStyle w:val="BodyText"/>
      </w:pPr>
      <w:r w:rsidRPr="006709B3">
        <w:t>Immediate strategies</w:t>
      </w:r>
    </w:p>
    <w:p w14:paraId="492B5877" w14:textId="77777777" w:rsidR="002177F1" w:rsidRPr="006709B3" w:rsidRDefault="002177F1" w:rsidP="006471CA">
      <w:pPr>
        <w:pStyle w:val="ListParagraph"/>
        <w:numPr>
          <w:ilvl w:val="1"/>
          <w:numId w:val="6"/>
        </w:numPr>
      </w:pPr>
      <w:r w:rsidRPr="006709B3">
        <w:t>No impact at end of</w:t>
      </w:r>
      <w:r w:rsidRPr="006709B3">
        <w:rPr>
          <w:spacing w:val="-5"/>
        </w:rPr>
        <w:t xml:space="preserve"> </w:t>
      </w:r>
      <w:r w:rsidRPr="006709B3">
        <w:rPr>
          <w:spacing w:val="-3"/>
        </w:rPr>
        <w:t>AY2018-19</w:t>
      </w:r>
    </w:p>
    <w:p w14:paraId="11D439C9" w14:textId="77777777" w:rsidR="002177F1" w:rsidRPr="006709B3" w:rsidRDefault="002177F1" w:rsidP="006471CA">
      <w:pPr>
        <w:pStyle w:val="ListParagraph"/>
        <w:numPr>
          <w:ilvl w:val="1"/>
          <w:numId w:val="6"/>
        </w:numPr>
      </w:pPr>
      <w:r w:rsidRPr="006709B3">
        <w:t xml:space="preserve">Some impact (two metrics) at end of </w:t>
      </w:r>
      <w:r w:rsidRPr="006709B3">
        <w:rPr>
          <w:spacing w:val="-3"/>
        </w:rPr>
        <w:t xml:space="preserve">AY2019-20 </w:t>
      </w:r>
      <w:r w:rsidRPr="006709B3">
        <w:t>(June 30,</w:t>
      </w:r>
      <w:r w:rsidRPr="006709B3">
        <w:rPr>
          <w:spacing w:val="-5"/>
        </w:rPr>
        <w:t xml:space="preserve"> </w:t>
      </w:r>
      <w:r w:rsidRPr="006709B3">
        <w:t>2020)</w:t>
      </w:r>
    </w:p>
    <w:p w14:paraId="682881B7" w14:textId="77777777" w:rsidR="002177F1" w:rsidRPr="006709B3" w:rsidRDefault="002177F1" w:rsidP="006471CA">
      <w:pPr>
        <w:pStyle w:val="ListParagraph"/>
        <w:numPr>
          <w:ilvl w:val="1"/>
          <w:numId w:val="6"/>
        </w:numPr>
      </w:pPr>
      <w:r w:rsidRPr="006709B3">
        <w:t>Presidential penultimate year begins (June 1,</w:t>
      </w:r>
      <w:r w:rsidRPr="006709B3">
        <w:rPr>
          <w:spacing w:val="-6"/>
        </w:rPr>
        <w:t xml:space="preserve"> </w:t>
      </w:r>
      <w:r w:rsidRPr="006709B3">
        <w:t>2020)</w:t>
      </w:r>
    </w:p>
    <w:p w14:paraId="695FECB6" w14:textId="77777777" w:rsidR="002177F1" w:rsidRPr="006709B3" w:rsidRDefault="002177F1" w:rsidP="006471CA">
      <w:pPr>
        <w:pStyle w:val="ListParagraph"/>
        <w:numPr>
          <w:ilvl w:val="1"/>
          <w:numId w:val="6"/>
        </w:numPr>
      </w:pPr>
      <w:r w:rsidRPr="006709B3">
        <w:t>Meaningful impact at end of</w:t>
      </w:r>
      <w:r w:rsidRPr="006709B3">
        <w:rPr>
          <w:spacing w:val="-5"/>
        </w:rPr>
        <w:t xml:space="preserve"> </w:t>
      </w:r>
      <w:r w:rsidRPr="006709B3">
        <w:rPr>
          <w:spacing w:val="-3"/>
        </w:rPr>
        <w:t>AY2020-21</w:t>
      </w:r>
    </w:p>
    <w:p w14:paraId="488BDC84" w14:textId="77777777" w:rsidR="002177F1" w:rsidRPr="006709B3" w:rsidRDefault="002177F1" w:rsidP="006471CA">
      <w:pPr>
        <w:pStyle w:val="BodyText"/>
      </w:pPr>
      <w:r w:rsidRPr="006709B3">
        <w:t>Short-run strategies Long-run strategies</w:t>
      </w:r>
    </w:p>
    <w:p w14:paraId="20929995" w14:textId="77777777" w:rsidR="002177F1" w:rsidRPr="006709B3" w:rsidRDefault="002177F1" w:rsidP="006471CA">
      <w:pPr>
        <w:pStyle w:val="BodyText"/>
      </w:pPr>
      <w:r w:rsidRPr="006709B3">
        <w:t>Strategic focus to guide decisions</w:t>
      </w:r>
    </w:p>
    <w:p w14:paraId="33CDA264" w14:textId="77777777" w:rsidR="002177F1" w:rsidRPr="006709B3" w:rsidRDefault="002177F1" w:rsidP="006471CA">
      <w:pPr>
        <w:pStyle w:val="BodyText"/>
      </w:pPr>
    </w:p>
    <w:p w14:paraId="471A0617" w14:textId="77777777" w:rsidR="002177F1" w:rsidRPr="006709B3" w:rsidRDefault="002177F1" w:rsidP="006471CA">
      <w:pPr>
        <w:pStyle w:val="Heading3"/>
      </w:pPr>
      <w:r w:rsidRPr="006709B3">
        <w:rPr>
          <w:spacing w:val="-3"/>
        </w:rPr>
        <w:t xml:space="preserve">Strategic </w:t>
      </w:r>
      <w:r w:rsidRPr="006709B3">
        <w:t>directives, directions &amp; plan</w:t>
      </w:r>
    </w:p>
    <w:p w14:paraId="0208176E" w14:textId="77777777" w:rsidR="002177F1" w:rsidRPr="006709B3" w:rsidRDefault="002177F1" w:rsidP="006471CA">
      <w:pPr>
        <w:pStyle w:val="BodyText"/>
      </w:pPr>
      <w:r w:rsidRPr="006709B3">
        <w:t>Complex “Strategy” problem solving . . .</w:t>
      </w:r>
    </w:p>
    <w:p w14:paraId="6F0BED38" w14:textId="77777777" w:rsidR="002177F1" w:rsidRPr="006709B3" w:rsidRDefault="002177F1" w:rsidP="006471CA">
      <w:pPr>
        <w:pStyle w:val="BodyText"/>
      </w:pPr>
      <w:r w:rsidRPr="006709B3">
        <w:t>UNF Strategic Plan</w:t>
      </w:r>
    </w:p>
    <w:p w14:paraId="01174A7B" w14:textId="77777777" w:rsidR="002177F1" w:rsidRPr="006709B3" w:rsidRDefault="002177F1" w:rsidP="002177F1">
      <w:pPr>
        <w:pStyle w:val="ListParagraph"/>
        <w:numPr>
          <w:ilvl w:val="0"/>
          <w:numId w:val="3"/>
        </w:numPr>
      </w:pPr>
      <w:r w:rsidRPr="006709B3">
        <w:t>UNF</w:t>
      </w:r>
      <w:r w:rsidRPr="006709B3">
        <w:rPr>
          <w:spacing w:val="-5"/>
        </w:rPr>
        <w:t xml:space="preserve"> </w:t>
      </w:r>
      <w:r w:rsidRPr="006709B3">
        <w:t>will</w:t>
      </w:r>
      <w:r w:rsidRPr="006709B3">
        <w:rPr>
          <w:spacing w:val="-6"/>
        </w:rPr>
        <w:t xml:space="preserve"> </w:t>
      </w:r>
      <w:r w:rsidRPr="006709B3">
        <w:t>attract,</w:t>
      </w:r>
      <w:r w:rsidRPr="006709B3">
        <w:rPr>
          <w:spacing w:val="-4"/>
        </w:rPr>
        <w:t xml:space="preserve"> </w:t>
      </w:r>
      <w:r w:rsidRPr="006709B3">
        <w:t>retain,</w:t>
      </w:r>
      <w:r w:rsidRPr="006709B3">
        <w:rPr>
          <w:spacing w:val="-7"/>
        </w:rPr>
        <w:t xml:space="preserve"> </w:t>
      </w:r>
      <w:r w:rsidRPr="006709B3">
        <w:t>and</w:t>
      </w:r>
      <w:r w:rsidRPr="006709B3">
        <w:rPr>
          <w:spacing w:val="-6"/>
        </w:rPr>
        <w:t xml:space="preserve"> </w:t>
      </w:r>
      <w:r w:rsidRPr="006709B3">
        <w:t>graduate</w:t>
      </w:r>
      <w:r w:rsidRPr="006709B3">
        <w:rPr>
          <w:spacing w:val="-5"/>
        </w:rPr>
        <w:t xml:space="preserve"> </w:t>
      </w:r>
      <w:r w:rsidRPr="006709B3">
        <w:t>academically</w:t>
      </w:r>
      <w:r w:rsidRPr="006709B3">
        <w:rPr>
          <w:spacing w:val="-6"/>
        </w:rPr>
        <w:t xml:space="preserve"> </w:t>
      </w:r>
      <w:r w:rsidRPr="006709B3">
        <w:t>talented</w:t>
      </w:r>
      <w:r w:rsidRPr="006709B3">
        <w:rPr>
          <w:spacing w:val="-6"/>
        </w:rPr>
        <w:t xml:space="preserve"> </w:t>
      </w:r>
      <w:r w:rsidRPr="006709B3">
        <w:t>students who will succeed in contributing to their</w:t>
      </w:r>
      <w:r w:rsidRPr="006709B3">
        <w:rPr>
          <w:spacing w:val="-13"/>
        </w:rPr>
        <w:t xml:space="preserve"> </w:t>
      </w:r>
      <w:r w:rsidRPr="006709B3">
        <w:t>communities</w:t>
      </w:r>
    </w:p>
    <w:p w14:paraId="16BAA70C" w14:textId="77777777" w:rsidR="002177F1" w:rsidRPr="006709B3" w:rsidRDefault="002177F1" w:rsidP="002177F1">
      <w:pPr>
        <w:pStyle w:val="ListParagraph"/>
        <w:numPr>
          <w:ilvl w:val="0"/>
          <w:numId w:val="3"/>
        </w:numPr>
      </w:pPr>
      <w:r w:rsidRPr="006709B3">
        <w:t>UNF</w:t>
      </w:r>
      <w:r w:rsidRPr="006709B3">
        <w:rPr>
          <w:spacing w:val="-5"/>
        </w:rPr>
        <w:t xml:space="preserve"> </w:t>
      </w:r>
      <w:r w:rsidRPr="006709B3">
        <w:t>will</w:t>
      </w:r>
      <w:r w:rsidRPr="006709B3">
        <w:rPr>
          <w:spacing w:val="-5"/>
        </w:rPr>
        <w:t xml:space="preserve"> </w:t>
      </w:r>
      <w:r w:rsidRPr="006709B3">
        <w:t>strategically</w:t>
      </w:r>
      <w:r w:rsidRPr="006709B3">
        <w:rPr>
          <w:spacing w:val="-6"/>
        </w:rPr>
        <w:t xml:space="preserve"> </w:t>
      </w:r>
      <w:r w:rsidRPr="006709B3">
        <w:t>align</w:t>
      </w:r>
      <w:r w:rsidRPr="006709B3">
        <w:rPr>
          <w:spacing w:val="-4"/>
        </w:rPr>
        <w:t xml:space="preserve"> </w:t>
      </w:r>
      <w:r w:rsidRPr="006709B3">
        <w:t>our</w:t>
      </w:r>
      <w:r w:rsidRPr="006709B3">
        <w:rPr>
          <w:spacing w:val="-5"/>
        </w:rPr>
        <w:t xml:space="preserve"> </w:t>
      </w:r>
      <w:r w:rsidRPr="006709B3">
        <w:t>programs</w:t>
      </w:r>
      <w:r w:rsidRPr="006709B3">
        <w:rPr>
          <w:spacing w:val="-5"/>
        </w:rPr>
        <w:t xml:space="preserve"> </w:t>
      </w:r>
      <w:r w:rsidRPr="006709B3">
        <w:t>to</w:t>
      </w:r>
      <w:r w:rsidRPr="006709B3">
        <w:rPr>
          <w:spacing w:val="-2"/>
        </w:rPr>
        <w:t xml:space="preserve"> </w:t>
      </w:r>
      <w:r w:rsidRPr="006709B3">
        <w:t>better</w:t>
      </w:r>
      <w:r w:rsidRPr="006709B3">
        <w:rPr>
          <w:spacing w:val="-6"/>
        </w:rPr>
        <w:t xml:space="preserve"> </w:t>
      </w:r>
      <w:r w:rsidRPr="006709B3">
        <w:t>serve</w:t>
      </w:r>
      <w:r w:rsidRPr="006709B3">
        <w:rPr>
          <w:spacing w:val="-4"/>
        </w:rPr>
        <w:t xml:space="preserve"> </w:t>
      </w:r>
      <w:r w:rsidRPr="006709B3">
        <w:t>the</w:t>
      </w:r>
      <w:r w:rsidRPr="006709B3">
        <w:rPr>
          <w:spacing w:val="-5"/>
        </w:rPr>
        <w:t xml:space="preserve"> </w:t>
      </w:r>
      <w:r w:rsidRPr="006709B3">
        <w:t>needs</w:t>
      </w:r>
      <w:r w:rsidRPr="006709B3">
        <w:rPr>
          <w:spacing w:val="-4"/>
        </w:rPr>
        <w:t xml:space="preserve"> </w:t>
      </w:r>
      <w:r w:rsidRPr="006709B3">
        <w:t>of our students and our</w:t>
      </w:r>
      <w:r w:rsidRPr="006709B3">
        <w:rPr>
          <w:spacing w:val="-3"/>
        </w:rPr>
        <w:t xml:space="preserve"> </w:t>
      </w:r>
      <w:r w:rsidRPr="006709B3">
        <w:t>community</w:t>
      </w:r>
    </w:p>
    <w:p w14:paraId="3858A835" w14:textId="77777777" w:rsidR="002177F1" w:rsidRPr="006709B3" w:rsidRDefault="002177F1" w:rsidP="002177F1">
      <w:pPr>
        <w:pStyle w:val="ListParagraph"/>
        <w:numPr>
          <w:ilvl w:val="0"/>
          <w:numId w:val="3"/>
        </w:numPr>
      </w:pPr>
      <w:r w:rsidRPr="006709B3">
        <w:t>UNF</w:t>
      </w:r>
      <w:r w:rsidRPr="006709B3">
        <w:rPr>
          <w:spacing w:val="-4"/>
        </w:rPr>
        <w:t xml:space="preserve"> </w:t>
      </w:r>
      <w:r w:rsidRPr="006709B3">
        <w:t>will</w:t>
      </w:r>
      <w:r w:rsidRPr="006709B3">
        <w:rPr>
          <w:spacing w:val="-5"/>
        </w:rPr>
        <w:t xml:space="preserve"> </w:t>
      </w:r>
      <w:r w:rsidRPr="006709B3">
        <w:t>attract</w:t>
      </w:r>
      <w:r w:rsidRPr="006709B3">
        <w:rPr>
          <w:spacing w:val="-4"/>
        </w:rPr>
        <w:t xml:space="preserve"> </w:t>
      </w:r>
      <w:r w:rsidRPr="006709B3">
        <w:t>and</w:t>
      </w:r>
      <w:r w:rsidRPr="006709B3">
        <w:rPr>
          <w:spacing w:val="-5"/>
        </w:rPr>
        <w:t xml:space="preserve"> </w:t>
      </w:r>
      <w:r w:rsidRPr="006709B3">
        <w:t>retain</w:t>
      </w:r>
      <w:r w:rsidRPr="006709B3">
        <w:rPr>
          <w:spacing w:val="-4"/>
        </w:rPr>
        <w:t xml:space="preserve"> </w:t>
      </w:r>
      <w:r w:rsidRPr="006709B3">
        <w:t>a</w:t>
      </w:r>
      <w:r w:rsidRPr="006709B3">
        <w:rPr>
          <w:spacing w:val="-4"/>
        </w:rPr>
        <w:t xml:space="preserve"> </w:t>
      </w:r>
      <w:r w:rsidRPr="006709B3">
        <w:t>diverse</w:t>
      </w:r>
      <w:r w:rsidRPr="006709B3">
        <w:rPr>
          <w:spacing w:val="-4"/>
        </w:rPr>
        <w:t xml:space="preserve"> </w:t>
      </w:r>
      <w:r w:rsidRPr="006709B3">
        <w:t>and</w:t>
      </w:r>
      <w:r w:rsidRPr="006709B3">
        <w:rPr>
          <w:spacing w:val="-5"/>
        </w:rPr>
        <w:t xml:space="preserve"> </w:t>
      </w:r>
      <w:r w:rsidRPr="006709B3">
        <w:t>vibrant</w:t>
      </w:r>
      <w:r w:rsidRPr="006709B3">
        <w:rPr>
          <w:spacing w:val="-4"/>
        </w:rPr>
        <w:t xml:space="preserve"> </w:t>
      </w:r>
      <w:r w:rsidRPr="006709B3">
        <w:t>faculty</w:t>
      </w:r>
      <w:r w:rsidRPr="006709B3">
        <w:rPr>
          <w:spacing w:val="-6"/>
        </w:rPr>
        <w:t xml:space="preserve"> </w:t>
      </w:r>
      <w:r w:rsidRPr="006709B3">
        <w:t>and</w:t>
      </w:r>
      <w:r w:rsidRPr="006709B3">
        <w:rPr>
          <w:spacing w:val="-5"/>
        </w:rPr>
        <w:t xml:space="preserve"> </w:t>
      </w:r>
      <w:r w:rsidRPr="006709B3">
        <w:t>staff</w:t>
      </w:r>
      <w:r w:rsidRPr="006709B3">
        <w:rPr>
          <w:spacing w:val="-5"/>
        </w:rPr>
        <w:t xml:space="preserve"> </w:t>
      </w:r>
      <w:r w:rsidRPr="006709B3">
        <w:t>who will foster student success and carry out scholarly and creative agendas</w:t>
      </w:r>
    </w:p>
    <w:p w14:paraId="3D9369A4" w14:textId="77777777" w:rsidR="002177F1" w:rsidRPr="006709B3" w:rsidRDefault="002177F1" w:rsidP="002177F1">
      <w:pPr>
        <w:pStyle w:val="ListParagraph"/>
        <w:numPr>
          <w:ilvl w:val="0"/>
          <w:numId w:val="3"/>
        </w:numPr>
      </w:pPr>
      <w:r w:rsidRPr="006709B3">
        <w:t>UNF</w:t>
      </w:r>
      <w:r w:rsidRPr="006709B3">
        <w:rPr>
          <w:spacing w:val="-5"/>
        </w:rPr>
        <w:t xml:space="preserve"> </w:t>
      </w:r>
      <w:r w:rsidRPr="006709B3">
        <w:t>will</w:t>
      </w:r>
      <w:r w:rsidRPr="006709B3">
        <w:rPr>
          <w:spacing w:val="-6"/>
        </w:rPr>
        <w:t xml:space="preserve"> </w:t>
      </w:r>
      <w:r w:rsidRPr="006709B3">
        <w:t>expand</w:t>
      </w:r>
      <w:r w:rsidRPr="006709B3">
        <w:rPr>
          <w:spacing w:val="-6"/>
        </w:rPr>
        <w:t xml:space="preserve"> </w:t>
      </w:r>
      <w:r w:rsidRPr="006709B3">
        <w:t>and</w:t>
      </w:r>
      <w:r w:rsidRPr="006709B3">
        <w:rPr>
          <w:spacing w:val="-6"/>
        </w:rPr>
        <w:t xml:space="preserve"> </w:t>
      </w:r>
      <w:r w:rsidRPr="006709B3">
        <w:t>strengthen</w:t>
      </w:r>
      <w:r w:rsidRPr="006709B3">
        <w:rPr>
          <w:spacing w:val="-5"/>
        </w:rPr>
        <w:t xml:space="preserve"> </w:t>
      </w:r>
      <w:r w:rsidRPr="006709B3">
        <w:t>our</w:t>
      </w:r>
      <w:r w:rsidRPr="006709B3">
        <w:rPr>
          <w:spacing w:val="-6"/>
        </w:rPr>
        <w:t xml:space="preserve"> </w:t>
      </w:r>
      <w:r w:rsidRPr="006709B3">
        <w:t>relationships</w:t>
      </w:r>
      <w:r w:rsidRPr="006709B3">
        <w:rPr>
          <w:spacing w:val="-4"/>
        </w:rPr>
        <w:t xml:space="preserve"> </w:t>
      </w:r>
      <w:r w:rsidRPr="006709B3">
        <w:t>with</w:t>
      </w:r>
      <w:r w:rsidRPr="006709B3">
        <w:rPr>
          <w:spacing w:val="-6"/>
        </w:rPr>
        <w:t xml:space="preserve"> </w:t>
      </w:r>
      <w:r w:rsidRPr="006709B3">
        <w:t>stakeholders to support the</w:t>
      </w:r>
      <w:r w:rsidRPr="006709B3">
        <w:rPr>
          <w:spacing w:val="-2"/>
        </w:rPr>
        <w:t xml:space="preserve"> </w:t>
      </w:r>
      <w:r w:rsidRPr="006709B3">
        <w:t>university</w:t>
      </w:r>
    </w:p>
    <w:p w14:paraId="2CE94452" w14:textId="77777777" w:rsidR="002177F1" w:rsidRPr="006709B3" w:rsidRDefault="002177F1" w:rsidP="002177F1">
      <w:pPr>
        <w:ind w:left="120"/>
        <w:rPr>
          <w:rFonts w:ascii="Book Antiqua" w:hAnsi="Book Antiqua"/>
          <w:sz w:val="24"/>
          <w:szCs w:val="24"/>
        </w:rPr>
      </w:pPr>
      <w:r w:rsidRPr="006709B3">
        <w:rPr>
          <w:rFonts w:ascii="Book Antiqua" w:hAnsi="Book Antiqua"/>
          <w:sz w:val="24"/>
          <w:szCs w:val="24"/>
        </w:rPr>
        <w:t xml:space="preserve">BOG </w:t>
      </w:r>
      <w:r w:rsidRPr="006709B3">
        <w:rPr>
          <w:rFonts w:ascii="Book Antiqua" w:hAnsi="Book Antiqua"/>
          <w:b/>
          <w:sz w:val="24"/>
          <w:szCs w:val="24"/>
        </w:rPr>
        <w:t xml:space="preserve">Strategic </w:t>
      </w:r>
      <w:r w:rsidRPr="006709B3">
        <w:rPr>
          <w:rFonts w:ascii="Book Antiqua" w:hAnsi="Book Antiqua"/>
          <w:sz w:val="24"/>
          <w:szCs w:val="24"/>
        </w:rPr>
        <w:t>Imperatives</w:t>
      </w:r>
    </w:p>
    <w:p w14:paraId="312DD644" w14:textId="77777777" w:rsidR="002177F1" w:rsidRPr="006709B3" w:rsidRDefault="002177F1" w:rsidP="002177F1">
      <w:pPr>
        <w:pStyle w:val="ListParagraph"/>
        <w:numPr>
          <w:ilvl w:val="0"/>
          <w:numId w:val="2"/>
        </w:numPr>
      </w:pPr>
      <w:r w:rsidRPr="006709B3">
        <w:rPr>
          <w:spacing w:val="-7"/>
        </w:rPr>
        <w:t xml:space="preserve">Ten </w:t>
      </w:r>
      <w:r w:rsidRPr="006709B3">
        <w:t>(10)</w:t>
      </w:r>
      <w:r w:rsidRPr="006709B3">
        <w:rPr>
          <w:spacing w:val="5"/>
        </w:rPr>
        <w:t xml:space="preserve"> </w:t>
      </w:r>
      <w:r w:rsidRPr="006709B3">
        <w:t>metrics</w:t>
      </w:r>
    </w:p>
    <w:p w14:paraId="623510E7" w14:textId="77777777" w:rsidR="002177F1" w:rsidRPr="006709B3" w:rsidRDefault="002177F1" w:rsidP="002177F1">
      <w:pPr>
        <w:pStyle w:val="ListParagraph"/>
        <w:numPr>
          <w:ilvl w:val="0"/>
          <w:numId w:val="2"/>
        </w:numPr>
      </w:pPr>
      <w:r w:rsidRPr="006709B3">
        <w:t>Turnaround</w:t>
      </w:r>
      <w:r w:rsidRPr="006709B3">
        <w:rPr>
          <w:spacing w:val="-3"/>
        </w:rPr>
        <w:t xml:space="preserve"> </w:t>
      </w:r>
      <w:r w:rsidRPr="006709B3">
        <w:t>plan</w:t>
      </w:r>
    </w:p>
    <w:p w14:paraId="2402BDD9" w14:textId="77777777" w:rsidR="002177F1" w:rsidRPr="006709B3" w:rsidRDefault="002177F1" w:rsidP="002177F1">
      <w:pPr>
        <w:pStyle w:val="ListParagraph"/>
        <w:numPr>
          <w:ilvl w:val="0"/>
          <w:numId w:val="2"/>
        </w:numPr>
      </w:pPr>
      <w:r w:rsidRPr="006709B3">
        <w:t>Mental health and student</w:t>
      </w:r>
      <w:r w:rsidRPr="006709B3">
        <w:rPr>
          <w:spacing w:val="-5"/>
        </w:rPr>
        <w:t xml:space="preserve"> </w:t>
      </w:r>
      <w:r w:rsidRPr="006709B3">
        <w:t>well-being</w:t>
      </w:r>
    </w:p>
    <w:p w14:paraId="6DD5AB22" w14:textId="77777777" w:rsidR="002177F1" w:rsidRPr="006709B3" w:rsidRDefault="002177F1" w:rsidP="006471CA">
      <w:pPr>
        <w:pStyle w:val="BodyText"/>
      </w:pPr>
      <w:r w:rsidRPr="006709B3">
        <w:t>BOT Strategic Course</w:t>
      </w:r>
    </w:p>
    <w:p w14:paraId="3BF721DC" w14:textId="77777777" w:rsidR="002177F1" w:rsidRPr="006709B3" w:rsidRDefault="002177F1" w:rsidP="002177F1">
      <w:pPr>
        <w:pStyle w:val="ListParagraph"/>
        <w:numPr>
          <w:ilvl w:val="0"/>
          <w:numId w:val="11"/>
        </w:numPr>
      </w:pPr>
      <w:r w:rsidRPr="006709B3">
        <w:t xml:space="preserve">Ensuring post-graduate success by working with students on their path forward </w:t>
      </w:r>
      <w:r w:rsidRPr="006709B3">
        <w:lastRenderedPageBreak/>
        <w:t>(5)</w:t>
      </w:r>
    </w:p>
    <w:p w14:paraId="24716EC5" w14:textId="77777777" w:rsidR="002177F1" w:rsidRPr="006709B3" w:rsidRDefault="002177F1" w:rsidP="002177F1">
      <w:pPr>
        <w:pStyle w:val="ListParagraph"/>
        <w:numPr>
          <w:ilvl w:val="0"/>
          <w:numId w:val="11"/>
        </w:numPr>
      </w:pPr>
      <w:r w:rsidRPr="006709B3">
        <w:t>Recognized as the state’s leader in the academic programs we choose (10)</w:t>
      </w:r>
    </w:p>
    <w:p w14:paraId="05B70895" w14:textId="77777777" w:rsidR="002177F1" w:rsidRPr="006709B3" w:rsidRDefault="002177F1" w:rsidP="002177F1">
      <w:pPr>
        <w:pStyle w:val="ListParagraph"/>
        <w:numPr>
          <w:ilvl w:val="0"/>
          <w:numId w:val="11"/>
        </w:numPr>
      </w:pPr>
      <w:r w:rsidRPr="006709B3">
        <w:t>Broaden our breadth and depth of fundraising to better support our academic programs (including a transformation into revenue generation) (3)</w:t>
      </w:r>
    </w:p>
    <w:p w14:paraId="2CC411FA" w14:textId="77777777" w:rsidR="002177F1" w:rsidRPr="006709B3" w:rsidRDefault="002177F1" w:rsidP="002177F1">
      <w:pPr>
        <w:pStyle w:val="ListParagraph"/>
        <w:numPr>
          <w:ilvl w:val="0"/>
          <w:numId w:val="11"/>
        </w:numPr>
      </w:pPr>
      <w:r w:rsidRPr="006709B3">
        <w:t>Driver of economic development (9)</w:t>
      </w:r>
    </w:p>
    <w:p w14:paraId="662FF673" w14:textId="77777777" w:rsidR="002177F1" w:rsidRPr="006709B3" w:rsidRDefault="002177F1" w:rsidP="002177F1">
      <w:pPr>
        <w:pStyle w:val="ListParagraph"/>
        <w:numPr>
          <w:ilvl w:val="0"/>
          <w:numId w:val="11"/>
        </w:numPr>
      </w:pPr>
      <w:r w:rsidRPr="006709B3">
        <w:t>Promote research in areas of excellence, integrated into work with students and the community, as well as specialty areas of opportunity (6)</w:t>
      </w:r>
    </w:p>
    <w:p w14:paraId="16EC064F" w14:textId="77777777" w:rsidR="002177F1" w:rsidRPr="006709B3" w:rsidRDefault="002177F1" w:rsidP="002177F1">
      <w:pPr>
        <w:pStyle w:val="ListParagraph"/>
        <w:numPr>
          <w:ilvl w:val="0"/>
          <w:numId w:val="11"/>
        </w:numPr>
      </w:pPr>
      <w:r w:rsidRPr="006709B3">
        <w:t>Set performance standards as an accountable way to measure progress (8)</w:t>
      </w:r>
    </w:p>
    <w:p w14:paraId="54C88F6D" w14:textId="77777777" w:rsidR="002177F1" w:rsidRPr="006709B3" w:rsidRDefault="002177F1" w:rsidP="002177F1">
      <w:pPr>
        <w:rPr>
          <w:rFonts w:ascii="Book Antiqua" w:hAnsi="Book Antiqua"/>
          <w:sz w:val="24"/>
          <w:szCs w:val="24"/>
        </w:rPr>
      </w:pPr>
      <w:r w:rsidRPr="006709B3">
        <w:rPr>
          <w:rFonts w:ascii="Book Antiqua" w:hAnsi="Book Antiqua"/>
          <w:sz w:val="24"/>
          <w:szCs w:val="24"/>
        </w:rPr>
        <w:t>Six (6) major courses of action and 41 sub-courses of action</w:t>
      </w:r>
    </w:p>
    <w:p w14:paraId="1BD9A64E" w14:textId="77777777" w:rsidR="002177F1" w:rsidRPr="006709B3" w:rsidRDefault="002177F1" w:rsidP="002177F1">
      <w:pPr>
        <w:rPr>
          <w:rFonts w:ascii="Book Antiqua" w:hAnsi="Book Antiqua"/>
          <w:b/>
          <w:sz w:val="24"/>
          <w:szCs w:val="24"/>
        </w:rPr>
      </w:pPr>
      <w:r w:rsidRPr="006709B3">
        <w:rPr>
          <w:rFonts w:ascii="Book Antiqua" w:hAnsi="Book Antiqua"/>
          <w:sz w:val="24"/>
          <w:szCs w:val="24"/>
        </w:rPr>
        <w:t xml:space="preserve">Beyond the Others: </w:t>
      </w:r>
      <w:r w:rsidRPr="006709B3">
        <w:rPr>
          <w:rFonts w:ascii="Book Antiqua" w:hAnsi="Book Antiqua"/>
          <w:b/>
          <w:sz w:val="24"/>
          <w:szCs w:val="24"/>
        </w:rPr>
        <w:t>Meta-Strategy</w:t>
      </w:r>
    </w:p>
    <w:p w14:paraId="6DAA8CBF" w14:textId="77777777" w:rsidR="002177F1" w:rsidRPr="006709B3" w:rsidRDefault="002177F1" w:rsidP="002177F1">
      <w:pPr>
        <w:pStyle w:val="ListParagraph"/>
        <w:numPr>
          <w:ilvl w:val="1"/>
          <w:numId w:val="1"/>
        </w:numPr>
      </w:pPr>
      <w:r w:rsidRPr="006709B3">
        <w:t>Unique positioning of the</w:t>
      </w:r>
      <w:r w:rsidRPr="006709B3">
        <w:rPr>
          <w:spacing w:val="-4"/>
        </w:rPr>
        <w:t xml:space="preserve"> </w:t>
      </w:r>
      <w:r w:rsidRPr="006709B3">
        <w:t>institution</w:t>
      </w:r>
    </w:p>
    <w:p w14:paraId="0548EE1E" w14:textId="77777777" w:rsidR="002177F1" w:rsidRPr="006709B3" w:rsidRDefault="002177F1" w:rsidP="002177F1">
      <w:pPr>
        <w:pStyle w:val="ListParagraph"/>
        <w:numPr>
          <w:ilvl w:val="1"/>
          <w:numId w:val="1"/>
        </w:numPr>
      </w:pPr>
      <w:r w:rsidRPr="006709B3">
        <w:t>Establishing a</w:t>
      </w:r>
      <w:r w:rsidRPr="006709B3">
        <w:rPr>
          <w:spacing w:val="-2"/>
        </w:rPr>
        <w:t xml:space="preserve"> </w:t>
      </w:r>
      <w:r w:rsidRPr="006709B3">
        <w:t>culture</w:t>
      </w:r>
    </w:p>
    <w:p w14:paraId="5D980845" w14:textId="77777777" w:rsidR="002177F1" w:rsidRPr="006709B3" w:rsidRDefault="002177F1" w:rsidP="002177F1">
      <w:pPr>
        <w:pStyle w:val="ListParagraph"/>
        <w:numPr>
          <w:ilvl w:val="1"/>
          <w:numId w:val="1"/>
        </w:numPr>
      </w:pPr>
      <w:r w:rsidRPr="006709B3">
        <w:t>Creating an</w:t>
      </w:r>
      <w:r w:rsidRPr="006709B3">
        <w:rPr>
          <w:spacing w:val="-2"/>
        </w:rPr>
        <w:t xml:space="preserve"> </w:t>
      </w:r>
      <w:r w:rsidRPr="006709B3">
        <w:t>ambition</w:t>
      </w:r>
    </w:p>
    <w:p w14:paraId="7307D664" w14:textId="77777777" w:rsidR="002177F1" w:rsidRPr="006709B3" w:rsidRDefault="002177F1" w:rsidP="006471CA">
      <w:pPr>
        <w:pStyle w:val="BodyText"/>
      </w:pPr>
    </w:p>
    <w:p w14:paraId="77D045E3" w14:textId="77777777" w:rsidR="002177F1" w:rsidRPr="006709B3" w:rsidRDefault="002177F1" w:rsidP="006471CA">
      <w:pPr>
        <w:pStyle w:val="BodyText"/>
      </w:pPr>
      <w:r w:rsidRPr="006709B3">
        <w:t xml:space="preserve">In closing, President Szymanski talked about a strategic mindset stating we need to be the best in the world. As an academic institution, if we are the best in the state, we will be the best in the world. Expectations will be the best. It’s about student success and how we attract and retain students. We must think about our values, integrity, respect, kindness, and our culture. It’s about innovation wellness, community, engagement, and teaching excellence. We need to be uniquely UNF. It’s about critical thinking skills and then solving the problems. We are going to be a powerful institution. You </w:t>
      </w:r>
      <w:proofErr w:type="gramStart"/>
      <w:r w:rsidRPr="006709B3">
        <w:t>have to</w:t>
      </w:r>
      <w:proofErr w:type="gramEnd"/>
      <w:r w:rsidRPr="006709B3">
        <w:t xml:space="preserve"> be a ten!</w:t>
      </w:r>
    </w:p>
    <w:p w14:paraId="159CF464" w14:textId="77777777" w:rsidR="006709B3" w:rsidRPr="006709B3" w:rsidRDefault="006709B3" w:rsidP="006471CA">
      <w:pPr>
        <w:pStyle w:val="BodyText"/>
      </w:pPr>
    </w:p>
    <w:p w14:paraId="35A3791B" w14:textId="77777777" w:rsidR="002177F1" w:rsidRPr="006709B3" w:rsidRDefault="002177F1" w:rsidP="006471CA">
      <w:pPr>
        <w:pStyle w:val="BodyText"/>
      </w:pPr>
      <w:r w:rsidRPr="006709B3">
        <w:t>Chair Hyde thanked President Szymanski for his presentation. He reminded the Board to put on their calendar the Board of Governors meeting on January 30-31. Our trustees are expected to be heard and be there to support President Szymanski.</w:t>
      </w:r>
    </w:p>
    <w:p w14:paraId="2FBD551F" w14:textId="77777777" w:rsidR="002177F1" w:rsidRPr="006709B3" w:rsidRDefault="002177F1" w:rsidP="006471CA">
      <w:pPr>
        <w:pStyle w:val="BodyText"/>
      </w:pPr>
    </w:p>
    <w:p w14:paraId="4A390811" w14:textId="77777777" w:rsidR="002177F1" w:rsidRPr="006709B3" w:rsidRDefault="002177F1" w:rsidP="006471CA">
      <w:pPr>
        <w:pStyle w:val="BodyText"/>
      </w:pPr>
      <w:r w:rsidRPr="006709B3">
        <w:t>Trustee Gonzalez discussed the importance of having a Billboard. Trustee Bryan liked Trustee Gonzalez’s idea of putting the goals on billboards on campus. He acknowledged he loved the idea of what President Szymanski is doing and stated as we get wins at the university, people will get used to them, and it’s a great feeling that feeds on itself. Resources are tight, but let’s go win.</w:t>
      </w:r>
    </w:p>
    <w:p w14:paraId="135CC753" w14:textId="77777777" w:rsidR="002177F1" w:rsidRPr="006709B3" w:rsidRDefault="002177F1" w:rsidP="006471CA">
      <w:pPr>
        <w:pStyle w:val="BodyText"/>
      </w:pPr>
      <w:r w:rsidRPr="006709B3">
        <w:t>Trustee McElroy asked President Szymanski about the risks on focusing on the four immediate strategies. President Szymanski responded we are focusing on all of them. The risk is which ones we can move faster on than others, and we need to optimize on those we can move forward. Trustee McElroy said that the strategic competition seems a little vague. President Szymanski responded saying they are vague but rich concepts. We can redefine each one.</w:t>
      </w:r>
    </w:p>
    <w:p w14:paraId="3809E8F9" w14:textId="77777777" w:rsidR="002177F1" w:rsidRPr="006709B3" w:rsidRDefault="002177F1" w:rsidP="006471CA">
      <w:pPr>
        <w:pStyle w:val="BodyText"/>
      </w:pPr>
    </w:p>
    <w:p w14:paraId="5055268C" w14:textId="63677B02" w:rsidR="002177F1" w:rsidRDefault="002177F1" w:rsidP="006471CA">
      <w:pPr>
        <w:pStyle w:val="BodyText"/>
      </w:pPr>
      <w:r w:rsidRPr="006709B3">
        <w:t>Trustee Wamble-King addressed President Szymanski’s statement on “culture of excellence” and asked what does excellence look like to him? President Szymanski responded that everyone strives for excellence, but not everyone knows what it is.</w:t>
      </w:r>
    </w:p>
    <w:p w14:paraId="6E04DF05" w14:textId="2536F982" w:rsidR="00FA791E" w:rsidRPr="006709B3" w:rsidRDefault="00FA791E" w:rsidP="00FA791E">
      <w:pPr>
        <w:pStyle w:val="Heading2"/>
      </w:pPr>
    </w:p>
    <w:p w14:paraId="48D96CC8" w14:textId="77777777" w:rsidR="009F7AEE" w:rsidRPr="006709B3" w:rsidRDefault="009F7AEE">
      <w:pPr>
        <w:rPr>
          <w:rFonts w:ascii="Book Antiqua" w:hAnsi="Book Antiqua"/>
        </w:rPr>
      </w:pPr>
    </w:p>
    <w:sectPr w:rsidR="009F7AEE" w:rsidRPr="006709B3" w:rsidSect="00EC5968">
      <w:footerReference w:type="default" r:id="rId10"/>
      <w:pgSz w:w="12240" w:h="15840"/>
      <w:pgMar w:top="1354" w:right="1440" w:bottom="1224" w:left="144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2B10" w14:textId="77777777" w:rsidR="0092777A" w:rsidRDefault="0092777A">
      <w:r>
        <w:separator/>
      </w:r>
    </w:p>
  </w:endnote>
  <w:endnote w:type="continuationSeparator" w:id="0">
    <w:p w14:paraId="391D5EB8" w14:textId="77777777" w:rsidR="0092777A" w:rsidRDefault="0092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3527" w14:textId="77777777" w:rsidR="008333C4" w:rsidRDefault="0092777A" w:rsidP="006471CA">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FC1E" w14:textId="77777777" w:rsidR="0092777A" w:rsidRDefault="0092777A">
      <w:r>
        <w:separator/>
      </w:r>
    </w:p>
  </w:footnote>
  <w:footnote w:type="continuationSeparator" w:id="0">
    <w:p w14:paraId="01DFD420" w14:textId="77777777" w:rsidR="0092777A" w:rsidRDefault="00927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4DB"/>
    <w:multiLevelType w:val="hybridMultilevel"/>
    <w:tmpl w:val="F8E29D96"/>
    <w:lvl w:ilvl="0" w:tplc="0409000F">
      <w:start w:val="1"/>
      <w:numFmt w:val="decimal"/>
      <w:lvlText w:val="%1."/>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C15334C"/>
    <w:multiLevelType w:val="hybridMultilevel"/>
    <w:tmpl w:val="452E55E0"/>
    <w:lvl w:ilvl="0" w:tplc="0DC45418">
      <w:start w:val="1"/>
      <w:numFmt w:val="decimal"/>
      <w:lvlText w:val="%1."/>
      <w:lvlJc w:val="left"/>
      <w:pPr>
        <w:ind w:left="1560" w:hanging="360"/>
      </w:pPr>
      <w:rPr>
        <w:rFonts w:ascii="Cambria" w:eastAsia="Cambria" w:hAnsi="Cambria" w:cs="Cambria" w:hint="default"/>
        <w:spacing w:val="-4"/>
        <w:w w:val="100"/>
        <w:sz w:val="24"/>
        <w:szCs w:val="24"/>
        <w:lang w:val="en-US" w:eastAsia="en-US" w:bidi="en-US"/>
      </w:rPr>
    </w:lvl>
    <w:lvl w:ilvl="1" w:tplc="A58A24FA">
      <w:numFmt w:val="bullet"/>
      <w:lvlText w:val="•"/>
      <w:lvlJc w:val="left"/>
      <w:pPr>
        <w:ind w:left="2290" w:hanging="360"/>
      </w:pPr>
      <w:rPr>
        <w:rFonts w:hint="default"/>
        <w:lang w:val="en-US" w:eastAsia="en-US" w:bidi="en-US"/>
      </w:rPr>
    </w:lvl>
    <w:lvl w:ilvl="2" w:tplc="028E7CE6">
      <w:numFmt w:val="bullet"/>
      <w:lvlText w:val="•"/>
      <w:lvlJc w:val="left"/>
      <w:pPr>
        <w:ind w:left="3020" w:hanging="360"/>
      </w:pPr>
      <w:rPr>
        <w:rFonts w:hint="default"/>
        <w:lang w:val="en-US" w:eastAsia="en-US" w:bidi="en-US"/>
      </w:rPr>
    </w:lvl>
    <w:lvl w:ilvl="3" w:tplc="E73CA4C2">
      <w:numFmt w:val="bullet"/>
      <w:lvlText w:val="•"/>
      <w:lvlJc w:val="left"/>
      <w:pPr>
        <w:ind w:left="3750" w:hanging="360"/>
      </w:pPr>
      <w:rPr>
        <w:rFonts w:hint="default"/>
        <w:lang w:val="en-US" w:eastAsia="en-US" w:bidi="en-US"/>
      </w:rPr>
    </w:lvl>
    <w:lvl w:ilvl="4" w:tplc="549C6DEC">
      <w:numFmt w:val="bullet"/>
      <w:lvlText w:val="•"/>
      <w:lvlJc w:val="left"/>
      <w:pPr>
        <w:ind w:left="4480" w:hanging="360"/>
      </w:pPr>
      <w:rPr>
        <w:rFonts w:hint="default"/>
        <w:lang w:val="en-US" w:eastAsia="en-US" w:bidi="en-US"/>
      </w:rPr>
    </w:lvl>
    <w:lvl w:ilvl="5" w:tplc="7D688DA8">
      <w:numFmt w:val="bullet"/>
      <w:lvlText w:val="•"/>
      <w:lvlJc w:val="left"/>
      <w:pPr>
        <w:ind w:left="5210" w:hanging="360"/>
      </w:pPr>
      <w:rPr>
        <w:rFonts w:hint="default"/>
        <w:lang w:val="en-US" w:eastAsia="en-US" w:bidi="en-US"/>
      </w:rPr>
    </w:lvl>
    <w:lvl w:ilvl="6" w:tplc="D0000642">
      <w:numFmt w:val="bullet"/>
      <w:lvlText w:val="•"/>
      <w:lvlJc w:val="left"/>
      <w:pPr>
        <w:ind w:left="5940" w:hanging="360"/>
      </w:pPr>
      <w:rPr>
        <w:rFonts w:hint="default"/>
        <w:lang w:val="en-US" w:eastAsia="en-US" w:bidi="en-US"/>
      </w:rPr>
    </w:lvl>
    <w:lvl w:ilvl="7" w:tplc="5E125158">
      <w:numFmt w:val="bullet"/>
      <w:lvlText w:val="•"/>
      <w:lvlJc w:val="left"/>
      <w:pPr>
        <w:ind w:left="6670" w:hanging="360"/>
      </w:pPr>
      <w:rPr>
        <w:rFonts w:hint="default"/>
        <w:lang w:val="en-US" w:eastAsia="en-US" w:bidi="en-US"/>
      </w:rPr>
    </w:lvl>
    <w:lvl w:ilvl="8" w:tplc="2E04AAAA">
      <w:numFmt w:val="bullet"/>
      <w:lvlText w:val="•"/>
      <w:lvlJc w:val="left"/>
      <w:pPr>
        <w:ind w:left="7400" w:hanging="360"/>
      </w:pPr>
      <w:rPr>
        <w:rFonts w:hint="default"/>
        <w:lang w:val="en-US" w:eastAsia="en-US" w:bidi="en-US"/>
      </w:rPr>
    </w:lvl>
  </w:abstractNum>
  <w:abstractNum w:abstractNumId="2" w15:restartNumberingAfterBreak="0">
    <w:nsid w:val="27A64979"/>
    <w:multiLevelType w:val="hybridMultilevel"/>
    <w:tmpl w:val="E708AF1A"/>
    <w:lvl w:ilvl="0" w:tplc="1BCA6184">
      <w:numFmt w:val="bullet"/>
      <w:lvlText w:val=""/>
      <w:lvlJc w:val="left"/>
      <w:pPr>
        <w:ind w:left="2280" w:hanging="360"/>
      </w:pPr>
      <w:rPr>
        <w:rFonts w:ascii="Wingdings" w:eastAsia="Wingdings" w:hAnsi="Wingdings" w:cs="Wingdings" w:hint="default"/>
        <w:w w:val="100"/>
        <w:sz w:val="24"/>
        <w:szCs w:val="24"/>
        <w:lang w:val="en-US" w:eastAsia="en-US" w:bidi="en-US"/>
      </w:rPr>
    </w:lvl>
    <w:lvl w:ilvl="1" w:tplc="9B1C3178">
      <w:numFmt w:val="bullet"/>
      <w:lvlText w:val=""/>
      <w:lvlJc w:val="left"/>
      <w:pPr>
        <w:ind w:left="3000" w:hanging="360"/>
      </w:pPr>
      <w:rPr>
        <w:rFonts w:ascii="Wingdings" w:eastAsia="Wingdings" w:hAnsi="Wingdings" w:cs="Wingdings" w:hint="default"/>
        <w:w w:val="100"/>
        <w:sz w:val="24"/>
        <w:szCs w:val="24"/>
        <w:lang w:val="en-US" w:eastAsia="en-US" w:bidi="en-US"/>
      </w:rPr>
    </w:lvl>
    <w:lvl w:ilvl="2" w:tplc="11FEC0EE">
      <w:numFmt w:val="bullet"/>
      <w:lvlText w:val="•"/>
      <w:lvlJc w:val="left"/>
      <w:pPr>
        <w:ind w:left="3651" w:hanging="360"/>
      </w:pPr>
      <w:rPr>
        <w:rFonts w:hint="default"/>
        <w:lang w:val="en-US" w:eastAsia="en-US" w:bidi="en-US"/>
      </w:rPr>
    </w:lvl>
    <w:lvl w:ilvl="3" w:tplc="E65A8AA0">
      <w:numFmt w:val="bullet"/>
      <w:lvlText w:val="•"/>
      <w:lvlJc w:val="left"/>
      <w:pPr>
        <w:ind w:left="4302" w:hanging="360"/>
      </w:pPr>
      <w:rPr>
        <w:rFonts w:hint="default"/>
        <w:lang w:val="en-US" w:eastAsia="en-US" w:bidi="en-US"/>
      </w:rPr>
    </w:lvl>
    <w:lvl w:ilvl="4" w:tplc="83003F0E">
      <w:numFmt w:val="bullet"/>
      <w:lvlText w:val="•"/>
      <w:lvlJc w:val="left"/>
      <w:pPr>
        <w:ind w:left="4953" w:hanging="360"/>
      </w:pPr>
      <w:rPr>
        <w:rFonts w:hint="default"/>
        <w:lang w:val="en-US" w:eastAsia="en-US" w:bidi="en-US"/>
      </w:rPr>
    </w:lvl>
    <w:lvl w:ilvl="5" w:tplc="8B388256">
      <w:numFmt w:val="bullet"/>
      <w:lvlText w:val="•"/>
      <w:lvlJc w:val="left"/>
      <w:pPr>
        <w:ind w:left="5604" w:hanging="360"/>
      </w:pPr>
      <w:rPr>
        <w:rFonts w:hint="default"/>
        <w:lang w:val="en-US" w:eastAsia="en-US" w:bidi="en-US"/>
      </w:rPr>
    </w:lvl>
    <w:lvl w:ilvl="6" w:tplc="A4B4324E">
      <w:numFmt w:val="bullet"/>
      <w:lvlText w:val="•"/>
      <w:lvlJc w:val="left"/>
      <w:pPr>
        <w:ind w:left="6255" w:hanging="360"/>
      </w:pPr>
      <w:rPr>
        <w:rFonts w:hint="default"/>
        <w:lang w:val="en-US" w:eastAsia="en-US" w:bidi="en-US"/>
      </w:rPr>
    </w:lvl>
    <w:lvl w:ilvl="7" w:tplc="3ED601BE">
      <w:numFmt w:val="bullet"/>
      <w:lvlText w:val="•"/>
      <w:lvlJc w:val="left"/>
      <w:pPr>
        <w:ind w:left="6906" w:hanging="360"/>
      </w:pPr>
      <w:rPr>
        <w:rFonts w:hint="default"/>
        <w:lang w:val="en-US" w:eastAsia="en-US" w:bidi="en-US"/>
      </w:rPr>
    </w:lvl>
    <w:lvl w:ilvl="8" w:tplc="33300742">
      <w:numFmt w:val="bullet"/>
      <w:lvlText w:val="•"/>
      <w:lvlJc w:val="left"/>
      <w:pPr>
        <w:ind w:left="7557" w:hanging="360"/>
      </w:pPr>
      <w:rPr>
        <w:rFonts w:hint="default"/>
        <w:lang w:val="en-US" w:eastAsia="en-US" w:bidi="en-US"/>
      </w:rPr>
    </w:lvl>
  </w:abstractNum>
  <w:abstractNum w:abstractNumId="3" w15:restartNumberingAfterBreak="0">
    <w:nsid w:val="39204185"/>
    <w:multiLevelType w:val="hybridMultilevel"/>
    <w:tmpl w:val="BD10C2FA"/>
    <w:lvl w:ilvl="0" w:tplc="76CE3864">
      <w:numFmt w:val="bullet"/>
      <w:lvlText w:val=""/>
      <w:lvlJc w:val="left"/>
      <w:pPr>
        <w:ind w:left="2280" w:hanging="360"/>
      </w:pPr>
      <w:rPr>
        <w:rFonts w:ascii="Wingdings" w:eastAsia="Wingdings" w:hAnsi="Wingdings" w:cs="Wingdings" w:hint="default"/>
        <w:w w:val="100"/>
        <w:sz w:val="24"/>
        <w:szCs w:val="24"/>
        <w:lang w:val="en-US" w:eastAsia="en-US" w:bidi="en-US"/>
      </w:rPr>
    </w:lvl>
    <w:lvl w:ilvl="1" w:tplc="E09AFC96">
      <w:numFmt w:val="bullet"/>
      <w:lvlText w:val="•"/>
      <w:lvlJc w:val="left"/>
      <w:pPr>
        <w:ind w:left="2938" w:hanging="360"/>
      </w:pPr>
      <w:rPr>
        <w:rFonts w:hint="default"/>
        <w:lang w:val="en-US" w:eastAsia="en-US" w:bidi="en-US"/>
      </w:rPr>
    </w:lvl>
    <w:lvl w:ilvl="2" w:tplc="9506758A">
      <w:numFmt w:val="bullet"/>
      <w:lvlText w:val="•"/>
      <w:lvlJc w:val="left"/>
      <w:pPr>
        <w:ind w:left="3596" w:hanging="360"/>
      </w:pPr>
      <w:rPr>
        <w:rFonts w:hint="default"/>
        <w:lang w:val="en-US" w:eastAsia="en-US" w:bidi="en-US"/>
      </w:rPr>
    </w:lvl>
    <w:lvl w:ilvl="3" w:tplc="8FEE210E">
      <w:numFmt w:val="bullet"/>
      <w:lvlText w:val="•"/>
      <w:lvlJc w:val="left"/>
      <w:pPr>
        <w:ind w:left="4254" w:hanging="360"/>
      </w:pPr>
      <w:rPr>
        <w:rFonts w:hint="default"/>
        <w:lang w:val="en-US" w:eastAsia="en-US" w:bidi="en-US"/>
      </w:rPr>
    </w:lvl>
    <w:lvl w:ilvl="4" w:tplc="5A028D62">
      <w:numFmt w:val="bullet"/>
      <w:lvlText w:val="•"/>
      <w:lvlJc w:val="left"/>
      <w:pPr>
        <w:ind w:left="4912" w:hanging="360"/>
      </w:pPr>
      <w:rPr>
        <w:rFonts w:hint="default"/>
        <w:lang w:val="en-US" w:eastAsia="en-US" w:bidi="en-US"/>
      </w:rPr>
    </w:lvl>
    <w:lvl w:ilvl="5" w:tplc="685AA4EC">
      <w:numFmt w:val="bullet"/>
      <w:lvlText w:val="•"/>
      <w:lvlJc w:val="left"/>
      <w:pPr>
        <w:ind w:left="5570" w:hanging="360"/>
      </w:pPr>
      <w:rPr>
        <w:rFonts w:hint="default"/>
        <w:lang w:val="en-US" w:eastAsia="en-US" w:bidi="en-US"/>
      </w:rPr>
    </w:lvl>
    <w:lvl w:ilvl="6" w:tplc="7ADE00C8">
      <w:numFmt w:val="bullet"/>
      <w:lvlText w:val="•"/>
      <w:lvlJc w:val="left"/>
      <w:pPr>
        <w:ind w:left="6228" w:hanging="360"/>
      </w:pPr>
      <w:rPr>
        <w:rFonts w:hint="default"/>
        <w:lang w:val="en-US" w:eastAsia="en-US" w:bidi="en-US"/>
      </w:rPr>
    </w:lvl>
    <w:lvl w:ilvl="7" w:tplc="63A05104">
      <w:numFmt w:val="bullet"/>
      <w:lvlText w:val="•"/>
      <w:lvlJc w:val="left"/>
      <w:pPr>
        <w:ind w:left="6886" w:hanging="360"/>
      </w:pPr>
      <w:rPr>
        <w:rFonts w:hint="default"/>
        <w:lang w:val="en-US" w:eastAsia="en-US" w:bidi="en-US"/>
      </w:rPr>
    </w:lvl>
    <w:lvl w:ilvl="8" w:tplc="7520D314">
      <w:numFmt w:val="bullet"/>
      <w:lvlText w:val="•"/>
      <w:lvlJc w:val="left"/>
      <w:pPr>
        <w:ind w:left="7544" w:hanging="360"/>
      </w:pPr>
      <w:rPr>
        <w:rFonts w:hint="default"/>
        <w:lang w:val="en-US" w:eastAsia="en-US" w:bidi="en-US"/>
      </w:rPr>
    </w:lvl>
  </w:abstractNum>
  <w:abstractNum w:abstractNumId="4" w15:restartNumberingAfterBreak="0">
    <w:nsid w:val="5AB7722C"/>
    <w:multiLevelType w:val="hybridMultilevel"/>
    <w:tmpl w:val="271236B8"/>
    <w:lvl w:ilvl="0" w:tplc="0ADABE4C">
      <w:start w:val="1"/>
      <w:numFmt w:val="upperRoman"/>
      <w:lvlText w:val="%1."/>
      <w:lvlJc w:val="left"/>
      <w:pPr>
        <w:ind w:left="840" w:hanging="488"/>
        <w:jc w:val="right"/>
      </w:pPr>
      <w:rPr>
        <w:rFonts w:ascii="Cambria" w:eastAsia="Cambria" w:hAnsi="Cambria" w:cs="Cambria" w:hint="default"/>
        <w:spacing w:val="-6"/>
        <w:w w:val="100"/>
        <w:sz w:val="24"/>
        <w:szCs w:val="24"/>
        <w:lang w:val="en-US" w:eastAsia="en-US" w:bidi="en-US"/>
      </w:rPr>
    </w:lvl>
    <w:lvl w:ilvl="1" w:tplc="E44E0F10">
      <w:start w:val="1"/>
      <w:numFmt w:val="upperRoman"/>
      <w:lvlText w:val="%2."/>
      <w:lvlJc w:val="left"/>
      <w:pPr>
        <w:ind w:left="1560" w:hanging="1081"/>
        <w:jc w:val="right"/>
      </w:pPr>
      <w:rPr>
        <w:rFonts w:hint="default"/>
        <w:b/>
        <w:bCs/>
        <w:spacing w:val="-1"/>
        <w:w w:val="100"/>
        <w:lang w:val="en-US" w:eastAsia="en-US" w:bidi="en-US"/>
      </w:rPr>
    </w:lvl>
    <w:lvl w:ilvl="2" w:tplc="4FC22F38">
      <w:numFmt w:val="bullet"/>
      <w:lvlText w:val="•"/>
      <w:lvlJc w:val="left"/>
      <w:pPr>
        <w:ind w:left="1560" w:hanging="360"/>
      </w:pPr>
      <w:rPr>
        <w:rFonts w:ascii="Arial" w:eastAsia="Arial" w:hAnsi="Arial" w:cs="Arial" w:hint="default"/>
        <w:spacing w:val="-4"/>
        <w:w w:val="100"/>
        <w:sz w:val="24"/>
        <w:szCs w:val="24"/>
        <w:lang w:val="en-US" w:eastAsia="en-US" w:bidi="en-US"/>
      </w:rPr>
    </w:lvl>
    <w:lvl w:ilvl="3" w:tplc="E260106C">
      <w:numFmt w:val="bullet"/>
      <w:lvlText w:val="•"/>
      <w:lvlJc w:val="left"/>
      <w:pPr>
        <w:ind w:left="2280" w:hanging="360"/>
      </w:pPr>
      <w:rPr>
        <w:rFonts w:ascii="Arial" w:eastAsia="Arial" w:hAnsi="Arial" w:cs="Arial" w:hint="default"/>
        <w:spacing w:val="-6"/>
        <w:w w:val="100"/>
        <w:sz w:val="24"/>
        <w:szCs w:val="24"/>
        <w:lang w:val="en-US" w:eastAsia="en-US" w:bidi="en-US"/>
      </w:rPr>
    </w:lvl>
    <w:lvl w:ilvl="4" w:tplc="669E5156">
      <w:numFmt w:val="bullet"/>
      <w:lvlText w:val="•"/>
      <w:lvlJc w:val="left"/>
      <w:pPr>
        <w:ind w:left="3925" w:hanging="360"/>
      </w:pPr>
      <w:rPr>
        <w:rFonts w:hint="default"/>
        <w:lang w:val="en-US" w:eastAsia="en-US" w:bidi="en-US"/>
      </w:rPr>
    </w:lvl>
    <w:lvl w:ilvl="5" w:tplc="A36033B8">
      <w:numFmt w:val="bullet"/>
      <w:lvlText w:val="•"/>
      <w:lvlJc w:val="left"/>
      <w:pPr>
        <w:ind w:left="4747" w:hanging="360"/>
      </w:pPr>
      <w:rPr>
        <w:rFonts w:hint="default"/>
        <w:lang w:val="en-US" w:eastAsia="en-US" w:bidi="en-US"/>
      </w:rPr>
    </w:lvl>
    <w:lvl w:ilvl="6" w:tplc="8EE20D26">
      <w:numFmt w:val="bullet"/>
      <w:lvlText w:val="•"/>
      <w:lvlJc w:val="left"/>
      <w:pPr>
        <w:ind w:left="5570" w:hanging="360"/>
      </w:pPr>
      <w:rPr>
        <w:rFonts w:hint="default"/>
        <w:lang w:val="en-US" w:eastAsia="en-US" w:bidi="en-US"/>
      </w:rPr>
    </w:lvl>
    <w:lvl w:ilvl="7" w:tplc="DBE0B10A">
      <w:numFmt w:val="bullet"/>
      <w:lvlText w:val="•"/>
      <w:lvlJc w:val="left"/>
      <w:pPr>
        <w:ind w:left="6392" w:hanging="360"/>
      </w:pPr>
      <w:rPr>
        <w:rFonts w:hint="default"/>
        <w:lang w:val="en-US" w:eastAsia="en-US" w:bidi="en-US"/>
      </w:rPr>
    </w:lvl>
    <w:lvl w:ilvl="8" w:tplc="76CCD73E">
      <w:numFmt w:val="bullet"/>
      <w:lvlText w:val="•"/>
      <w:lvlJc w:val="left"/>
      <w:pPr>
        <w:ind w:left="7215" w:hanging="360"/>
      </w:pPr>
      <w:rPr>
        <w:rFonts w:hint="default"/>
        <w:lang w:val="en-US" w:eastAsia="en-US" w:bidi="en-US"/>
      </w:rPr>
    </w:lvl>
  </w:abstractNum>
  <w:abstractNum w:abstractNumId="5" w15:restartNumberingAfterBreak="0">
    <w:nsid w:val="60810551"/>
    <w:multiLevelType w:val="hybridMultilevel"/>
    <w:tmpl w:val="4E0C8FCE"/>
    <w:lvl w:ilvl="0" w:tplc="E44E0F10">
      <w:start w:val="1"/>
      <w:numFmt w:val="upperRoman"/>
      <w:lvlText w:val="%1."/>
      <w:lvlJc w:val="left"/>
      <w:pPr>
        <w:ind w:left="840" w:hanging="360"/>
      </w:pPr>
      <w:rPr>
        <w:rFonts w:hint="default"/>
        <w:b/>
        <w:bCs/>
        <w:spacing w:val="-1"/>
        <w:w w:val="100"/>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3126754"/>
    <w:multiLevelType w:val="hybridMultilevel"/>
    <w:tmpl w:val="984AF3E6"/>
    <w:lvl w:ilvl="0" w:tplc="5DBC8EA0">
      <w:start w:val="1"/>
      <w:numFmt w:val="decimal"/>
      <w:lvlText w:val="%1."/>
      <w:lvlJc w:val="left"/>
      <w:pPr>
        <w:ind w:left="1560" w:hanging="360"/>
      </w:pPr>
      <w:rPr>
        <w:rFonts w:ascii="Cambria" w:eastAsia="Cambria" w:hAnsi="Cambria" w:cs="Cambria" w:hint="default"/>
        <w:spacing w:val="-6"/>
        <w:w w:val="100"/>
        <w:sz w:val="24"/>
        <w:szCs w:val="24"/>
        <w:lang w:val="en-US" w:eastAsia="en-US" w:bidi="en-US"/>
      </w:rPr>
    </w:lvl>
    <w:lvl w:ilvl="1" w:tplc="2F44BD92">
      <w:numFmt w:val="bullet"/>
      <w:lvlText w:val="•"/>
      <w:lvlJc w:val="left"/>
      <w:pPr>
        <w:ind w:left="2290" w:hanging="360"/>
      </w:pPr>
      <w:rPr>
        <w:rFonts w:hint="default"/>
        <w:lang w:val="en-US" w:eastAsia="en-US" w:bidi="en-US"/>
      </w:rPr>
    </w:lvl>
    <w:lvl w:ilvl="2" w:tplc="1CB0E834">
      <w:numFmt w:val="bullet"/>
      <w:lvlText w:val="•"/>
      <w:lvlJc w:val="left"/>
      <w:pPr>
        <w:ind w:left="3020" w:hanging="360"/>
      </w:pPr>
      <w:rPr>
        <w:rFonts w:hint="default"/>
        <w:lang w:val="en-US" w:eastAsia="en-US" w:bidi="en-US"/>
      </w:rPr>
    </w:lvl>
    <w:lvl w:ilvl="3" w:tplc="BB321AAE">
      <w:numFmt w:val="bullet"/>
      <w:lvlText w:val="•"/>
      <w:lvlJc w:val="left"/>
      <w:pPr>
        <w:ind w:left="3750" w:hanging="360"/>
      </w:pPr>
      <w:rPr>
        <w:rFonts w:hint="default"/>
        <w:lang w:val="en-US" w:eastAsia="en-US" w:bidi="en-US"/>
      </w:rPr>
    </w:lvl>
    <w:lvl w:ilvl="4" w:tplc="0464D6CA">
      <w:numFmt w:val="bullet"/>
      <w:lvlText w:val="•"/>
      <w:lvlJc w:val="left"/>
      <w:pPr>
        <w:ind w:left="4480" w:hanging="360"/>
      </w:pPr>
      <w:rPr>
        <w:rFonts w:hint="default"/>
        <w:lang w:val="en-US" w:eastAsia="en-US" w:bidi="en-US"/>
      </w:rPr>
    </w:lvl>
    <w:lvl w:ilvl="5" w:tplc="BB1CA6BC">
      <w:numFmt w:val="bullet"/>
      <w:lvlText w:val="•"/>
      <w:lvlJc w:val="left"/>
      <w:pPr>
        <w:ind w:left="5210" w:hanging="360"/>
      </w:pPr>
      <w:rPr>
        <w:rFonts w:hint="default"/>
        <w:lang w:val="en-US" w:eastAsia="en-US" w:bidi="en-US"/>
      </w:rPr>
    </w:lvl>
    <w:lvl w:ilvl="6" w:tplc="02F6D986">
      <w:numFmt w:val="bullet"/>
      <w:lvlText w:val="•"/>
      <w:lvlJc w:val="left"/>
      <w:pPr>
        <w:ind w:left="5940" w:hanging="360"/>
      </w:pPr>
      <w:rPr>
        <w:rFonts w:hint="default"/>
        <w:lang w:val="en-US" w:eastAsia="en-US" w:bidi="en-US"/>
      </w:rPr>
    </w:lvl>
    <w:lvl w:ilvl="7" w:tplc="77DC9C78">
      <w:numFmt w:val="bullet"/>
      <w:lvlText w:val="•"/>
      <w:lvlJc w:val="left"/>
      <w:pPr>
        <w:ind w:left="6670" w:hanging="360"/>
      </w:pPr>
      <w:rPr>
        <w:rFonts w:hint="default"/>
        <w:lang w:val="en-US" w:eastAsia="en-US" w:bidi="en-US"/>
      </w:rPr>
    </w:lvl>
    <w:lvl w:ilvl="8" w:tplc="511ADBF8">
      <w:numFmt w:val="bullet"/>
      <w:lvlText w:val="•"/>
      <w:lvlJc w:val="left"/>
      <w:pPr>
        <w:ind w:left="7400" w:hanging="360"/>
      </w:pPr>
      <w:rPr>
        <w:rFonts w:hint="default"/>
        <w:lang w:val="en-US" w:eastAsia="en-US" w:bidi="en-US"/>
      </w:rPr>
    </w:lvl>
  </w:abstractNum>
  <w:abstractNum w:abstractNumId="7" w15:restartNumberingAfterBreak="0">
    <w:nsid w:val="67CA0DFE"/>
    <w:multiLevelType w:val="hybridMultilevel"/>
    <w:tmpl w:val="300E1A06"/>
    <w:lvl w:ilvl="0" w:tplc="AF8401A6">
      <w:start w:val="1"/>
      <w:numFmt w:val="upperRoman"/>
      <w:pStyle w:val="Heading4"/>
      <w:lvlText w:val="%1."/>
      <w:lvlJc w:val="left"/>
      <w:pPr>
        <w:ind w:left="299" w:hanging="180"/>
      </w:pPr>
      <w:rPr>
        <w:rFonts w:ascii="Cambria" w:eastAsia="Cambria" w:hAnsi="Cambria" w:cs="Cambria" w:hint="default"/>
        <w:spacing w:val="-2"/>
        <w:w w:val="100"/>
        <w:sz w:val="24"/>
        <w:szCs w:val="24"/>
        <w:lang w:val="en-US" w:eastAsia="en-US" w:bidi="en-US"/>
      </w:rPr>
    </w:lvl>
    <w:lvl w:ilvl="1" w:tplc="1D94084C">
      <w:numFmt w:val="bullet"/>
      <w:lvlText w:val="•"/>
      <w:lvlJc w:val="left"/>
      <w:pPr>
        <w:ind w:left="840" w:hanging="360"/>
      </w:pPr>
      <w:rPr>
        <w:rFonts w:ascii="Arial" w:eastAsia="Arial" w:hAnsi="Arial" w:cs="Arial" w:hint="default"/>
        <w:spacing w:val="-6"/>
        <w:w w:val="100"/>
        <w:sz w:val="24"/>
        <w:szCs w:val="24"/>
        <w:lang w:val="en-US" w:eastAsia="en-US" w:bidi="en-US"/>
      </w:rPr>
    </w:lvl>
    <w:lvl w:ilvl="2" w:tplc="A470FB46">
      <w:numFmt w:val="bullet"/>
      <w:lvlText w:val="•"/>
      <w:lvlJc w:val="left"/>
      <w:pPr>
        <w:ind w:left="1731" w:hanging="360"/>
      </w:pPr>
      <w:rPr>
        <w:rFonts w:hint="default"/>
        <w:lang w:val="en-US" w:eastAsia="en-US" w:bidi="en-US"/>
      </w:rPr>
    </w:lvl>
    <w:lvl w:ilvl="3" w:tplc="49304052">
      <w:numFmt w:val="bullet"/>
      <w:lvlText w:val="•"/>
      <w:lvlJc w:val="left"/>
      <w:pPr>
        <w:ind w:left="2622" w:hanging="360"/>
      </w:pPr>
      <w:rPr>
        <w:rFonts w:hint="default"/>
        <w:lang w:val="en-US" w:eastAsia="en-US" w:bidi="en-US"/>
      </w:rPr>
    </w:lvl>
    <w:lvl w:ilvl="4" w:tplc="0E808F5E">
      <w:numFmt w:val="bullet"/>
      <w:lvlText w:val="•"/>
      <w:lvlJc w:val="left"/>
      <w:pPr>
        <w:ind w:left="3513" w:hanging="360"/>
      </w:pPr>
      <w:rPr>
        <w:rFonts w:hint="default"/>
        <w:lang w:val="en-US" w:eastAsia="en-US" w:bidi="en-US"/>
      </w:rPr>
    </w:lvl>
    <w:lvl w:ilvl="5" w:tplc="7D1066DC">
      <w:numFmt w:val="bullet"/>
      <w:lvlText w:val="•"/>
      <w:lvlJc w:val="left"/>
      <w:pPr>
        <w:ind w:left="4404" w:hanging="360"/>
      </w:pPr>
      <w:rPr>
        <w:rFonts w:hint="default"/>
        <w:lang w:val="en-US" w:eastAsia="en-US" w:bidi="en-US"/>
      </w:rPr>
    </w:lvl>
    <w:lvl w:ilvl="6" w:tplc="7274557C">
      <w:numFmt w:val="bullet"/>
      <w:lvlText w:val="•"/>
      <w:lvlJc w:val="left"/>
      <w:pPr>
        <w:ind w:left="5295" w:hanging="360"/>
      </w:pPr>
      <w:rPr>
        <w:rFonts w:hint="default"/>
        <w:lang w:val="en-US" w:eastAsia="en-US" w:bidi="en-US"/>
      </w:rPr>
    </w:lvl>
    <w:lvl w:ilvl="7" w:tplc="EDCC736C">
      <w:numFmt w:val="bullet"/>
      <w:lvlText w:val="•"/>
      <w:lvlJc w:val="left"/>
      <w:pPr>
        <w:ind w:left="6186" w:hanging="360"/>
      </w:pPr>
      <w:rPr>
        <w:rFonts w:hint="default"/>
        <w:lang w:val="en-US" w:eastAsia="en-US" w:bidi="en-US"/>
      </w:rPr>
    </w:lvl>
    <w:lvl w:ilvl="8" w:tplc="5EFAF718">
      <w:numFmt w:val="bullet"/>
      <w:lvlText w:val="•"/>
      <w:lvlJc w:val="left"/>
      <w:pPr>
        <w:ind w:left="7077" w:hanging="360"/>
      </w:pPr>
      <w:rPr>
        <w:rFonts w:hint="default"/>
        <w:lang w:val="en-US" w:eastAsia="en-US" w:bidi="en-US"/>
      </w:rPr>
    </w:lvl>
  </w:abstractNum>
  <w:abstractNum w:abstractNumId="8" w15:restartNumberingAfterBreak="0">
    <w:nsid w:val="682B02CC"/>
    <w:multiLevelType w:val="hybridMultilevel"/>
    <w:tmpl w:val="F0D82B58"/>
    <w:lvl w:ilvl="0" w:tplc="3ECECF86">
      <w:start w:val="1"/>
      <w:numFmt w:val="decimal"/>
      <w:lvlText w:val="%1."/>
      <w:lvlJc w:val="left"/>
      <w:pPr>
        <w:ind w:left="840" w:hanging="360"/>
      </w:pPr>
      <w:rPr>
        <w:rFonts w:ascii="Cambria" w:eastAsia="Cambria" w:hAnsi="Cambria" w:cs="Cambria" w:hint="default"/>
        <w:spacing w:val="-6"/>
        <w:w w:val="100"/>
        <w:sz w:val="24"/>
        <w:szCs w:val="24"/>
        <w:lang w:val="en-US" w:eastAsia="en-US" w:bidi="en-US"/>
      </w:rPr>
    </w:lvl>
    <w:lvl w:ilvl="1" w:tplc="E362BEB8">
      <w:start w:val="1"/>
      <w:numFmt w:val="decimal"/>
      <w:lvlText w:val="%2."/>
      <w:lvlJc w:val="left"/>
      <w:pPr>
        <w:ind w:left="1560" w:hanging="360"/>
      </w:pPr>
      <w:rPr>
        <w:rFonts w:ascii="Cambria" w:eastAsia="Cambria" w:hAnsi="Cambria" w:cs="Cambria" w:hint="default"/>
        <w:spacing w:val="-3"/>
        <w:w w:val="100"/>
        <w:sz w:val="24"/>
        <w:szCs w:val="24"/>
        <w:lang w:val="en-US" w:eastAsia="en-US" w:bidi="en-US"/>
      </w:rPr>
    </w:lvl>
    <w:lvl w:ilvl="2" w:tplc="48D468D4">
      <w:numFmt w:val="bullet"/>
      <w:lvlText w:val="•"/>
      <w:lvlJc w:val="left"/>
      <w:pPr>
        <w:ind w:left="2371" w:hanging="360"/>
      </w:pPr>
      <w:rPr>
        <w:rFonts w:hint="default"/>
        <w:lang w:val="en-US" w:eastAsia="en-US" w:bidi="en-US"/>
      </w:rPr>
    </w:lvl>
    <w:lvl w:ilvl="3" w:tplc="26363E6E">
      <w:numFmt w:val="bullet"/>
      <w:lvlText w:val="•"/>
      <w:lvlJc w:val="left"/>
      <w:pPr>
        <w:ind w:left="3182" w:hanging="360"/>
      </w:pPr>
      <w:rPr>
        <w:rFonts w:hint="default"/>
        <w:lang w:val="en-US" w:eastAsia="en-US" w:bidi="en-US"/>
      </w:rPr>
    </w:lvl>
    <w:lvl w:ilvl="4" w:tplc="62D28FA4">
      <w:numFmt w:val="bullet"/>
      <w:lvlText w:val="•"/>
      <w:lvlJc w:val="left"/>
      <w:pPr>
        <w:ind w:left="3993" w:hanging="360"/>
      </w:pPr>
      <w:rPr>
        <w:rFonts w:hint="default"/>
        <w:lang w:val="en-US" w:eastAsia="en-US" w:bidi="en-US"/>
      </w:rPr>
    </w:lvl>
    <w:lvl w:ilvl="5" w:tplc="ED9867A6">
      <w:numFmt w:val="bullet"/>
      <w:lvlText w:val="•"/>
      <w:lvlJc w:val="left"/>
      <w:pPr>
        <w:ind w:left="4804" w:hanging="360"/>
      </w:pPr>
      <w:rPr>
        <w:rFonts w:hint="default"/>
        <w:lang w:val="en-US" w:eastAsia="en-US" w:bidi="en-US"/>
      </w:rPr>
    </w:lvl>
    <w:lvl w:ilvl="6" w:tplc="D3FE61E2">
      <w:numFmt w:val="bullet"/>
      <w:lvlText w:val="•"/>
      <w:lvlJc w:val="left"/>
      <w:pPr>
        <w:ind w:left="5615" w:hanging="360"/>
      </w:pPr>
      <w:rPr>
        <w:rFonts w:hint="default"/>
        <w:lang w:val="en-US" w:eastAsia="en-US" w:bidi="en-US"/>
      </w:rPr>
    </w:lvl>
    <w:lvl w:ilvl="7" w:tplc="9D903374">
      <w:numFmt w:val="bullet"/>
      <w:lvlText w:val="•"/>
      <w:lvlJc w:val="left"/>
      <w:pPr>
        <w:ind w:left="6426" w:hanging="360"/>
      </w:pPr>
      <w:rPr>
        <w:rFonts w:hint="default"/>
        <w:lang w:val="en-US" w:eastAsia="en-US" w:bidi="en-US"/>
      </w:rPr>
    </w:lvl>
    <w:lvl w:ilvl="8" w:tplc="5E7876C4">
      <w:numFmt w:val="bullet"/>
      <w:lvlText w:val="•"/>
      <w:lvlJc w:val="left"/>
      <w:pPr>
        <w:ind w:left="7237" w:hanging="360"/>
      </w:pPr>
      <w:rPr>
        <w:rFonts w:hint="default"/>
        <w:lang w:val="en-US" w:eastAsia="en-US" w:bidi="en-US"/>
      </w:rPr>
    </w:lvl>
  </w:abstractNum>
  <w:abstractNum w:abstractNumId="9" w15:restartNumberingAfterBreak="0">
    <w:nsid w:val="68CA6AE3"/>
    <w:multiLevelType w:val="hybridMultilevel"/>
    <w:tmpl w:val="89505EB8"/>
    <w:lvl w:ilvl="0" w:tplc="1F0A3D0A">
      <w:numFmt w:val="bullet"/>
      <w:lvlText w:val="•"/>
      <w:lvlJc w:val="left"/>
      <w:pPr>
        <w:ind w:left="840" w:hanging="360"/>
      </w:pPr>
      <w:rPr>
        <w:rFonts w:ascii="Arial" w:eastAsia="Arial" w:hAnsi="Arial" w:cs="Arial" w:hint="default"/>
        <w:spacing w:val="-6"/>
        <w:w w:val="100"/>
        <w:sz w:val="24"/>
        <w:szCs w:val="24"/>
        <w:lang w:val="en-US" w:eastAsia="en-US" w:bidi="en-US"/>
      </w:rPr>
    </w:lvl>
    <w:lvl w:ilvl="1" w:tplc="297607B4">
      <w:numFmt w:val="bullet"/>
      <w:lvlText w:val="•"/>
      <w:lvlJc w:val="left"/>
      <w:pPr>
        <w:ind w:left="1560" w:hanging="360"/>
      </w:pPr>
      <w:rPr>
        <w:rFonts w:ascii="Arial" w:eastAsia="Arial" w:hAnsi="Arial" w:cs="Arial" w:hint="default"/>
        <w:spacing w:val="-6"/>
        <w:w w:val="100"/>
        <w:sz w:val="24"/>
        <w:szCs w:val="24"/>
        <w:lang w:val="en-US" w:eastAsia="en-US" w:bidi="en-US"/>
      </w:rPr>
    </w:lvl>
    <w:lvl w:ilvl="2" w:tplc="03AC1F38">
      <w:numFmt w:val="bullet"/>
      <w:lvlText w:val="•"/>
      <w:lvlJc w:val="left"/>
      <w:pPr>
        <w:ind w:left="2280" w:hanging="360"/>
      </w:pPr>
      <w:rPr>
        <w:rFonts w:ascii="Arial" w:eastAsia="Arial" w:hAnsi="Arial" w:cs="Arial" w:hint="default"/>
        <w:spacing w:val="-6"/>
        <w:w w:val="100"/>
        <w:sz w:val="24"/>
        <w:szCs w:val="24"/>
        <w:lang w:val="en-US" w:eastAsia="en-US" w:bidi="en-US"/>
      </w:rPr>
    </w:lvl>
    <w:lvl w:ilvl="3" w:tplc="09CADBF6">
      <w:numFmt w:val="bullet"/>
      <w:lvlText w:val="•"/>
      <w:lvlJc w:val="left"/>
      <w:pPr>
        <w:ind w:left="3000" w:hanging="360"/>
      </w:pPr>
      <w:rPr>
        <w:rFonts w:ascii="Arial" w:eastAsia="Arial" w:hAnsi="Arial" w:cs="Arial" w:hint="default"/>
        <w:spacing w:val="-5"/>
        <w:w w:val="100"/>
        <w:sz w:val="24"/>
        <w:szCs w:val="24"/>
        <w:lang w:val="en-US" w:eastAsia="en-US" w:bidi="en-US"/>
      </w:rPr>
    </w:lvl>
    <w:lvl w:ilvl="4" w:tplc="25AA443A">
      <w:numFmt w:val="bullet"/>
      <w:lvlText w:val="•"/>
      <w:lvlJc w:val="left"/>
      <w:pPr>
        <w:ind w:left="3837" w:hanging="360"/>
      </w:pPr>
      <w:rPr>
        <w:rFonts w:hint="default"/>
        <w:lang w:val="en-US" w:eastAsia="en-US" w:bidi="en-US"/>
      </w:rPr>
    </w:lvl>
    <w:lvl w:ilvl="5" w:tplc="BC046B94">
      <w:numFmt w:val="bullet"/>
      <w:lvlText w:val="•"/>
      <w:lvlJc w:val="left"/>
      <w:pPr>
        <w:ind w:left="4674" w:hanging="360"/>
      </w:pPr>
      <w:rPr>
        <w:rFonts w:hint="default"/>
        <w:lang w:val="en-US" w:eastAsia="en-US" w:bidi="en-US"/>
      </w:rPr>
    </w:lvl>
    <w:lvl w:ilvl="6" w:tplc="9782CCAC">
      <w:numFmt w:val="bullet"/>
      <w:lvlText w:val="•"/>
      <w:lvlJc w:val="left"/>
      <w:pPr>
        <w:ind w:left="5511" w:hanging="360"/>
      </w:pPr>
      <w:rPr>
        <w:rFonts w:hint="default"/>
        <w:lang w:val="en-US" w:eastAsia="en-US" w:bidi="en-US"/>
      </w:rPr>
    </w:lvl>
    <w:lvl w:ilvl="7" w:tplc="5A561EAE">
      <w:numFmt w:val="bullet"/>
      <w:lvlText w:val="•"/>
      <w:lvlJc w:val="left"/>
      <w:pPr>
        <w:ind w:left="6348" w:hanging="360"/>
      </w:pPr>
      <w:rPr>
        <w:rFonts w:hint="default"/>
        <w:lang w:val="en-US" w:eastAsia="en-US" w:bidi="en-US"/>
      </w:rPr>
    </w:lvl>
    <w:lvl w:ilvl="8" w:tplc="6024E09E">
      <w:numFmt w:val="bullet"/>
      <w:lvlText w:val="•"/>
      <w:lvlJc w:val="left"/>
      <w:pPr>
        <w:ind w:left="7185" w:hanging="360"/>
      </w:pPr>
      <w:rPr>
        <w:rFonts w:hint="default"/>
        <w:lang w:val="en-US" w:eastAsia="en-US" w:bidi="en-US"/>
      </w:rPr>
    </w:lvl>
  </w:abstractNum>
  <w:abstractNum w:abstractNumId="10" w15:restartNumberingAfterBreak="0">
    <w:nsid w:val="70A53DC5"/>
    <w:multiLevelType w:val="hybridMultilevel"/>
    <w:tmpl w:val="F2D6A48C"/>
    <w:lvl w:ilvl="0" w:tplc="3A2AE308">
      <w:start w:val="1"/>
      <w:numFmt w:val="decimal"/>
      <w:lvlText w:val="%1."/>
      <w:lvlJc w:val="left"/>
      <w:pPr>
        <w:ind w:left="1560" w:hanging="360"/>
      </w:pPr>
      <w:rPr>
        <w:rFonts w:ascii="Cambria" w:eastAsia="Cambria" w:hAnsi="Cambria" w:cs="Cambria" w:hint="default"/>
        <w:spacing w:val="-20"/>
        <w:w w:val="100"/>
        <w:sz w:val="24"/>
        <w:szCs w:val="24"/>
        <w:lang w:val="en-US" w:eastAsia="en-US" w:bidi="en-US"/>
      </w:rPr>
    </w:lvl>
    <w:lvl w:ilvl="1" w:tplc="4E628C9C">
      <w:numFmt w:val="bullet"/>
      <w:lvlText w:val="•"/>
      <w:lvlJc w:val="left"/>
      <w:pPr>
        <w:ind w:left="2290" w:hanging="360"/>
      </w:pPr>
      <w:rPr>
        <w:rFonts w:hint="default"/>
        <w:lang w:val="en-US" w:eastAsia="en-US" w:bidi="en-US"/>
      </w:rPr>
    </w:lvl>
    <w:lvl w:ilvl="2" w:tplc="A708762E">
      <w:numFmt w:val="bullet"/>
      <w:lvlText w:val="•"/>
      <w:lvlJc w:val="left"/>
      <w:pPr>
        <w:ind w:left="3020" w:hanging="360"/>
      </w:pPr>
      <w:rPr>
        <w:rFonts w:hint="default"/>
        <w:lang w:val="en-US" w:eastAsia="en-US" w:bidi="en-US"/>
      </w:rPr>
    </w:lvl>
    <w:lvl w:ilvl="3" w:tplc="4CF2583A">
      <w:numFmt w:val="bullet"/>
      <w:lvlText w:val="•"/>
      <w:lvlJc w:val="left"/>
      <w:pPr>
        <w:ind w:left="3750" w:hanging="360"/>
      </w:pPr>
      <w:rPr>
        <w:rFonts w:hint="default"/>
        <w:lang w:val="en-US" w:eastAsia="en-US" w:bidi="en-US"/>
      </w:rPr>
    </w:lvl>
    <w:lvl w:ilvl="4" w:tplc="05E6B2EC">
      <w:numFmt w:val="bullet"/>
      <w:lvlText w:val="•"/>
      <w:lvlJc w:val="left"/>
      <w:pPr>
        <w:ind w:left="4480" w:hanging="360"/>
      </w:pPr>
      <w:rPr>
        <w:rFonts w:hint="default"/>
        <w:lang w:val="en-US" w:eastAsia="en-US" w:bidi="en-US"/>
      </w:rPr>
    </w:lvl>
    <w:lvl w:ilvl="5" w:tplc="8EA27D52">
      <w:numFmt w:val="bullet"/>
      <w:lvlText w:val="•"/>
      <w:lvlJc w:val="left"/>
      <w:pPr>
        <w:ind w:left="5210" w:hanging="360"/>
      </w:pPr>
      <w:rPr>
        <w:rFonts w:hint="default"/>
        <w:lang w:val="en-US" w:eastAsia="en-US" w:bidi="en-US"/>
      </w:rPr>
    </w:lvl>
    <w:lvl w:ilvl="6" w:tplc="4448016A">
      <w:numFmt w:val="bullet"/>
      <w:lvlText w:val="•"/>
      <w:lvlJc w:val="left"/>
      <w:pPr>
        <w:ind w:left="5940" w:hanging="360"/>
      </w:pPr>
      <w:rPr>
        <w:rFonts w:hint="default"/>
        <w:lang w:val="en-US" w:eastAsia="en-US" w:bidi="en-US"/>
      </w:rPr>
    </w:lvl>
    <w:lvl w:ilvl="7" w:tplc="83B8ABF0">
      <w:numFmt w:val="bullet"/>
      <w:lvlText w:val="•"/>
      <w:lvlJc w:val="left"/>
      <w:pPr>
        <w:ind w:left="6670" w:hanging="360"/>
      </w:pPr>
      <w:rPr>
        <w:rFonts w:hint="default"/>
        <w:lang w:val="en-US" w:eastAsia="en-US" w:bidi="en-US"/>
      </w:rPr>
    </w:lvl>
    <w:lvl w:ilvl="8" w:tplc="BFCCABEA">
      <w:numFmt w:val="bullet"/>
      <w:lvlText w:val="•"/>
      <w:lvlJc w:val="left"/>
      <w:pPr>
        <w:ind w:left="7400" w:hanging="360"/>
      </w:pPr>
      <w:rPr>
        <w:rFonts w:hint="default"/>
        <w:lang w:val="en-US" w:eastAsia="en-US" w:bidi="en-US"/>
      </w:rPr>
    </w:lvl>
  </w:abstractNum>
  <w:abstractNum w:abstractNumId="11" w15:restartNumberingAfterBreak="0">
    <w:nsid w:val="75F92B5D"/>
    <w:multiLevelType w:val="hybridMultilevel"/>
    <w:tmpl w:val="7C6A5AC4"/>
    <w:lvl w:ilvl="0" w:tplc="86E691F2">
      <w:start w:val="1"/>
      <w:numFmt w:val="decimal"/>
      <w:lvlText w:val="%1."/>
      <w:lvlJc w:val="left"/>
      <w:pPr>
        <w:ind w:left="1560" w:hanging="360"/>
      </w:pPr>
      <w:rPr>
        <w:rFonts w:ascii="Cambria" w:eastAsia="Cambria" w:hAnsi="Cambria" w:cs="Cambria" w:hint="default"/>
        <w:spacing w:val="-4"/>
        <w:w w:val="100"/>
        <w:sz w:val="24"/>
        <w:szCs w:val="24"/>
        <w:lang w:val="en-US" w:eastAsia="en-US" w:bidi="en-US"/>
      </w:rPr>
    </w:lvl>
    <w:lvl w:ilvl="1" w:tplc="76C6F9BA">
      <w:numFmt w:val="bullet"/>
      <w:lvlText w:val="•"/>
      <w:lvlJc w:val="left"/>
      <w:pPr>
        <w:ind w:left="2290" w:hanging="360"/>
      </w:pPr>
      <w:rPr>
        <w:rFonts w:hint="default"/>
        <w:lang w:val="en-US" w:eastAsia="en-US" w:bidi="en-US"/>
      </w:rPr>
    </w:lvl>
    <w:lvl w:ilvl="2" w:tplc="079EB782">
      <w:numFmt w:val="bullet"/>
      <w:lvlText w:val="•"/>
      <w:lvlJc w:val="left"/>
      <w:pPr>
        <w:ind w:left="3020" w:hanging="360"/>
      </w:pPr>
      <w:rPr>
        <w:rFonts w:hint="default"/>
        <w:lang w:val="en-US" w:eastAsia="en-US" w:bidi="en-US"/>
      </w:rPr>
    </w:lvl>
    <w:lvl w:ilvl="3" w:tplc="6FA8FCDC">
      <w:numFmt w:val="bullet"/>
      <w:lvlText w:val="•"/>
      <w:lvlJc w:val="left"/>
      <w:pPr>
        <w:ind w:left="3750" w:hanging="360"/>
      </w:pPr>
      <w:rPr>
        <w:rFonts w:hint="default"/>
        <w:lang w:val="en-US" w:eastAsia="en-US" w:bidi="en-US"/>
      </w:rPr>
    </w:lvl>
    <w:lvl w:ilvl="4" w:tplc="1B62006E">
      <w:numFmt w:val="bullet"/>
      <w:lvlText w:val="•"/>
      <w:lvlJc w:val="left"/>
      <w:pPr>
        <w:ind w:left="4480" w:hanging="360"/>
      </w:pPr>
      <w:rPr>
        <w:rFonts w:hint="default"/>
        <w:lang w:val="en-US" w:eastAsia="en-US" w:bidi="en-US"/>
      </w:rPr>
    </w:lvl>
    <w:lvl w:ilvl="5" w:tplc="BFF6FAFE">
      <w:numFmt w:val="bullet"/>
      <w:lvlText w:val="•"/>
      <w:lvlJc w:val="left"/>
      <w:pPr>
        <w:ind w:left="5210" w:hanging="360"/>
      </w:pPr>
      <w:rPr>
        <w:rFonts w:hint="default"/>
        <w:lang w:val="en-US" w:eastAsia="en-US" w:bidi="en-US"/>
      </w:rPr>
    </w:lvl>
    <w:lvl w:ilvl="6" w:tplc="75466FA6">
      <w:numFmt w:val="bullet"/>
      <w:lvlText w:val="•"/>
      <w:lvlJc w:val="left"/>
      <w:pPr>
        <w:ind w:left="5940" w:hanging="360"/>
      </w:pPr>
      <w:rPr>
        <w:rFonts w:hint="default"/>
        <w:lang w:val="en-US" w:eastAsia="en-US" w:bidi="en-US"/>
      </w:rPr>
    </w:lvl>
    <w:lvl w:ilvl="7" w:tplc="D0C83FB2">
      <w:numFmt w:val="bullet"/>
      <w:lvlText w:val="•"/>
      <w:lvlJc w:val="left"/>
      <w:pPr>
        <w:ind w:left="6670" w:hanging="360"/>
      </w:pPr>
      <w:rPr>
        <w:rFonts w:hint="default"/>
        <w:lang w:val="en-US" w:eastAsia="en-US" w:bidi="en-US"/>
      </w:rPr>
    </w:lvl>
    <w:lvl w:ilvl="8" w:tplc="0FF815B2">
      <w:numFmt w:val="bullet"/>
      <w:lvlText w:val="•"/>
      <w:lvlJc w:val="left"/>
      <w:pPr>
        <w:ind w:left="7400" w:hanging="360"/>
      </w:pPr>
      <w:rPr>
        <w:rFonts w:hint="default"/>
        <w:lang w:val="en-US" w:eastAsia="en-US" w:bidi="en-US"/>
      </w:rPr>
    </w:lvl>
  </w:abstractNum>
  <w:abstractNum w:abstractNumId="12" w15:restartNumberingAfterBreak="0">
    <w:nsid w:val="78DE3303"/>
    <w:multiLevelType w:val="hybridMultilevel"/>
    <w:tmpl w:val="AA309174"/>
    <w:lvl w:ilvl="0" w:tplc="E44E0F10">
      <w:start w:val="1"/>
      <w:numFmt w:val="upperRoman"/>
      <w:lvlText w:val="%1."/>
      <w:lvlJc w:val="left"/>
      <w:pPr>
        <w:ind w:left="840" w:hanging="360"/>
      </w:pPr>
      <w:rPr>
        <w:rFonts w:hint="default"/>
        <w:b/>
        <w:bCs/>
        <w:spacing w:val="-1"/>
        <w:w w:val="100"/>
        <w:lang w:val="en-US" w:eastAsia="en-US" w:bidi="en-U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8"/>
  </w:num>
  <w:num w:numId="2">
    <w:abstractNumId w:val="10"/>
  </w:num>
  <w:num w:numId="3">
    <w:abstractNumId w:val="6"/>
  </w:num>
  <w:num w:numId="4">
    <w:abstractNumId w:val="3"/>
  </w:num>
  <w:num w:numId="5">
    <w:abstractNumId w:val="2"/>
  </w:num>
  <w:num w:numId="6">
    <w:abstractNumId w:val="9"/>
  </w:num>
  <w:num w:numId="7">
    <w:abstractNumId w:val="4"/>
  </w:num>
  <w:num w:numId="8">
    <w:abstractNumId w:val="1"/>
  </w:num>
  <w:num w:numId="9">
    <w:abstractNumId w:val="11"/>
  </w:num>
  <w:num w:numId="10">
    <w:abstractNumId w:val="7"/>
  </w:num>
  <w:num w:numId="11">
    <w:abstractNumId w:val="0"/>
  </w:num>
  <w:num w:numId="12">
    <w:abstractNumId w:val="12"/>
  </w:num>
  <w:num w:numId="13">
    <w:abstractNumId w:val="5"/>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F1"/>
    <w:rsid w:val="002177F1"/>
    <w:rsid w:val="00632110"/>
    <w:rsid w:val="006471CA"/>
    <w:rsid w:val="006709B3"/>
    <w:rsid w:val="0092777A"/>
    <w:rsid w:val="009F7AEE"/>
    <w:rsid w:val="00EC5968"/>
    <w:rsid w:val="00FA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60B13"/>
  <w15:chartTrackingRefBased/>
  <w15:docId w15:val="{7433157D-9BA5-418E-BE5D-78FED446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77F1"/>
    <w:pPr>
      <w:widowControl w:val="0"/>
      <w:autoSpaceDE w:val="0"/>
      <w:autoSpaceDN w:val="0"/>
      <w:spacing w:after="0" w:line="240" w:lineRule="auto"/>
    </w:pPr>
    <w:rPr>
      <w:rFonts w:ascii="Cambria" w:eastAsia="Cambria" w:hAnsi="Cambria" w:cs="Cambria"/>
      <w:lang w:bidi="en-US"/>
    </w:rPr>
  </w:style>
  <w:style w:type="paragraph" w:styleId="Heading1">
    <w:name w:val="heading 1"/>
    <w:basedOn w:val="Normal"/>
    <w:link w:val="Heading1Char"/>
    <w:uiPriority w:val="1"/>
    <w:qFormat/>
    <w:rsid w:val="002177F1"/>
    <w:pPr>
      <w:spacing w:before="8"/>
      <w:ind w:left="120"/>
      <w:outlineLvl w:val="0"/>
    </w:pPr>
    <w:rPr>
      <w:sz w:val="48"/>
      <w:szCs w:val="48"/>
    </w:rPr>
  </w:style>
  <w:style w:type="paragraph" w:styleId="Heading2">
    <w:name w:val="heading 2"/>
    <w:basedOn w:val="Heading3"/>
    <w:link w:val="Heading2Char"/>
    <w:uiPriority w:val="1"/>
    <w:qFormat/>
    <w:rsid w:val="006471CA"/>
    <w:pPr>
      <w:outlineLvl w:val="1"/>
    </w:pPr>
    <w:rPr>
      <w:rFonts w:ascii="Book Antiqua" w:hAnsi="Book Antiqua"/>
    </w:rPr>
  </w:style>
  <w:style w:type="paragraph" w:styleId="Heading3">
    <w:name w:val="heading 3"/>
    <w:basedOn w:val="Normal"/>
    <w:next w:val="Normal"/>
    <w:link w:val="Heading3Char"/>
    <w:uiPriority w:val="9"/>
    <w:unhideWhenUsed/>
    <w:qFormat/>
    <w:rsid w:val="00EC5968"/>
    <w:pPr>
      <w:keepNext/>
      <w:keepLines/>
      <w:spacing w:before="40"/>
      <w:outlineLvl w:val="2"/>
    </w:pPr>
    <w:rPr>
      <w:rFonts w:asciiTheme="majorHAnsi" w:eastAsiaTheme="majorEastAsia" w:hAnsiTheme="majorHAnsi" w:cstheme="majorBidi"/>
      <w:b/>
      <w:sz w:val="24"/>
      <w:szCs w:val="24"/>
    </w:rPr>
  </w:style>
  <w:style w:type="paragraph" w:styleId="Heading4">
    <w:name w:val="heading 4"/>
    <w:basedOn w:val="ListParagraph"/>
    <w:next w:val="Normal"/>
    <w:link w:val="Heading4Char"/>
    <w:uiPriority w:val="9"/>
    <w:unhideWhenUsed/>
    <w:qFormat/>
    <w:rsid w:val="00EC5968"/>
    <w:pPr>
      <w:numPr>
        <w:numId w:val="10"/>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77F1"/>
    <w:rPr>
      <w:rFonts w:ascii="Cambria" w:eastAsia="Cambria" w:hAnsi="Cambria" w:cs="Cambria"/>
      <w:sz w:val="48"/>
      <w:szCs w:val="48"/>
      <w:lang w:bidi="en-US"/>
    </w:rPr>
  </w:style>
  <w:style w:type="character" w:customStyle="1" w:styleId="Heading2Char">
    <w:name w:val="Heading 2 Char"/>
    <w:basedOn w:val="DefaultParagraphFont"/>
    <w:link w:val="Heading2"/>
    <w:uiPriority w:val="1"/>
    <w:rsid w:val="006471CA"/>
    <w:rPr>
      <w:rFonts w:ascii="Book Antiqua" w:eastAsiaTheme="majorEastAsia" w:hAnsi="Book Antiqua" w:cstheme="majorBidi"/>
      <w:b/>
      <w:sz w:val="24"/>
      <w:szCs w:val="24"/>
      <w:lang w:bidi="en-US"/>
    </w:rPr>
  </w:style>
  <w:style w:type="paragraph" w:styleId="BodyText">
    <w:name w:val="Body Text"/>
    <w:basedOn w:val="ListParagraph"/>
    <w:link w:val="BodyTextChar"/>
    <w:uiPriority w:val="1"/>
    <w:qFormat/>
    <w:rsid w:val="006471CA"/>
  </w:style>
  <w:style w:type="character" w:customStyle="1" w:styleId="BodyTextChar">
    <w:name w:val="Body Text Char"/>
    <w:basedOn w:val="DefaultParagraphFont"/>
    <w:link w:val="BodyText"/>
    <w:uiPriority w:val="1"/>
    <w:rsid w:val="006471CA"/>
    <w:rPr>
      <w:rFonts w:ascii="Book Antiqua" w:eastAsia="Cambria" w:hAnsi="Book Antiqua" w:cs="Cambria"/>
      <w:sz w:val="24"/>
      <w:szCs w:val="24"/>
      <w:lang w:bidi="en-US"/>
    </w:rPr>
  </w:style>
  <w:style w:type="paragraph" w:styleId="ListParagraph">
    <w:name w:val="List Paragraph"/>
    <w:basedOn w:val="Normal"/>
    <w:uiPriority w:val="1"/>
    <w:qFormat/>
    <w:rsid w:val="002177F1"/>
    <w:pPr>
      <w:ind w:left="120"/>
    </w:pPr>
    <w:rPr>
      <w:rFonts w:ascii="Book Antiqua" w:hAnsi="Book Antiqua"/>
      <w:sz w:val="24"/>
      <w:szCs w:val="24"/>
    </w:rPr>
  </w:style>
  <w:style w:type="character" w:customStyle="1" w:styleId="Heading3Char">
    <w:name w:val="Heading 3 Char"/>
    <w:basedOn w:val="DefaultParagraphFont"/>
    <w:link w:val="Heading3"/>
    <w:uiPriority w:val="9"/>
    <w:rsid w:val="00EC5968"/>
    <w:rPr>
      <w:rFonts w:asciiTheme="majorHAnsi" w:eastAsiaTheme="majorEastAsia" w:hAnsiTheme="majorHAnsi" w:cstheme="majorBidi"/>
      <w:b/>
      <w:sz w:val="24"/>
      <w:szCs w:val="24"/>
      <w:lang w:bidi="en-US"/>
    </w:rPr>
  </w:style>
  <w:style w:type="character" w:customStyle="1" w:styleId="Heading4Char">
    <w:name w:val="Heading 4 Char"/>
    <w:basedOn w:val="DefaultParagraphFont"/>
    <w:link w:val="Heading4"/>
    <w:uiPriority w:val="9"/>
    <w:rsid w:val="00EC5968"/>
    <w:rPr>
      <w:rFonts w:ascii="Book Antiqua" w:eastAsia="Cambria" w:hAnsi="Book Antiqua" w:cs="Cambri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8" ma:contentTypeDescription="Create a new document." ma:contentTypeScope="" ma:versionID="0211895ce9e59842efdd1d1b63cf8625">
  <xsd:schema xmlns:xsd="http://www.w3.org/2001/XMLSchema" xmlns:xs="http://www.w3.org/2001/XMLSchema" xmlns:p="http://schemas.microsoft.com/office/2006/metadata/properties" xmlns:ns2="a8fbf49f-21ba-4487-b1fa-ffc4a5473ca3" targetNamespace="http://schemas.microsoft.com/office/2006/metadata/properties" ma:root="true" ma:fieldsID="f67d607124659f72d4a278519ca8fda9"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minOccurs="0"/>
                <xsd:element ref="ns2:Month" minOccurs="0"/>
                <xsd:element ref="ns2:lx4h" minOccurs="0"/>
                <xsd:element ref="ns2:uq5p" minOccurs="0"/>
                <xsd:element ref="ns2:wsk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D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BOT New Regulations"/>
          <xsd:enumeration value="Policy and Regulations Templates"/>
        </xsd:restriction>
      </xsd:simpleType>
    </xsd:element>
    <xsd:element name="Document_x0020_Status" ma:index="4" nillable="true" ma:displayName="Status" ma:default="Certified" ma:format="Dropdown" ma:internalName="Document_x0020_Status">
      <xsd:simpleType>
        <xsd:restriction base="dms:Choice">
          <xsd:enumeration value="Certified"/>
          <xsd:enumeration value="Testing and Repairing Document Inventory"/>
          <xsd:enumeration value="WUDS (Not-in-Ektron) Testing and Repairing Document Inventory"/>
          <xsd:enumeration value="ADA Audit"/>
          <xsd:enumeration value="Progress Report and Timelines"/>
          <xsd:enumeration value="Training Information"/>
          <xsd:enumeration value="Superuser/Editor Needs Assistance"/>
          <xsd:enumeration value="Links Used by Multiple Departments"/>
          <xsd:enumeration value="Certified Regulations"/>
        </xsd:restriction>
      </xsd:simpleType>
    </xsd:element>
    <xsd:element name="Month" ma:index="11" nillable="true" ma:displayName="Month" ma:default="NONE" ma:format="Dropdown" ma:internalName="Month">
      <xsd:simpleType>
        <xsd:restriction base="dms:Choice">
          <xsd:enumeration value="N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lx4h" ma:index="12"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3" nillable="true" ma:displayName="Date and Time" ma:internalName="uq5p">
      <xsd:simpleType>
        <xsd:restriction base="dms:DateTime"/>
      </xsd:simpleType>
    </xsd:element>
    <xsd:element name="wskv" ma:index="14" nillable="true" ma:displayName="Number" ma:internalName="wskv">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nth xmlns="a8fbf49f-21ba-4487-b1fa-ffc4a5473ca3">March</Month>
    <Division xmlns="a8fbf49f-21ba-4487-b1fa-ffc4a5473ca3">President</Division>
    <lx4h xmlns="a8fbf49f-21ba-4487-b1fa-ffc4a5473ca3">
      <UserInfo>
        <DisplayName/>
        <AccountId xsi:nil="true"/>
        <AccountType/>
      </UserInfo>
    </lx4h>
    <Department xmlns="a8fbf49f-21ba-4487-b1fa-ffc4a5473ca3">TRUSTEES</Department>
    <Document_x0020_Status xmlns="a8fbf49f-21ba-4487-b1fa-ffc4a5473ca3">Certified</Document_x0020_Status>
    <wskv xmlns="a8fbf49f-21ba-4487-b1fa-ffc4a5473ca3" xsi:nil="true"/>
    <uq5p xmlns="a8fbf49f-21ba-4487-b1fa-ffc4a5473ca3" xsi:nil="true"/>
  </documentManagement>
</p:properties>
</file>

<file path=customXml/itemProps1.xml><?xml version="1.0" encoding="utf-8"?>
<ds:datastoreItem xmlns:ds="http://schemas.openxmlformats.org/officeDocument/2006/customXml" ds:itemID="{FCAB3A7C-FA64-494F-908E-C704A4D05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bf49f-21ba-4487-b1fa-ffc4a5473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4DBAD-176D-49F4-B887-7B70E204182A}">
  <ds:schemaRefs>
    <ds:schemaRef ds:uri="http://schemas.microsoft.com/sharepoint/v3/contenttype/forms"/>
  </ds:schemaRefs>
</ds:datastoreItem>
</file>

<file path=customXml/itemProps3.xml><?xml version="1.0" encoding="utf-8"?>
<ds:datastoreItem xmlns:ds="http://schemas.openxmlformats.org/officeDocument/2006/customXml" ds:itemID="{9AC736C9-D562-4890-A5F0-E9D1D64DA4FE}">
  <ds:schemaRefs>
    <ds:schemaRef ds:uri="http://schemas.microsoft.com/office/2006/metadata/properties"/>
    <ds:schemaRef ds:uri="http://schemas.microsoft.com/office/infopath/2007/PartnerControls"/>
    <ds:schemaRef ds:uri="a8fbf49f-21ba-4487-b1fa-ffc4a5473ca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Desiree</dc:creator>
  <cp:keywords/>
  <dc:description/>
  <cp:lastModifiedBy>Fishman, Ann</cp:lastModifiedBy>
  <cp:revision>3</cp:revision>
  <dcterms:created xsi:type="dcterms:W3CDTF">2020-03-13T19:02:00Z</dcterms:created>
  <dcterms:modified xsi:type="dcterms:W3CDTF">2022-08-09T15:19:00Z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0x010100330B4FFE9BA0204FB96D85A847CFAF2C</vt:lpwstr>
  </property>
</Properties>
</file>