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2EC6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B0F1ED8" w14:textId="3E83BAA2" w:rsidR="004515D7" w:rsidRPr="004515D7" w:rsidRDefault="004515D7" w:rsidP="004515D7">
      <w:pPr>
        <w:pStyle w:val="Heading1"/>
        <w:rPr>
          <w:sz w:val="28"/>
          <w:szCs w:val="28"/>
        </w:rPr>
      </w:pPr>
      <w:r w:rsidRPr="004515D7">
        <w:rPr>
          <w:sz w:val="28"/>
          <w:szCs w:val="28"/>
        </w:rPr>
        <w:t>AGENDA</w:t>
      </w:r>
    </w:p>
    <w:p w14:paraId="03DD096D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4C6C606" w14:textId="6685D6BF" w:rsidR="004515D7" w:rsidRPr="004515D7" w:rsidRDefault="004515D7" w:rsidP="000B788B">
      <w:pPr>
        <w:pStyle w:val="Heading2"/>
      </w:pPr>
      <w:r w:rsidRPr="004515D7">
        <w:t>Item</w:t>
      </w:r>
      <w:r w:rsidRPr="004515D7">
        <w:tab/>
        <w:t>1</w:t>
      </w:r>
      <w:r w:rsidRPr="004515D7">
        <w:tab/>
        <w:t>Call to Order</w:t>
      </w:r>
    </w:p>
    <w:p w14:paraId="38A7CB64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49798C7D" w14:textId="1D1E7413" w:rsidR="004515D7" w:rsidRPr="004515D7" w:rsidRDefault="004515D7" w:rsidP="0006675A">
      <w:pPr>
        <w:pStyle w:val="Heading2"/>
      </w:pPr>
      <w:r w:rsidRPr="004515D7">
        <w:t>Item</w:t>
      </w:r>
      <w:r w:rsidRPr="004515D7">
        <w:tab/>
        <w:t>2</w:t>
      </w:r>
      <w:r w:rsidRPr="004515D7">
        <w:tab/>
        <w:t>Approval of Minutes</w:t>
      </w:r>
    </w:p>
    <w:p w14:paraId="5A45904F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6B1DE599" w14:textId="12D1F907" w:rsidR="004515D7" w:rsidRPr="004515D7" w:rsidRDefault="004515D7" w:rsidP="0006675A">
      <w:pPr>
        <w:pStyle w:val="Heading2"/>
      </w:pPr>
      <w:r w:rsidRPr="004515D7">
        <w:t>Item</w:t>
      </w:r>
      <w:r w:rsidRPr="004515D7">
        <w:tab/>
        <w:t>3</w:t>
      </w:r>
      <w:r w:rsidRPr="004515D7">
        <w:tab/>
        <w:t>Public Comments</w:t>
      </w:r>
    </w:p>
    <w:p w14:paraId="06B20D24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3A873E06" w14:textId="0EB2B94E" w:rsidR="004515D7" w:rsidRPr="004515D7" w:rsidRDefault="004515D7" w:rsidP="0006675A">
      <w:pPr>
        <w:pStyle w:val="Heading2"/>
      </w:pPr>
      <w:r w:rsidRPr="004515D7">
        <w:t>Item</w:t>
      </w:r>
      <w:r w:rsidRPr="004515D7">
        <w:tab/>
        <w:t>4</w:t>
      </w:r>
      <w:r w:rsidRPr="004515D7">
        <w:tab/>
        <w:t>Compliance Update</w:t>
      </w:r>
    </w:p>
    <w:p w14:paraId="31411B03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4A9C36A6" w14:textId="39FC5FEC" w:rsidR="004515D7" w:rsidRPr="004515D7" w:rsidRDefault="004515D7" w:rsidP="0006675A">
      <w:pPr>
        <w:pStyle w:val="Heading2"/>
      </w:pPr>
      <w:r w:rsidRPr="004515D7">
        <w:t>Item</w:t>
      </w:r>
      <w:r w:rsidRPr="004515D7">
        <w:tab/>
        <w:t>5</w:t>
      </w:r>
      <w:r w:rsidRPr="004515D7">
        <w:tab/>
        <w:t>Office of Internal Auditing Quarterly Update</w:t>
      </w:r>
    </w:p>
    <w:p w14:paraId="08255D00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4D8BE94E" w14:textId="7E6B5430" w:rsidR="004515D7" w:rsidRPr="0003149D" w:rsidRDefault="004515D7" w:rsidP="0006675A">
      <w:pPr>
        <w:pStyle w:val="Heading2"/>
      </w:pPr>
      <w:r w:rsidRPr="004515D7">
        <w:t>Item</w:t>
      </w:r>
      <w:r w:rsidR="0006675A">
        <w:tab/>
        <w:t>6</w:t>
      </w:r>
      <w:r w:rsidR="00E77AFB">
        <w:tab/>
      </w:r>
      <w:r w:rsidRPr="004515D7">
        <w:t>Office of Internal Auditing Performance Based Funding Certification</w:t>
      </w:r>
      <w:r w:rsidR="0003149D">
        <w:t xml:space="preserve"> </w:t>
      </w:r>
      <w:r w:rsidR="0003149D">
        <w:tab/>
      </w:r>
      <w:r w:rsidR="0003149D">
        <w:tab/>
      </w:r>
      <w:r w:rsidR="0003149D">
        <w:tab/>
      </w:r>
      <w:r w:rsidR="0006675A" w:rsidRPr="0006675A">
        <w:rPr>
          <w:bCs/>
          <w:szCs w:val="24"/>
        </w:rPr>
        <w:t>Form</w:t>
      </w:r>
    </w:p>
    <w:p w14:paraId="0B822630" w14:textId="77777777" w:rsidR="004515D7" w:rsidRPr="004515D7" w:rsidRDefault="004515D7" w:rsidP="004515D7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049469CB" w14:textId="74139398" w:rsidR="003278DA" w:rsidRPr="004515D7" w:rsidRDefault="004515D7" w:rsidP="0006675A">
      <w:pPr>
        <w:pStyle w:val="Heading2"/>
      </w:pPr>
      <w:r w:rsidRPr="004515D7">
        <w:t>Item</w:t>
      </w:r>
      <w:r w:rsidRPr="004515D7">
        <w:tab/>
        <w:t>7</w:t>
      </w:r>
      <w:r w:rsidRPr="004515D7">
        <w:tab/>
        <w:t>Adjournment</w:t>
      </w:r>
    </w:p>
    <w:sectPr w:rsidR="003278DA" w:rsidRPr="004515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D83D" w14:textId="77777777" w:rsidR="00D14212" w:rsidRDefault="00D14212" w:rsidP="004515D7">
      <w:pPr>
        <w:spacing w:after="0" w:line="240" w:lineRule="auto"/>
      </w:pPr>
      <w:r>
        <w:separator/>
      </w:r>
    </w:p>
  </w:endnote>
  <w:endnote w:type="continuationSeparator" w:id="0">
    <w:p w14:paraId="2B7CC881" w14:textId="77777777" w:rsidR="00D14212" w:rsidRDefault="00D14212" w:rsidP="0045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E457" w14:textId="77777777" w:rsidR="00D14212" w:rsidRDefault="00D14212" w:rsidP="004515D7">
      <w:pPr>
        <w:spacing w:after="0" w:line="240" w:lineRule="auto"/>
      </w:pPr>
      <w:r>
        <w:separator/>
      </w:r>
    </w:p>
  </w:footnote>
  <w:footnote w:type="continuationSeparator" w:id="0">
    <w:p w14:paraId="2A2CE8DE" w14:textId="77777777" w:rsidR="00D14212" w:rsidRDefault="00D14212" w:rsidP="0045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2200" w14:textId="0ED3ECA5" w:rsidR="004515D7" w:rsidRDefault="004515D7" w:rsidP="004515D7">
    <w:pPr>
      <w:spacing w:after="0" w:line="240" w:lineRule="auto"/>
      <w:jc w:val="center"/>
      <w:rPr>
        <w:rFonts w:ascii="Book Antiqua" w:hAnsi="Book Antiqua"/>
        <w:sz w:val="24"/>
        <w:szCs w:val="24"/>
      </w:rPr>
    </w:pPr>
    <w:r>
      <w:rPr>
        <w:noProof/>
      </w:rPr>
      <w:drawing>
        <wp:inline distT="0" distB="0" distL="0" distR="0" wp14:anchorId="732A2332" wp14:editId="3301B305">
          <wp:extent cx="1397000" cy="1428750"/>
          <wp:effectExtent l="0" t="0" r="0" b="0"/>
          <wp:docPr id="1" name="Picture 1" descr="Osprey with UN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DD029" w14:textId="7E848B7C" w:rsidR="004515D7" w:rsidRPr="004515D7" w:rsidRDefault="004515D7" w:rsidP="004515D7">
    <w:pPr>
      <w:spacing w:after="0" w:line="240" w:lineRule="auto"/>
      <w:jc w:val="center"/>
      <w:rPr>
        <w:rFonts w:ascii="Book Antiqua" w:hAnsi="Book Antiqua"/>
        <w:sz w:val="24"/>
        <w:szCs w:val="24"/>
      </w:rPr>
    </w:pPr>
    <w:r w:rsidRPr="004515D7">
      <w:rPr>
        <w:rFonts w:ascii="Book Antiqua" w:hAnsi="Book Antiqua"/>
        <w:sz w:val="24"/>
        <w:szCs w:val="24"/>
      </w:rPr>
      <w:t>University of North Florida</w:t>
    </w:r>
  </w:p>
  <w:p w14:paraId="7C37679E" w14:textId="77777777" w:rsidR="004515D7" w:rsidRPr="004515D7" w:rsidRDefault="004515D7" w:rsidP="004515D7">
    <w:pPr>
      <w:spacing w:after="0" w:line="240" w:lineRule="auto"/>
      <w:jc w:val="center"/>
      <w:rPr>
        <w:rFonts w:ascii="Book Antiqua" w:hAnsi="Book Antiqua"/>
        <w:sz w:val="24"/>
        <w:szCs w:val="24"/>
      </w:rPr>
    </w:pPr>
    <w:r w:rsidRPr="004515D7">
      <w:rPr>
        <w:rFonts w:ascii="Book Antiqua" w:hAnsi="Book Antiqua"/>
        <w:sz w:val="24"/>
        <w:szCs w:val="24"/>
      </w:rPr>
      <w:t>Audit and Compliance Committee</w:t>
    </w:r>
  </w:p>
  <w:p w14:paraId="748F1779" w14:textId="77777777" w:rsidR="004515D7" w:rsidRPr="004515D7" w:rsidRDefault="004515D7" w:rsidP="004515D7">
    <w:pPr>
      <w:spacing w:after="0" w:line="240" w:lineRule="auto"/>
      <w:jc w:val="center"/>
      <w:rPr>
        <w:rFonts w:ascii="Book Antiqua" w:hAnsi="Book Antiqua"/>
        <w:sz w:val="24"/>
        <w:szCs w:val="24"/>
      </w:rPr>
    </w:pPr>
    <w:r w:rsidRPr="004515D7">
      <w:rPr>
        <w:rFonts w:ascii="Book Antiqua" w:hAnsi="Book Antiqua"/>
        <w:sz w:val="24"/>
        <w:szCs w:val="24"/>
      </w:rPr>
      <w:t>March 14, 2017, 11:00 AM</w:t>
    </w:r>
  </w:p>
  <w:p w14:paraId="30847F8F" w14:textId="77777777" w:rsidR="004515D7" w:rsidRPr="004515D7" w:rsidRDefault="004515D7" w:rsidP="004515D7">
    <w:pPr>
      <w:spacing w:after="0" w:line="240" w:lineRule="auto"/>
      <w:jc w:val="center"/>
      <w:rPr>
        <w:rFonts w:ascii="Book Antiqua" w:hAnsi="Book Antiqua"/>
        <w:sz w:val="24"/>
        <w:szCs w:val="24"/>
      </w:rPr>
    </w:pPr>
    <w:r w:rsidRPr="004515D7">
      <w:rPr>
        <w:rFonts w:ascii="Book Antiqua" w:hAnsi="Book Antiqua"/>
        <w:sz w:val="24"/>
        <w:szCs w:val="24"/>
      </w:rPr>
      <w:t>Student Union, 3805</w:t>
    </w:r>
  </w:p>
  <w:p w14:paraId="45D10711" w14:textId="77777777" w:rsidR="004515D7" w:rsidRDefault="00451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7"/>
    <w:rsid w:val="0003149D"/>
    <w:rsid w:val="0006675A"/>
    <w:rsid w:val="00075845"/>
    <w:rsid w:val="000B788B"/>
    <w:rsid w:val="003278DA"/>
    <w:rsid w:val="003F15C4"/>
    <w:rsid w:val="004515D7"/>
    <w:rsid w:val="00670EF8"/>
    <w:rsid w:val="00D14212"/>
    <w:rsid w:val="00E77AFB"/>
    <w:rsid w:val="00EE2338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9B201"/>
  <w15:chartTrackingRefBased/>
  <w15:docId w15:val="{257B0006-A3FC-459F-AB5E-491ADBE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D7"/>
    <w:pPr>
      <w:spacing w:after="0" w:line="240" w:lineRule="auto"/>
      <w:jc w:val="center"/>
      <w:outlineLvl w:val="0"/>
    </w:pPr>
    <w:rPr>
      <w:rFonts w:ascii="Book Antiqua" w:hAnsi="Book Antiqu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75A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5D7"/>
    <w:pPr>
      <w:spacing w:after="0" w:line="240" w:lineRule="auto"/>
      <w:outlineLvl w:val="2"/>
    </w:pPr>
    <w:rPr>
      <w:rFonts w:ascii="Book Antiqua" w:hAnsi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5D7"/>
    <w:rPr>
      <w:rFonts w:ascii="Book Antiqua" w:hAnsi="Book Antiqu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D7"/>
  </w:style>
  <w:style w:type="paragraph" w:styleId="Footer">
    <w:name w:val="footer"/>
    <w:basedOn w:val="Normal"/>
    <w:link w:val="FooterChar"/>
    <w:uiPriority w:val="99"/>
    <w:unhideWhenUsed/>
    <w:rsid w:val="0045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D7"/>
  </w:style>
  <w:style w:type="character" w:customStyle="1" w:styleId="Heading1Char">
    <w:name w:val="Heading 1 Char"/>
    <w:basedOn w:val="DefaultParagraphFont"/>
    <w:link w:val="Heading1"/>
    <w:uiPriority w:val="9"/>
    <w:rsid w:val="004515D7"/>
    <w:rPr>
      <w:rFonts w:ascii="Book Antiqua" w:hAnsi="Book Antiqu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675A"/>
    <w:rPr>
      <w:rFonts w:ascii="Book Antiqua" w:eastAsiaTheme="majorEastAsia" w:hAnsi="Book Antiqu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6f1efe62bf5b99ecd752ddc3d8822e5c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f54927814c8b2a5b79416ccd9943c3bb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Props1.xml><?xml version="1.0" encoding="utf-8"?>
<ds:datastoreItem xmlns:ds="http://schemas.openxmlformats.org/officeDocument/2006/customXml" ds:itemID="{49529476-31F4-406B-B05D-EA70FFDC3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51B3D-FF0F-4833-8A4C-2A99A0C58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F2A20-F00C-4C93-A075-7A4D49B63953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Celetti, Hether</cp:lastModifiedBy>
  <cp:revision>2</cp:revision>
  <dcterms:created xsi:type="dcterms:W3CDTF">2022-08-12T16:09:00Z</dcterms:created>
  <dcterms:modified xsi:type="dcterms:W3CDTF">2022-08-12T16:09:00Z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