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A6158" w14:textId="77777777" w:rsidR="00C75AFE" w:rsidRDefault="00C75AFE" w:rsidP="00C75AFE">
      <w:pPr>
        <w:pStyle w:val="Heading1"/>
        <w:jc w:val="center"/>
        <w:rPr>
          <w:sz w:val="72"/>
          <w:szCs w:val="72"/>
        </w:rPr>
      </w:pPr>
      <w:r w:rsidRPr="00737AF1">
        <w:rPr>
          <w:sz w:val="72"/>
          <w:szCs w:val="72"/>
        </w:rPr>
        <w:t>Policies and Procedures of the Legislative Branch</w:t>
      </w:r>
    </w:p>
    <w:p w14:paraId="31E55858" w14:textId="77777777" w:rsidR="00C75AFE" w:rsidRPr="00C75AFE" w:rsidRDefault="00C75AFE" w:rsidP="00C75AFE"/>
    <w:p w14:paraId="467AE69C" w14:textId="77777777" w:rsidR="001275F3" w:rsidRDefault="00C75AFE" w:rsidP="00C75AFE">
      <w:pPr>
        <w:jc w:val="center"/>
      </w:pPr>
      <w:r w:rsidRPr="006A0EA9">
        <w:rPr>
          <w:noProof/>
          <w:sz w:val="72"/>
          <w:szCs w:val="72"/>
        </w:rPr>
        <w:drawing>
          <wp:inline distT="0" distB="0" distL="0" distR="0" wp14:anchorId="6D66AA4B" wp14:editId="169FFEEE">
            <wp:extent cx="3895725" cy="3895725"/>
            <wp:effectExtent l="0" t="0" r="9525" b="9525"/>
            <wp:docPr id="8" name="Picture 1" descr="Seal of the UNF Student Se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acsc.UNFCSD\AppData\Local\Microsoft\Windows\Temporary Internet Files\Content.IE5\ZNA4YBO9\SG_Leg_Seal[1].jpg"/>
                    <pic:cNvPicPr>
                      <a:picLocks noChangeAspect="1" noChangeArrowheads="1"/>
                    </pic:cNvPicPr>
                  </pic:nvPicPr>
                  <pic:blipFill>
                    <a:blip r:embed="rId11"/>
                    <a:srcRect/>
                    <a:stretch>
                      <a:fillRect/>
                    </a:stretch>
                  </pic:blipFill>
                  <pic:spPr bwMode="auto">
                    <a:xfrm>
                      <a:off x="0" y="0"/>
                      <a:ext cx="3895725" cy="3895725"/>
                    </a:xfrm>
                    <a:prstGeom prst="rect">
                      <a:avLst/>
                    </a:prstGeom>
                    <a:noFill/>
                    <a:ln w="9525">
                      <a:noFill/>
                      <a:miter lim="800000"/>
                      <a:headEnd/>
                      <a:tailEnd/>
                    </a:ln>
                  </pic:spPr>
                </pic:pic>
              </a:graphicData>
            </a:graphic>
          </wp:inline>
        </w:drawing>
      </w:r>
    </w:p>
    <w:p w14:paraId="73EDC2D0" w14:textId="77777777" w:rsidR="00C75AFE" w:rsidRDefault="00C75AFE" w:rsidP="00C75AFE"/>
    <w:p w14:paraId="0357A518" w14:textId="77777777" w:rsidR="00C75AFE" w:rsidRDefault="00C75AFE" w:rsidP="00C75AFE">
      <w:pPr>
        <w:jc w:val="center"/>
      </w:pPr>
    </w:p>
    <w:p w14:paraId="54654330" w14:textId="77777777" w:rsidR="00C75AFE" w:rsidRDefault="00C75AFE" w:rsidP="00C75AFE">
      <w:pPr>
        <w:jc w:val="center"/>
      </w:pPr>
    </w:p>
    <w:p w14:paraId="4BCF6E7D" w14:textId="77777777" w:rsidR="00C75AFE" w:rsidRDefault="00C75AFE" w:rsidP="00C75AFE">
      <w:pPr>
        <w:jc w:val="center"/>
        <w:sectPr w:rsidR="00C75AFE">
          <w:footerReference w:type="default" r:id="rId12"/>
          <w:pgSz w:w="12240" w:h="15840"/>
          <w:pgMar w:top="1440" w:right="1440" w:bottom="1440" w:left="1440" w:header="720" w:footer="720" w:gutter="0"/>
          <w:cols w:space="720"/>
          <w:docGrid w:linePitch="360"/>
        </w:sectPr>
      </w:pPr>
    </w:p>
    <w:p w14:paraId="6FCE9A62" w14:textId="5E254AB2" w:rsidR="00C75AFE" w:rsidRPr="00C75AFE" w:rsidRDefault="006575AD" w:rsidP="00C75AFE">
      <w:pPr>
        <w:pStyle w:val="Heading2"/>
        <w:spacing w:after="0"/>
      </w:pPr>
      <w:r>
        <w:t>Raymond Johnson</w:t>
      </w:r>
    </w:p>
    <w:p w14:paraId="64058DCC" w14:textId="77777777" w:rsidR="00C75AFE" w:rsidRPr="00C75AFE" w:rsidRDefault="00C75AFE" w:rsidP="00C75AFE">
      <w:pPr>
        <w:spacing w:after="0"/>
        <w:jc w:val="center"/>
        <w:rPr>
          <w:rFonts w:ascii="Garamond" w:hAnsi="Garamond"/>
          <w:sz w:val="32"/>
          <w:szCs w:val="32"/>
        </w:rPr>
      </w:pPr>
      <w:r w:rsidRPr="00C75AFE">
        <w:rPr>
          <w:rFonts w:ascii="Garamond" w:hAnsi="Garamond"/>
          <w:sz w:val="32"/>
          <w:szCs w:val="32"/>
        </w:rPr>
        <w:t>Student Senate President</w:t>
      </w:r>
    </w:p>
    <w:p w14:paraId="441DB00A" w14:textId="245490B6" w:rsidR="00C75AFE" w:rsidRDefault="006575AD" w:rsidP="00C75AFE">
      <w:pPr>
        <w:pStyle w:val="Heading2"/>
        <w:spacing w:after="0"/>
      </w:pPr>
      <w:r>
        <w:t xml:space="preserve">David </w:t>
      </w:r>
      <w:proofErr w:type="spellStart"/>
      <w:r>
        <w:t>Catone</w:t>
      </w:r>
      <w:proofErr w:type="spellEnd"/>
    </w:p>
    <w:p w14:paraId="41F73CCF" w14:textId="77777777" w:rsidR="00C75AFE" w:rsidRPr="00C75AFE" w:rsidRDefault="00C75AFE" w:rsidP="00C75AFE">
      <w:pPr>
        <w:spacing w:after="0"/>
        <w:jc w:val="center"/>
        <w:rPr>
          <w:rFonts w:ascii="Garamond" w:hAnsi="Garamond"/>
          <w:sz w:val="32"/>
          <w:szCs w:val="32"/>
        </w:rPr>
      </w:pPr>
      <w:r w:rsidRPr="00C75AFE">
        <w:rPr>
          <w:rFonts w:ascii="Garamond" w:hAnsi="Garamond"/>
          <w:sz w:val="32"/>
          <w:szCs w:val="32"/>
        </w:rPr>
        <w:t>Senate President Pro Tempore</w:t>
      </w:r>
    </w:p>
    <w:p w14:paraId="44E4AE7C" w14:textId="77777777" w:rsidR="00C75AFE" w:rsidRDefault="00C75AFE" w:rsidP="00C75AFE">
      <w:pPr>
        <w:jc w:val="center"/>
        <w:sectPr w:rsidR="00C75AFE" w:rsidSect="00C75AFE">
          <w:type w:val="continuous"/>
          <w:pgSz w:w="12240" w:h="15840"/>
          <w:pgMar w:top="1440" w:right="1440" w:bottom="1440" w:left="1440" w:header="720" w:footer="720" w:gutter="0"/>
          <w:cols w:num="2" w:space="720"/>
          <w:docGrid w:linePitch="360"/>
        </w:sectPr>
      </w:pPr>
    </w:p>
    <w:p w14:paraId="1406AA5C" w14:textId="77777777" w:rsidR="00C75AFE" w:rsidRDefault="00C75AFE" w:rsidP="00C75AFE">
      <w:pPr>
        <w:jc w:val="center"/>
      </w:pPr>
      <w:r>
        <w:t xml:space="preserve"> </w:t>
      </w:r>
    </w:p>
    <w:p w14:paraId="5EC240B2" w14:textId="77777777" w:rsidR="00C75AFE" w:rsidRDefault="00C75AFE" w:rsidP="00C75AFE">
      <w:pPr>
        <w:jc w:val="center"/>
      </w:pPr>
    </w:p>
    <w:p w14:paraId="66FBAAD5" w14:textId="176A119A" w:rsidR="00C75AFE" w:rsidRDefault="00C75AFE" w:rsidP="00C75AFE">
      <w:pPr>
        <w:jc w:val="center"/>
      </w:pPr>
      <w:r w:rsidRPr="00C75AFE">
        <w:rPr>
          <w:rFonts w:ascii="Garamond" w:hAnsi="Garamond"/>
          <w:i/>
          <w:iCs/>
          <w:sz w:val="28"/>
          <w:szCs w:val="28"/>
        </w:rPr>
        <w:t xml:space="preserve">Revised </w:t>
      </w:r>
      <w:r w:rsidR="006575AD">
        <w:rPr>
          <w:rFonts w:ascii="Garamond" w:hAnsi="Garamond"/>
          <w:i/>
          <w:iCs/>
          <w:sz w:val="28"/>
          <w:szCs w:val="28"/>
        </w:rPr>
        <w:t>7</w:t>
      </w:r>
      <w:r w:rsidR="000F69E2">
        <w:rPr>
          <w:rFonts w:ascii="Garamond" w:hAnsi="Garamond"/>
          <w:i/>
          <w:iCs/>
          <w:sz w:val="28"/>
          <w:szCs w:val="28"/>
        </w:rPr>
        <w:t>/</w:t>
      </w:r>
      <w:r w:rsidR="00157A29">
        <w:rPr>
          <w:rFonts w:ascii="Garamond" w:hAnsi="Garamond"/>
          <w:i/>
          <w:iCs/>
          <w:sz w:val="28"/>
          <w:szCs w:val="28"/>
        </w:rPr>
        <w:t>3</w:t>
      </w:r>
      <w:r w:rsidR="006575AD">
        <w:rPr>
          <w:rFonts w:ascii="Garamond" w:hAnsi="Garamond"/>
          <w:i/>
          <w:iCs/>
          <w:sz w:val="28"/>
          <w:szCs w:val="28"/>
        </w:rPr>
        <w:t>1</w:t>
      </w:r>
      <w:r w:rsidR="000F69E2">
        <w:rPr>
          <w:rFonts w:ascii="Garamond" w:hAnsi="Garamond"/>
          <w:i/>
          <w:iCs/>
          <w:sz w:val="28"/>
          <w:szCs w:val="28"/>
        </w:rPr>
        <w:t>/202</w:t>
      </w:r>
      <w:r w:rsidR="006575AD">
        <w:rPr>
          <w:rFonts w:ascii="Garamond" w:hAnsi="Garamond"/>
          <w:i/>
          <w:iCs/>
          <w:sz w:val="28"/>
          <w:szCs w:val="28"/>
        </w:rPr>
        <w:t>2</w:t>
      </w:r>
    </w:p>
    <w:p w14:paraId="5FD5AAF5" w14:textId="77777777" w:rsidR="00C75AFE" w:rsidRDefault="00C75AFE" w:rsidP="00C75AFE">
      <w:pPr>
        <w:jc w:val="center"/>
      </w:pPr>
    </w:p>
    <w:p w14:paraId="230C6354" w14:textId="77777777" w:rsidR="00C75AFE" w:rsidRPr="00C75AFE" w:rsidRDefault="00C75AFE" w:rsidP="00E903F1">
      <w:pPr>
        <w:pStyle w:val="Heading2"/>
      </w:pPr>
      <w:r w:rsidRPr="00C75AFE">
        <w:lastRenderedPageBreak/>
        <w:t>Contact Information</w:t>
      </w:r>
    </w:p>
    <w:p w14:paraId="2D4B5DB1" w14:textId="77777777" w:rsidR="00C75AFE" w:rsidRPr="00C75AFE" w:rsidRDefault="00C75AFE" w:rsidP="00C75AFE">
      <w:pPr>
        <w:jc w:val="center"/>
        <w:rPr>
          <w:rFonts w:ascii="Book Antiqua" w:hAnsi="Book Antiqua"/>
          <w:sz w:val="24"/>
          <w:szCs w:val="24"/>
        </w:rPr>
      </w:pPr>
    </w:p>
    <w:p w14:paraId="3F56106A" w14:textId="77777777" w:rsidR="00C75AFE" w:rsidRPr="00E903F1" w:rsidRDefault="00C75AFE" w:rsidP="00E903F1">
      <w:pPr>
        <w:rPr>
          <w:rFonts w:ascii="Garamond" w:hAnsi="Garamond"/>
          <w:sz w:val="28"/>
          <w:szCs w:val="28"/>
        </w:rPr>
      </w:pPr>
      <w:r w:rsidRPr="00E903F1">
        <w:rPr>
          <w:rFonts w:ascii="Garamond" w:hAnsi="Garamond"/>
          <w:sz w:val="28"/>
          <w:szCs w:val="28"/>
        </w:rPr>
        <w:t xml:space="preserve">Senate President: </w:t>
      </w:r>
      <w:r w:rsidRPr="00E903F1">
        <w:rPr>
          <w:rFonts w:ascii="Garamond" w:hAnsi="Garamond"/>
          <w:sz w:val="28"/>
          <w:szCs w:val="28"/>
        </w:rPr>
        <w:tab/>
        <w:t xml:space="preserve"> </w:t>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hyperlink r:id="rId13" w:history="1">
        <w:r w:rsidR="00E903F1" w:rsidRPr="00625880">
          <w:rPr>
            <w:rStyle w:val="Hyperlink"/>
            <w:rFonts w:ascii="Garamond" w:hAnsi="Garamond"/>
            <w:sz w:val="28"/>
            <w:szCs w:val="28"/>
          </w:rPr>
          <w:t>sgasp@unf.edu</w:t>
        </w:r>
      </w:hyperlink>
      <w:r w:rsidR="00E903F1">
        <w:rPr>
          <w:rFonts w:ascii="Garamond" w:hAnsi="Garamond"/>
          <w:sz w:val="28"/>
          <w:szCs w:val="28"/>
        </w:rPr>
        <w:t xml:space="preserve"> </w:t>
      </w:r>
    </w:p>
    <w:p w14:paraId="63C0866D" w14:textId="77777777" w:rsidR="00C75AFE" w:rsidRPr="00E903F1" w:rsidRDefault="00C75AFE" w:rsidP="00E903F1">
      <w:pPr>
        <w:rPr>
          <w:rFonts w:ascii="Garamond" w:hAnsi="Garamond"/>
          <w:sz w:val="28"/>
          <w:szCs w:val="28"/>
        </w:rPr>
      </w:pPr>
      <w:r w:rsidRPr="00E903F1">
        <w:rPr>
          <w:rFonts w:ascii="Garamond" w:hAnsi="Garamond"/>
          <w:sz w:val="28"/>
          <w:szCs w:val="28"/>
        </w:rPr>
        <w:t>Senate President Pro Tempore:</w:t>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hyperlink r:id="rId14" w:history="1">
        <w:r w:rsidR="00E903F1" w:rsidRPr="00625880">
          <w:rPr>
            <w:rStyle w:val="Hyperlink"/>
            <w:rFonts w:ascii="Garamond" w:hAnsi="Garamond"/>
            <w:sz w:val="28"/>
            <w:szCs w:val="28"/>
          </w:rPr>
          <w:t>sgaspt@unf.edu</w:t>
        </w:r>
      </w:hyperlink>
      <w:r w:rsidR="00E903F1">
        <w:rPr>
          <w:rFonts w:ascii="Garamond" w:hAnsi="Garamond"/>
          <w:sz w:val="28"/>
          <w:szCs w:val="28"/>
        </w:rPr>
        <w:t xml:space="preserve"> </w:t>
      </w:r>
    </w:p>
    <w:p w14:paraId="6BF1EE38" w14:textId="77777777" w:rsidR="00C75AFE" w:rsidRPr="00E903F1" w:rsidRDefault="00C75AFE" w:rsidP="00E903F1">
      <w:pPr>
        <w:rPr>
          <w:rFonts w:ascii="Garamond" w:hAnsi="Garamond"/>
          <w:sz w:val="28"/>
          <w:szCs w:val="28"/>
        </w:rPr>
      </w:pPr>
      <w:r w:rsidRPr="00E903F1">
        <w:rPr>
          <w:rFonts w:ascii="Garamond" w:hAnsi="Garamond"/>
          <w:sz w:val="28"/>
          <w:szCs w:val="28"/>
        </w:rPr>
        <w:t>Budget and Allocations Chair:</w:t>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hyperlink r:id="rId15" w:history="1">
        <w:r w:rsidR="00E903F1" w:rsidRPr="00625880">
          <w:rPr>
            <w:rStyle w:val="Hyperlink"/>
            <w:rFonts w:ascii="Garamond" w:hAnsi="Garamond"/>
            <w:sz w:val="28"/>
            <w:szCs w:val="28"/>
          </w:rPr>
          <w:t>sgabac@unf.edu</w:t>
        </w:r>
      </w:hyperlink>
      <w:r w:rsidR="00E903F1">
        <w:rPr>
          <w:rFonts w:ascii="Garamond" w:hAnsi="Garamond"/>
          <w:sz w:val="28"/>
          <w:szCs w:val="28"/>
        </w:rPr>
        <w:t xml:space="preserve"> </w:t>
      </w:r>
    </w:p>
    <w:p w14:paraId="3B4CC664" w14:textId="77777777" w:rsidR="00C75AFE" w:rsidRPr="00E903F1" w:rsidRDefault="00C75AFE" w:rsidP="00E903F1">
      <w:pPr>
        <w:rPr>
          <w:rFonts w:ascii="Garamond" w:hAnsi="Garamond"/>
          <w:sz w:val="28"/>
          <w:szCs w:val="28"/>
        </w:rPr>
      </w:pPr>
      <w:r w:rsidRPr="00E903F1">
        <w:rPr>
          <w:rFonts w:ascii="Garamond" w:hAnsi="Garamond"/>
          <w:sz w:val="28"/>
          <w:szCs w:val="28"/>
        </w:rPr>
        <w:t>University and Student Affairs Chair:</w:t>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hyperlink r:id="rId16" w:history="1">
        <w:r w:rsidR="00E903F1" w:rsidRPr="00625880">
          <w:rPr>
            <w:rStyle w:val="Hyperlink"/>
            <w:rFonts w:ascii="Garamond" w:hAnsi="Garamond"/>
            <w:sz w:val="28"/>
            <w:szCs w:val="28"/>
          </w:rPr>
          <w:t>sgausac@unf.edu</w:t>
        </w:r>
      </w:hyperlink>
      <w:r w:rsidR="00E903F1">
        <w:rPr>
          <w:rFonts w:ascii="Garamond" w:hAnsi="Garamond"/>
          <w:sz w:val="28"/>
          <w:szCs w:val="28"/>
        </w:rPr>
        <w:t xml:space="preserve"> </w:t>
      </w:r>
    </w:p>
    <w:p w14:paraId="0B63C179" w14:textId="77777777" w:rsidR="00C75AFE" w:rsidRPr="00E903F1" w:rsidRDefault="00C75AFE" w:rsidP="00E903F1">
      <w:pPr>
        <w:rPr>
          <w:rFonts w:ascii="Garamond" w:hAnsi="Garamond"/>
          <w:sz w:val="28"/>
          <w:szCs w:val="28"/>
        </w:rPr>
      </w:pPr>
      <w:r w:rsidRPr="00E903F1">
        <w:rPr>
          <w:rFonts w:ascii="Garamond" w:hAnsi="Garamond"/>
          <w:sz w:val="28"/>
          <w:szCs w:val="28"/>
        </w:rPr>
        <w:t>Senate Secretary:</w:t>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hyperlink r:id="rId17" w:history="1">
        <w:r w:rsidR="00E903F1" w:rsidRPr="00625880">
          <w:rPr>
            <w:rStyle w:val="Hyperlink"/>
            <w:rFonts w:ascii="Garamond" w:hAnsi="Garamond"/>
            <w:sz w:val="28"/>
            <w:szCs w:val="28"/>
          </w:rPr>
          <w:t>sgasssec@unf.edu</w:t>
        </w:r>
      </w:hyperlink>
      <w:r w:rsidR="00E903F1">
        <w:rPr>
          <w:rFonts w:ascii="Garamond" w:hAnsi="Garamond"/>
          <w:sz w:val="28"/>
          <w:szCs w:val="28"/>
        </w:rPr>
        <w:t xml:space="preserve"> </w:t>
      </w:r>
    </w:p>
    <w:p w14:paraId="0D01FBF4" w14:textId="77777777" w:rsidR="00C75AFE" w:rsidRPr="00E903F1" w:rsidRDefault="00C75AFE" w:rsidP="00E903F1">
      <w:pPr>
        <w:rPr>
          <w:rFonts w:ascii="Garamond" w:hAnsi="Garamond"/>
          <w:sz w:val="28"/>
          <w:szCs w:val="28"/>
        </w:rPr>
      </w:pPr>
      <w:r w:rsidRPr="00E903F1">
        <w:rPr>
          <w:rFonts w:ascii="Garamond" w:hAnsi="Garamond"/>
          <w:sz w:val="28"/>
          <w:szCs w:val="28"/>
        </w:rPr>
        <w:t>Student Government Advisor:</w:t>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hyperlink r:id="rId18" w:history="1">
        <w:r w:rsidR="00E903F1" w:rsidRPr="00625880">
          <w:rPr>
            <w:rStyle w:val="Hyperlink"/>
            <w:rFonts w:ascii="Garamond" w:hAnsi="Garamond"/>
            <w:sz w:val="28"/>
            <w:szCs w:val="28"/>
          </w:rPr>
          <w:t>v.shore@unf.edu</w:t>
        </w:r>
      </w:hyperlink>
      <w:r w:rsidR="00E903F1">
        <w:rPr>
          <w:rFonts w:ascii="Garamond" w:hAnsi="Garamond"/>
          <w:sz w:val="28"/>
          <w:szCs w:val="28"/>
        </w:rPr>
        <w:t xml:space="preserve"> </w:t>
      </w:r>
    </w:p>
    <w:p w14:paraId="202B6D93" w14:textId="67C7AF7D" w:rsidR="00C75AFE" w:rsidRDefault="00C75AFE" w:rsidP="00E903F1">
      <w:pPr>
        <w:rPr>
          <w:rFonts w:ascii="Garamond" w:hAnsi="Garamond"/>
          <w:sz w:val="28"/>
          <w:szCs w:val="28"/>
        </w:rPr>
      </w:pPr>
      <w:r w:rsidRPr="00E903F1">
        <w:rPr>
          <w:rFonts w:ascii="Garamond" w:hAnsi="Garamond"/>
          <w:sz w:val="28"/>
          <w:szCs w:val="28"/>
        </w:rPr>
        <w:t>Student Government Director:</w:t>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00CA6F01">
        <w:rPr>
          <w:rFonts w:ascii="Garamond" w:hAnsi="Garamond"/>
          <w:sz w:val="28"/>
          <w:szCs w:val="28"/>
        </w:rPr>
        <w:tab/>
      </w:r>
      <w:r w:rsidR="00CA6F01">
        <w:rPr>
          <w:rFonts w:ascii="Garamond" w:hAnsi="Garamond"/>
          <w:sz w:val="28"/>
          <w:szCs w:val="28"/>
        </w:rPr>
        <w:tab/>
      </w:r>
      <w:hyperlink r:id="rId19" w:history="1">
        <w:r w:rsidR="00CA6F01" w:rsidRPr="00790608">
          <w:rPr>
            <w:rStyle w:val="Hyperlink"/>
            <w:rFonts w:ascii="Garamond" w:hAnsi="Garamond"/>
            <w:sz w:val="28"/>
            <w:szCs w:val="28"/>
          </w:rPr>
          <w:t>c.watkins@unf.edu</w:t>
        </w:r>
      </w:hyperlink>
    </w:p>
    <w:p w14:paraId="32D4F372" w14:textId="552D9D6E" w:rsidR="00CA6F01" w:rsidRDefault="00CA6F01" w:rsidP="00E903F1">
      <w:pPr>
        <w:rPr>
          <w:rFonts w:ascii="Garamond" w:hAnsi="Garamond"/>
          <w:sz w:val="28"/>
          <w:szCs w:val="28"/>
        </w:rPr>
      </w:pPr>
    </w:p>
    <w:p w14:paraId="51FD6CBC" w14:textId="02415818" w:rsidR="005B26EF" w:rsidRDefault="005B26EF" w:rsidP="00E903F1">
      <w:pPr>
        <w:rPr>
          <w:rFonts w:ascii="Garamond" w:hAnsi="Garamond"/>
          <w:sz w:val="28"/>
          <w:szCs w:val="28"/>
        </w:rPr>
      </w:pPr>
    </w:p>
    <w:p w14:paraId="1FDD447F" w14:textId="06998353" w:rsidR="005B26EF" w:rsidRDefault="005B26EF" w:rsidP="00E903F1">
      <w:pPr>
        <w:rPr>
          <w:rFonts w:ascii="Garamond" w:hAnsi="Garamond"/>
          <w:sz w:val="28"/>
          <w:szCs w:val="28"/>
        </w:rPr>
      </w:pPr>
    </w:p>
    <w:p w14:paraId="4A4FC0B2" w14:textId="70A059AF" w:rsidR="005B26EF" w:rsidRDefault="005B26EF" w:rsidP="00E903F1">
      <w:pPr>
        <w:rPr>
          <w:rFonts w:ascii="Garamond" w:hAnsi="Garamond"/>
          <w:sz w:val="28"/>
          <w:szCs w:val="28"/>
        </w:rPr>
      </w:pPr>
    </w:p>
    <w:p w14:paraId="529D736D" w14:textId="7D620951" w:rsidR="005B26EF" w:rsidRDefault="005B26EF" w:rsidP="00E903F1">
      <w:pPr>
        <w:rPr>
          <w:rFonts w:ascii="Garamond" w:hAnsi="Garamond"/>
          <w:sz w:val="28"/>
          <w:szCs w:val="28"/>
        </w:rPr>
      </w:pPr>
    </w:p>
    <w:p w14:paraId="350C57C5" w14:textId="77777777" w:rsidR="005B26EF" w:rsidRDefault="005B26EF" w:rsidP="00E903F1">
      <w:pPr>
        <w:rPr>
          <w:rFonts w:ascii="Garamond" w:hAnsi="Garamond"/>
          <w:sz w:val="28"/>
          <w:szCs w:val="28"/>
        </w:rPr>
      </w:pPr>
    </w:p>
    <w:p w14:paraId="44F67985" w14:textId="77777777" w:rsidR="00C75AFE" w:rsidRPr="00C75AFE" w:rsidRDefault="00C75AFE" w:rsidP="00C75AFE">
      <w:pPr>
        <w:jc w:val="center"/>
        <w:rPr>
          <w:rFonts w:ascii="Book Antiqua" w:hAnsi="Book Antiqua"/>
          <w:sz w:val="24"/>
          <w:szCs w:val="24"/>
        </w:rPr>
      </w:pPr>
    </w:p>
    <w:tbl>
      <w:tblPr>
        <w:tblStyle w:val="TableGrid"/>
        <w:tblW w:w="0" w:type="auto"/>
        <w:jc w:val="center"/>
        <w:tblLook w:val="04A0" w:firstRow="1" w:lastRow="0" w:firstColumn="1" w:lastColumn="0" w:noHBand="0" w:noVBand="1"/>
      </w:tblPr>
      <w:tblGrid>
        <w:gridCol w:w="8455"/>
      </w:tblGrid>
      <w:tr w:rsidR="00E903F1" w14:paraId="37601AE3" w14:textId="77777777" w:rsidTr="005D0594">
        <w:trPr>
          <w:jc w:val="center"/>
        </w:trPr>
        <w:tc>
          <w:tcPr>
            <w:tcW w:w="8455" w:type="dxa"/>
          </w:tcPr>
          <w:p w14:paraId="3EA0BC2F" w14:textId="77777777" w:rsidR="00E903F1" w:rsidRPr="00E903F1" w:rsidRDefault="00E903F1" w:rsidP="005D0594">
            <w:pPr>
              <w:jc w:val="center"/>
              <w:rPr>
                <w:rFonts w:ascii="Book Antiqua" w:hAnsi="Book Antiqua"/>
                <w:b/>
                <w:bCs/>
                <w:sz w:val="28"/>
                <w:szCs w:val="28"/>
              </w:rPr>
            </w:pPr>
            <w:r w:rsidRPr="00E903F1">
              <w:rPr>
                <w:rFonts w:ascii="Book Antiqua" w:hAnsi="Book Antiqua"/>
                <w:b/>
                <w:bCs/>
                <w:sz w:val="28"/>
                <w:szCs w:val="28"/>
              </w:rPr>
              <w:t xml:space="preserve">The Mission of the Legislative Branch shall be to serve the students </w:t>
            </w:r>
            <w:proofErr w:type="gramStart"/>
            <w:r w:rsidRPr="00E903F1">
              <w:rPr>
                <w:rFonts w:ascii="Book Antiqua" w:hAnsi="Book Antiqua"/>
                <w:b/>
                <w:bCs/>
                <w:sz w:val="28"/>
                <w:szCs w:val="28"/>
              </w:rPr>
              <w:t>of</w:t>
            </w:r>
            <w:proofErr w:type="gramEnd"/>
            <w:r w:rsidRPr="00E903F1">
              <w:rPr>
                <w:rFonts w:ascii="Book Antiqua" w:hAnsi="Book Antiqua"/>
                <w:b/>
                <w:bCs/>
                <w:sz w:val="28"/>
                <w:szCs w:val="28"/>
              </w:rPr>
              <w:t xml:space="preserve"> the University of North Florida by passing legislation and resolutions on their behalf. Furthermore, the Legislative Branch shall represent students in all national, state, local, and university-wide concerns as their elected representatives.</w:t>
            </w:r>
          </w:p>
        </w:tc>
      </w:tr>
    </w:tbl>
    <w:p w14:paraId="7CF438B3" w14:textId="77777777" w:rsidR="00C75AFE" w:rsidRPr="00C75AFE" w:rsidRDefault="00C75AFE" w:rsidP="00C75AFE">
      <w:pPr>
        <w:jc w:val="center"/>
        <w:rPr>
          <w:rFonts w:ascii="Book Antiqua" w:hAnsi="Book Antiqua"/>
          <w:sz w:val="24"/>
          <w:szCs w:val="24"/>
        </w:rPr>
      </w:pPr>
    </w:p>
    <w:p w14:paraId="40301ABF" w14:textId="77777777" w:rsidR="00C75AFE" w:rsidRPr="00C75AFE" w:rsidRDefault="00C75AFE" w:rsidP="00C75AFE">
      <w:pPr>
        <w:jc w:val="center"/>
        <w:rPr>
          <w:rFonts w:ascii="Book Antiqua" w:hAnsi="Book Antiqua"/>
          <w:sz w:val="24"/>
          <w:szCs w:val="24"/>
        </w:rPr>
      </w:pPr>
    </w:p>
    <w:p w14:paraId="107EE4A3" w14:textId="77777777" w:rsidR="00C75AFE" w:rsidRPr="00C75AFE" w:rsidRDefault="00C75AFE" w:rsidP="00C75AFE">
      <w:pPr>
        <w:jc w:val="center"/>
        <w:rPr>
          <w:rFonts w:ascii="Book Antiqua" w:hAnsi="Book Antiqua"/>
          <w:sz w:val="24"/>
          <w:szCs w:val="24"/>
        </w:rPr>
      </w:pPr>
      <w:r w:rsidRPr="00C75AFE">
        <w:rPr>
          <w:rFonts w:ascii="Book Antiqua" w:hAnsi="Book Antiqua"/>
          <w:sz w:val="24"/>
          <w:szCs w:val="24"/>
        </w:rPr>
        <w:t> </w:t>
      </w:r>
    </w:p>
    <w:p w14:paraId="6F15ED1F" w14:textId="77777777" w:rsidR="00E903F1" w:rsidRDefault="00C75AFE" w:rsidP="00C75AFE">
      <w:pPr>
        <w:jc w:val="center"/>
        <w:rPr>
          <w:rFonts w:ascii="Book Antiqua" w:hAnsi="Book Antiqua"/>
          <w:sz w:val="24"/>
          <w:szCs w:val="24"/>
        </w:rPr>
      </w:pPr>
      <w:r w:rsidRPr="00C75AFE">
        <w:rPr>
          <w:rFonts w:ascii="Book Antiqua" w:hAnsi="Book Antiqua"/>
          <w:sz w:val="24"/>
          <w:szCs w:val="24"/>
        </w:rPr>
        <w:t xml:space="preserve"> </w:t>
      </w:r>
    </w:p>
    <w:p w14:paraId="3736A909" w14:textId="77777777" w:rsidR="00E903F1" w:rsidRDefault="00E903F1" w:rsidP="00E903F1">
      <w:r>
        <w:br w:type="page"/>
      </w:r>
    </w:p>
    <w:p w14:paraId="46FF91F7" w14:textId="77777777" w:rsidR="00C75AFE" w:rsidRPr="00C75AFE" w:rsidRDefault="00E903F1" w:rsidP="00C75AFE">
      <w:pPr>
        <w:jc w:val="center"/>
        <w:rPr>
          <w:rFonts w:ascii="Book Antiqua" w:hAnsi="Book Antiqua"/>
          <w:sz w:val="24"/>
          <w:szCs w:val="24"/>
        </w:rPr>
      </w:pPr>
      <w:r w:rsidRPr="006A0EA9">
        <w:rPr>
          <w:rFonts w:ascii="Garamond" w:hAnsi="Garamond"/>
          <w:b/>
          <w:noProof/>
          <w:sz w:val="56"/>
          <w:szCs w:val="52"/>
        </w:rPr>
        <w:lastRenderedPageBreak/>
        <w:drawing>
          <wp:inline distT="0" distB="0" distL="0" distR="0" wp14:anchorId="13039CE6" wp14:editId="0CA6CC05">
            <wp:extent cx="2000250" cy="200025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nate Seal.jpg"/>
                    <pic:cNvPicPr/>
                  </pic:nvPicPr>
                  <pic:blipFill>
                    <a:blip r:embed="rId20" cstate="print">
                      <a:extLst>
                        <a:ext uri="{BEBA8EAE-BF5A-486C-A8C5-ECC9F3942E4B}">
                          <a14:imgProps xmlns:a14="http://schemas.microsoft.com/office/drawing/2010/main">
                            <a14:imgLayer r:embed="rId21">
                              <a14:imgEffect>
                                <a14:brightnessContrast bright="74000"/>
                              </a14:imgEffect>
                            </a14:imgLayer>
                          </a14:imgProps>
                        </a:ext>
                        <a:ext uri="{28A0092B-C50C-407E-A947-70E740481C1C}">
                          <a14:useLocalDpi xmlns:a14="http://schemas.microsoft.com/office/drawing/2010/main" val="0"/>
                        </a:ext>
                      </a:extLst>
                    </a:blip>
                    <a:stretch>
                      <a:fillRect/>
                    </a:stretch>
                  </pic:blipFill>
                  <pic:spPr>
                    <a:xfrm>
                      <a:off x="0" y="0"/>
                      <a:ext cx="2000250" cy="2000250"/>
                    </a:xfrm>
                    <a:prstGeom prst="rect">
                      <a:avLst/>
                    </a:prstGeom>
                  </pic:spPr>
                </pic:pic>
              </a:graphicData>
            </a:graphic>
          </wp:inline>
        </w:drawing>
      </w:r>
    </w:p>
    <w:p w14:paraId="558F8673" w14:textId="77777777" w:rsidR="00C75AFE" w:rsidRPr="00E903F1" w:rsidRDefault="00C75AFE" w:rsidP="00E903F1">
      <w:pPr>
        <w:pStyle w:val="Heading2"/>
        <w:rPr>
          <w:u w:val="single"/>
        </w:rPr>
      </w:pPr>
      <w:r w:rsidRPr="00E903F1">
        <w:rPr>
          <w:u w:val="single"/>
        </w:rPr>
        <w:t>The Process of Legislation</w:t>
      </w:r>
    </w:p>
    <w:p w14:paraId="7E25BBD2" w14:textId="77777777" w:rsidR="00E903F1" w:rsidRPr="000E09DC" w:rsidRDefault="00C75AFE" w:rsidP="00E903F1">
      <w:pPr>
        <w:pStyle w:val="ListParagraph"/>
        <w:numPr>
          <w:ilvl w:val="0"/>
          <w:numId w:val="1"/>
        </w:numPr>
        <w:rPr>
          <w:rFonts w:ascii="Garamond" w:hAnsi="Garamond"/>
          <w:sz w:val="28"/>
          <w:szCs w:val="28"/>
        </w:rPr>
      </w:pPr>
      <w:r w:rsidRPr="000E09DC">
        <w:rPr>
          <w:rFonts w:ascii="Garamond" w:hAnsi="Garamond"/>
          <w:sz w:val="28"/>
          <w:szCs w:val="28"/>
        </w:rPr>
        <w:t>Write the bill.</w:t>
      </w:r>
    </w:p>
    <w:p w14:paraId="08A36386" w14:textId="77777777" w:rsidR="00E903F1" w:rsidRPr="000E09DC" w:rsidRDefault="00E903F1" w:rsidP="00E903F1">
      <w:pPr>
        <w:pStyle w:val="ListParagraph"/>
        <w:ind w:left="360"/>
        <w:rPr>
          <w:rFonts w:ascii="Garamond" w:hAnsi="Garamond"/>
          <w:sz w:val="28"/>
          <w:szCs w:val="28"/>
        </w:rPr>
      </w:pPr>
    </w:p>
    <w:p w14:paraId="7F2DC572" w14:textId="77777777" w:rsidR="00E903F1" w:rsidRPr="000E09DC" w:rsidRDefault="00C75AFE" w:rsidP="00E903F1">
      <w:pPr>
        <w:pStyle w:val="ListParagraph"/>
        <w:numPr>
          <w:ilvl w:val="0"/>
          <w:numId w:val="1"/>
        </w:numPr>
        <w:rPr>
          <w:rFonts w:ascii="Garamond" w:hAnsi="Garamond"/>
          <w:sz w:val="28"/>
          <w:szCs w:val="28"/>
        </w:rPr>
      </w:pPr>
      <w:r w:rsidRPr="000E09DC">
        <w:rPr>
          <w:rFonts w:ascii="Garamond" w:hAnsi="Garamond"/>
          <w:sz w:val="28"/>
          <w:szCs w:val="28"/>
        </w:rPr>
        <w:t>Review the bill with the SG Advisor and the Attorney General.</w:t>
      </w:r>
    </w:p>
    <w:p w14:paraId="19FCA858" w14:textId="77777777" w:rsidR="00E903F1" w:rsidRPr="000E09DC" w:rsidRDefault="00E903F1" w:rsidP="00E903F1">
      <w:pPr>
        <w:pStyle w:val="ListParagraph"/>
        <w:ind w:left="360"/>
        <w:rPr>
          <w:rFonts w:ascii="Garamond" w:hAnsi="Garamond"/>
          <w:sz w:val="28"/>
          <w:szCs w:val="28"/>
        </w:rPr>
      </w:pPr>
    </w:p>
    <w:p w14:paraId="0CD2EA40" w14:textId="505664E7" w:rsidR="00E903F1" w:rsidRPr="000E09DC" w:rsidRDefault="00C75AFE" w:rsidP="00E903F1">
      <w:pPr>
        <w:pStyle w:val="ListParagraph"/>
        <w:numPr>
          <w:ilvl w:val="0"/>
          <w:numId w:val="1"/>
        </w:numPr>
        <w:rPr>
          <w:rFonts w:ascii="Garamond" w:hAnsi="Garamond"/>
          <w:sz w:val="28"/>
          <w:szCs w:val="28"/>
        </w:rPr>
      </w:pPr>
      <w:r w:rsidRPr="000E09DC">
        <w:rPr>
          <w:rFonts w:ascii="Garamond" w:hAnsi="Garamond"/>
          <w:sz w:val="28"/>
          <w:szCs w:val="28"/>
        </w:rPr>
        <w:t xml:space="preserve">Submit the finalized bill directly to the Senate President for First Read in </w:t>
      </w:r>
      <w:r w:rsidR="005B26EF" w:rsidRPr="000E09DC">
        <w:rPr>
          <w:rFonts w:ascii="Garamond" w:hAnsi="Garamond"/>
          <w:sz w:val="28"/>
          <w:szCs w:val="28"/>
        </w:rPr>
        <w:t>Senate. *</w:t>
      </w:r>
    </w:p>
    <w:p w14:paraId="12714829" w14:textId="77777777" w:rsidR="00E903F1" w:rsidRPr="000E09DC" w:rsidRDefault="00C75AFE" w:rsidP="00E903F1">
      <w:pPr>
        <w:pStyle w:val="ListParagraph"/>
        <w:numPr>
          <w:ilvl w:val="1"/>
          <w:numId w:val="1"/>
        </w:numPr>
        <w:rPr>
          <w:rFonts w:ascii="Garamond" w:hAnsi="Garamond"/>
          <w:sz w:val="28"/>
          <w:szCs w:val="28"/>
        </w:rPr>
      </w:pPr>
      <w:r w:rsidRPr="000E09DC">
        <w:rPr>
          <w:rFonts w:ascii="Garamond" w:hAnsi="Garamond"/>
          <w:sz w:val="28"/>
          <w:szCs w:val="28"/>
        </w:rPr>
        <w:t>Every bill must be electronically submitted to the Senate President BEFORE the Senate Packet is sent out (two business days before the meeting).</w:t>
      </w:r>
    </w:p>
    <w:p w14:paraId="1EE9F522" w14:textId="77777777" w:rsidR="00E903F1" w:rsidRPr="000E09DC" w:rsidRDefault="00C75AFE" w:rsidP="00E903F1">
      <w:pPr>
        <w:pStyle w:val="ListParagraph"/>
        <w:numPr>
          <w:ilvl w:val="1"/>
          <w:numId w:val="1"/>
        </w:numPr>
        <w:rPr>
          <w:rFonts w:ascii="Garamond" w:hAnsi="Garamond"/>
          <w:sz w:val="28"/>
          <w:szCs w:val="28"/>
        </w:rPr>
      </w:pPr>
      <w:r w:rsidRPr="000E09DC">
        <w:rPr>
          <w:rFonts w:ascii="Garamond" w:hAnsi="Garamond"/>
          <w:sz w:val="28"/>
          <w:szCs w:val="28"/>
        </w:rPr>
        <w:t>A bill number shall be assigned at this time by the Senate President or their direct designee.</w:t>
      </w:r>
    </w:p>
    <w:p w14:paraId="106DE196" w14:textId="77777777" w:rsidR="000E09DC" w:rsidRPr="000E09DC" w:rsidRDefault="000E09DC" w:rsidP="000E09DC">
      <w:pPr>
        <w:pStyle w:val="ListParagraph"/>
        <w:ind w:left="1080"/>
        <w:rPr>
          <w:rFonts w:ascii="Garamond" w:hAnsi="Garamond"/>
          <w:sz w:val="28"/>
          <w:szCs w:val="28"/>
        </w:rPr>
      </w:pPr>
    </w:p>
    <w:p w14:paraId="6273EEDD" w14:textId="68871CEB" w:rsidR="00E903F1" w:rsidRPr="000E09DC" w:rsidRDefault="00C75AFE" w:rsidP="00E903F1">
      <w:pPr>
        <w:pStyle w:val="ListParagraph"/>
        <w:numPr>
          <w:ilvl w:val="0"/>
          <w:numId w:val="1"/>
        </w:numPr>
        <w:rPr>
          <w:rFonts w:ascii="Garamond" w:hAnsi="Garamond"/>
          <w:sz w:val="28"/>
          <w:szCs w:val="28"/>
        </w:rPr>
      </w:pPr>
      <w:r w:rsidRPr="000E09DC">
        <w:rPr>
          <w:rFonts w:ascii="Garamond" w:hAnsi="Garamond"/>
          <w:sz w:val="28"/>
          <w:szCs w:val="28"/>
        </w:rPr>
        <w:t xml:space="preserve">The Senate Sponsor shall state the main purpose of the bill during First Read in Senate, followed by a motion to refer the bill to the appropriate </w:t>
      </w:r>
      <w:r w:rsidR="005B26EF" w:rsidRPr="000E09DC">
        <w:rPr>
          <w:rFonts w:ascii="Garamond" w:hAnsi="Garamond"/>
          <w:sz w:val="28"/>
          <w:szCs w:val="28"/>
        </w:rPr>
        <w:t>committee. *</w:t>
      </w:r>
    </w:p>
    <w:p w14:paraId="149F770B" w14:textId="77777777" w:rsidR="000E09DC" w:rsidRPr="000E09DC" w:rsidRDefault="000E09DC" w:rsidP="000E09DC">
      <w:pPr>
        <w:pStyle w:val="ListParagraph"/>
        <w:ind w:left="360"/>
        <w:rPr>
          <w:rFonts w:ascii="Garamond" w:hAnsi="Garamond"/>
          <w:sz w:val="28"/>
          <w:szCs w:val="28"/>
        </w:rPr>
      </w:pPr>
    </w:p>
    <w:p w14:paraId="44A6A3E8" w14:textId="77777777" w:rsidR="000E09DC" w:rsidRPr="000E09DC" w:rsidRDefault="00C75AFE" w:rsidP="000E09DC">
      <w:pPr>
        <w:pStyle w:val="ListParagraph"/>
        <w:numPr>
          <w:ilvl w:val="0"/>
          <w:numId w:val="1"/>
        </w:numPr>
        <w:rPr>
          <w:rFonts w:ascii="Garamond" w:hAnsi="Garamond"/>
          <w:sz w:val="28"/>
          <w:szCs w:val="28"/>
        </w:rPr>
      </w:pPr>
      <w:r w:rsidRPr="000E09DC">
        <w:rPr>
          <w:rFonts w:ascii="Garamond" w:hAnsi="Garamond"/>
          <w:sz w:val="28"/>
          <w:szCs w:val="28"/>
        </w:rPr>
        <w:t>Committee shall hear, question, discuss, amend, and approve the bill as necessary. Bill moves to Second Read in the next Senate meeting.</w:t>
      </w:r>
    </w:p>
    <w:p w14:paraId="47EADCFD" w14:textId="77777777" w:rsidR="000E09DC" w:rsidRPr="000E09DC" w:rsidRDefault="000E09DC" w:rsidP="000E09DC">
      <w:pPr>
        <w:pStyle w:val="ListParagraph"/>
        <w:rPr>
          <w:rFonts w:ascii="Garamond" w:hAnsi="Garamond"/>
          <w:sz w:val="28"/>
          <w:szCs w:val="28"/>
        </w:rPr>
      </w:pPr>
    </w:p>
    <w:p w14:paraId="182CAA5B" w14:textId="77777777" w:rsidR="000E09DC" w:rsidRPr="000E09DC" w:rsidRDefault="00C75AFE" w:rsidP="000E09DC">
      <w:pPr>
        <w:pStyle w:val="ListParagraph"/>
        <w:numPr>
          <w:ilvl w:val="0"/>
          <w:numId w:val="1"/>
        </w:numPr>
        <w:rPr>
          <w:rFonts w:ascii="Garamond" w:hAnsi="Garamond"/>
          <w:sz w:val="28"/>
          <w:szCs w:val="28"/>
        </w:rPr>
      </w:pPr>
      <w:r w:rsidRPr="000E09DC">
        <w:rPr>
          <w:rFonts w:ascii="Garamond" w:hAnsi="Garamond"/>
          <w:sz w:val="28"/>
          <w:szCs w:val="28"/>
        </w:rPr>
        <w:t>Senate shall hear, question, discuss, amend, and approve the bill as necessary.</w:t>
      </w:r>
    </w:p>
    <w:p w14:paraId="049033BD" w14:textId="77777777" w:rsidR="000E09DC" w:rsidRPr="000E09DC" w:rsidRDefault="000E09DC" w:rsidP="000E09DC">
      <w:pPr>
        <w:pStyle w:val="ListParagraph"/>
        <w:rPr>
          <w:rFonts w:ascii="Garamond" w:hAnsi="Garamond"/>
          <w:sz w:val="28"/>
          <w:szCs w:val="28"/>
        </w:rPr>
      </w:pPr>
    </w:p>
    <w:p w14:paraId="2B1D827F" w14:textId="77777777" w:rsidR="000E09DC" w:rsidRPr="000E09DC" w:rsidRDefault="00C75AFE" w:rsidP="000E09DC">
      <w:pPr>
        <w:pStyle w:val="ListParagraph"/>
        <w:numPr>
          <w:ilvl w:val="0"/>
          <w:numId w:val="1"/>
        </w:numPr>
        <w:rPr>
          <w:rFonts w:ascii="Garamond" w:hAnsi="Garamond"/>
          <w:sz w:val="28"/>
          <w:szCs w:val="28"/>
        </w:rPr>
      </w:pPr>
      <w:r w:rsidRPr="000E09DC">
        <w:rPr>
          <w:rFonts w:ascii="Garamond" w:hAnsi="Garamond"/>
          <w:sz w:val="28"/>
          <w:szCs w:val="28"/>
        </w:rPr>
        <w:t>The Senate President shall sign the bill and deliver it to the SG President.</w:t>
      </w:r>
    </w:p>
    <w:p w14:paraId="26241BC1" w14:textId="77777777" w:rsidR="000E09DC" w:rsidRPr="000E09DC" w:rsidRDefault="000E09DC" w:rsidP="000E09DC">
      <w:pPr>
        <w:pStyle w:val="ListParagraph"/>
        <w:rPr>
          <w:rFonts w:ascii="Garamond" w:hAnsi="Garamond"/>
          <w:sz w:val="28"/>
          <w:szCs w:val="28"/>
        </w:rPr>
      </w:pPr>
    </w:p>
    <w:p w14:paraId="524977E1" w14:textId="77777777" w:rsidR="005D0594" w:rsidRPr="005D0594" w:rsidRDefault="00C75AFE" w:rsidP="005D0594">
      <w:pPr>
        <w:pStyle w:val="ListParagraph"/>
        <w:numPr>
          <w:ilvl w:val="0"/>
          <w:numId w:val="1"/>
        </w:numPr>
        <w:rPr>
          <w:rFonts w:ascii="Garamond" w:hAnsi="Garamond"/>
          <w:sz w:val="28"/>
          <w:szCs w:val="28"/>
        </w:rPr>
      </w:pPr>
      <w:r w:rsidRPr="000E09DC">
        <w:rPr>
          <w:rFonts w:ascii="Garamond" w:hAnsi="Garamond"/>
          <w:sz w:val="28"/>
          <w:szCs w:val="28"/>
        </w:rPr>
        <w:t>If the SG President signs the bill, it becomes law. **</w:t>
      </w:r>
    </w:p>
    <w:p w14:paraId="6788D87D" w14:textId="77777777" w:rsidR="00C75AFE" w:rsidRPr="000E09DC" w:rsidRDefault="00C75AFE" w:rsidP="000E09DC">
      <w:pPr>
        <w:rPr>
          <w:rFonts w:ascii="Garamond" w:hAnsi="Garamond"/>
          <w:sz w:val="18"/>
          <w:szCs w:val="18"/>
        </w:rPr>
      </w:pPr>
      <w:r w:rsidRPr="000E09DC">
        <w:rPr>
          <w:rFonts w:ascii="Garamond" w:hAnsi="Garamond"/>
          <w:sz w:val="18"/>
          <w:szCs w:val="18"/>
        </w:rPr>
        <w:t>*The only exceptions are Fiscal Requests, which must be submitted to the B&amp;A Chair and shall first appear in the B&amp;A Committee.</w:t>
      </w:r>
    </w:p>
    <w:p w14:paraId="07E626E1" w14:textId="1704D3AE" w:rsidR="00C75AFE" w:rsidRPr="000E09DC" w:rsidRDefault="00C75AFE" w:rsidP="000E09DC">
      <w:pPr>
        <w:rPr>
          <w:rFonts w:ascii="Garamond" w:hAnsi="Garamond"/>
          <w:sz w:val="18"/>
          <w:szCs w:val="18"/>
        </w:rPr>
      </w:pPr>
      <w:r w:rsidRPr="000E09DC">
        <w:rPr>
          <w:rFonts w:ascii="Garamond" w:hAnsi="Garamond"/>
          <w:sz w:val="18"/>
          <w:szCs w:val="18"/>
        </w:rPr>
        <w:t>**The only exceptions are S</w:t>
      </w:r>
      <w:r w:rsidR="00EC7495">
        <w:rPr>
          <w:rFonts w:ascii="Garamond" w:hAnsi="Garamond"/>
          <w:sz w:val="18"/>
          <w:szCs w:val="18"/>
        </w:rPr>
        <w:t xml:space="preserve">enate </w:t>
      </w:r>
      <w:r w:rsidRPr="000E09DC">
        <w:rPr>
          <w:rFonts w:ascii="Garamond" w:hAnsi="Garamond"/>
          <w:sz w:val="18"/>
          <w:szCs w:val="18"/>
        </w:rPr>
        <w:t>Resolutions and Constitutional Referenda.</w:t>
      </w:r>
    </w:p>
    <w:p w14:paraId="236E35B2" w14:textId="77777777" w:rsidR="00C75AFE" w:rsidRPr="000E09DC" w:rsidRDefault="00C75AFE" w:rsidP="000E09DC">
      <w:pPr>
        <w:rPr>
          <w:rFonts w:ascii="Garamond" w:hAnsi="Garamond"/>
          <w:sz w:val="18"/>
          <w:szCs w:val="18"/>
        </w:rPr>
      </w:pPr>
      <w:r w:rsidRPr="000E09DC">
        <w:rPr>
          <w:rFonts w:ascii="Garamond" w:hAnsi="Garamond"/>
          <w:sz w:val="18"/>
          <w:szCs w:val="18"/>
        </w:rPr>
        <w:t>***Any deviation from the normal legislative process shall be subject to the discretion of the Senate President and/or the formal vote of the Senate.</w:t>
      </w:r>
    </w:p>
    <w:p w14:paraId="560EAABB" w14:textId="77777777" w:rsidR="00C75AFE" w:rsidRPr="00C75AFE" w:rsidRDefault="00C75AFE" w:rsidP="000E09DC">
      <w:pPr>
        <w:pStyle w:val="Heading2"/>
      </w:pPr>
      <w:r w:rsidRPr="00C75AFE">
        <w:lastRenderedPageBreak/>
        <w:t xml:space="preserve">Table of Contents  </w:t>
      </w:r>
    </w:p>
    <w:p w14:paraId="0BB8A333" w14:textId="77777777" w:rsidR="00C75AFE" w:rsidRPr="00C75AFE" w:rsidRDefault="00C57BF2" w:rsidP="00705717">
      <w:pPr>
        <w:spacing w:after="0"/>
        <w:jc w:val="center"/>
        <w:rPr>
          <w:rFonts w:ascii="Book Antiqua" w:hAnsi="Book Antiqua"/>
          <w:sz w:val="24"/>
          <w:szCs w:val="24"/>
        </w:rPr>
      </w:pPr>
      <w:r>
        <w:rPr>
          <w:rFonts w:ascii="Book Antiqua" w:hAnsi="Book Antiqua"/>
          <w:noProof/>
          <w:sz w:val="24"/>
          <w:szCs w:val="24"/>
        </w:rPr>
        <mc:AlternateContent>
          <mc:Choice Requires="wps">
            <w:drawing>
              <wp:anchor distT="0" distB="0" distL="114300" distR="114300" simplePos="0" relativeHeight="251663360" behindDoc="0" locked="0" layoutInCell="1" allowOverlap="1" wp14:anchorId="75ED9296" wp14:editId="361D7C3B">
                <wp:simplePos x="0" y="0"/>
                <wp:positionH relativeFrom="column">
                  <wp:posOffset>0</wp:posOffset>
                </wp:positionH>
                <wp:positionV relativeFrom="paragraph">
                  <wp:posOffset>18415</wp:posOffset>
                </wp:positionV>
                <wp:extent cx="6246055" cy="0"/>
                <wp:effectExtent l="0" t="0" r="0" b="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46055" cy="0"/>
                        </a:xfrm>
                        <a:prstGeom prst="line">
                          <a:avLst/>
                        </a:prstGeom>
                        <a:ln w="12700"/>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42068D" id="Straight Connector 7" o:spid="_x0000_s1026" alt="&quot;&quot;"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1.45pt" to="491.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" strokecolor="black [3200]" strokeweight="1pt">
                <v:stroke joinstyle="miter"/>
              </v:line>
            </w:pict>
          </mc:Fallback>
        </mc:AlternateContent>
      </w:r>
    </w:p>
    <w:p w14:paraId="45599825" w14:textId="02A0F907" w:rsidR="0069073D" w:rsidRDefault="00C75AFE" w:rsidP="00DF5926">
      <w:pPr>
        <w:pStyle w:val="ListParagraph"/>
        <w:numPr>
          <w:ilvl w:val="0"/>
          <w:numId w:val="18"/>
        </w:numPr>
        <w:spacing w:after="0"/>
        <w:rPr>
          <w:rFonts w:ascii="Garamond" w:hAnsi="Garamond"/>
          <w:sz w:val="16"/>
          <w:szCs w:val="16"/>
        </w:rPr>
      </w:pPr>
      <w:r w:rsidRPr="0069073D">
        <w:rPr>
          <w:rFonts w:ascii="Garamond" w:hAnsi="Garamond"/>
          <w:b/>
          <w:bCs/>
          <w:sz w:val="16"/>
          <w:szCs w:val="16"/>
        </w:rPr>
        <w:t xml:space="preserve">Mission and Purpose of the Legislative Branch </w:t>
      </w:r>
      <w:r w:rsidRPr="0069073D">
        <w:rPr>
          <w:rFonts w:ascii="Garamond" w:hAnsi="Garamond"/>
          <w:sz w:val="16"/>
          <w:szCs w:val="16"/>
        </w:rPr>
        <w:t>…………………………………………………</w:t>
      </w:r>
      <w:r w:rsidR="005D469C">
        <w:rPr>
          <w:rFonts w:ascii="Garamond" w:hAnsi="Garamond"/>
          <w:sz w:val="16"/>
          <w:szCs w:val="16"/>
        </w:rPr>
        <w:t>...</w:t>
      </w:r>
      <w:r w:rsidR="009D67E8">
        <w:rPr>
          <w:rFonts w:ascii="Garamond" w:hAnsi="Garamond"/>
          <w:sz w:val="16"/>
          <w:szCs w:val="16"/>
        </w:rPr>
        <w:t>6</w:t>
      </w:r>
    </w:p>
    <w:p w14:paraId="192E9B43" w14:textId="77777777" w:rsidR="0069073D" w:rsidRDefault="00C75AFE" w:rsidP="00DF5926">
      <w:pPr>
        <w:pStyle w:val="ListParagraph"/>
        <w:numPr>
          <w:ilvl w:val="1"/>
          <w:numId w:val="18"/>
        </w:numPr>
        <w:spacing w:after="0"/>
        <w:rPr>
          <w:rFonts w:ascii="Garamond" w:hAnsi="Garamond"/>
          <w:sz w:val="16"/>
          <w:szCs w:val="16"/>
        </w:rPr>
      </w:pPr>
      <w:r w:rsidRPr="0069073D">
        <w:rPr>
          <w:rFonts w:ascii="Garamond" w:hAnsi="Garamond"/>
          <w:sz w:val="16"/>
          <w:szCs w:val="16"/>
        </w:rPr>
        <w:t>Purpose</w:t>
      </w:r>
    </w:p>
    <w:p w14:paraId="2C070852" w14:textId="77777777" w:rsidR="0069073D" w:rsidRDefault="00C75AFE" w:rsidP="00DF5926">
      <w:pPr>
        <w:pStyle w:val="ListParagraph"/>
        <w:numPr>
          <w:ilvl w:val="1"/>
          <w:numId w:val="18"/>
        </w:numPr>
        <w:spacing w:after="0"/>
        <w:rPr>
          <w:rFonts w:ascii="Garamond" w:hAnsi="Garamond"/>
          <w:sz w:val="16"/>
          <w:szCs w:val="16"/>
        </w:rPr>
      </w:pPr>
      <w:r w:rsidRPr="0069073D">
        <w:rPr>
          <w:rFonts w:ascii="Garamond" w:hAnsi="Garamond"/>
          <w:sz w:val="16"/>
          <w:szCs w:val="16"/>
        </w:rPr>
        <w:t>Mission</w:t>
      </w:r>
    </w:p>
    <w:p w14:paraId="24D7075C" w14:textId="77777777" w:rsidR="0069073D" w:rsidRDefault="00C75AFE" w:rsidP="00DF5926">
      <w:pPr>
        <w:pStyle w:val="ListParagraph"/>
        <w:numPr>
          <w:ilvl w:val="0"/>
          <w:numId w:val="18"/>
        </w:numPr>
        <w:spacing w:after="0"/>
        <w:rPr>
          <w:rFonts w:ascii="Garamond" w:hAnsi="Garamond"/>
          <w:sz w:val="16"/>
          <w:szCs w:val="16"/>
        </w:rPr>
      </w:pPr>
      <w:r w:rsidRPr="0069073D">
        <w:rPr>
          <w:rFonts w:ascii="Garamond" w:hAnsi="Garamond"/>
          <w:b/>
          <w:bCs/>
          <w:sz w:val="16"/>
          <w:szCs w:val="16"/>
        </w:rPr>
        <w:t>Requirements and Duties of the Senate</w:t>
      </w:r>
      <w:r w:rsidRPr="0069073D">
        <w:rPr>
          <w:rFonts w:ascii="Garamond" w:hAnsi="Garamond"/>
          <w:sz w:val="16"/>
          <w:szCs w:val="16"/>
        </w:rPr>
        <w:t>…………………………………………………………….6</w:t>
      </w:r>
    </w:p>
    <w:p w14:paraId="68421888" w14:textId="77777777" w:rsidR="0069073D" w:rsidRDefault="00C75AFE" w:rsidP="00DF5926">
      <w:pPr>
        <w:pStyle w:val="ListParagraph"/>
        <w:numPr>
          <w:ilvl w:val="1"/>
          <w:numId w:val="18"/>
        </w:numPr>
        <w:spacing w:after="0"/>
        <w:rPr>
          <w:rFonts w:ascii="Garamond" w:hAnsi="Garamond"/>
          <w:sz w:val="16"/>
          <w:szCs w:val="16"/>
        </w:rPr>
      </w:pPr>
      <w:r w:rsidRPr="0069073D">
        <w:rPr>
          <w:rFonts w:ascii="Garamond" w:hAnsi="Garamond"/>
          <w:sz w:val="16"/>
          <w:szCs w:val="16"/>
        </w:rPr>
        <w:t>Basic Duties of all senators</w:t>
      </w:r>
    </w:p>
    <w:p w14:paraId="4AB3F784" w14:textId="4C58DEBA" w:rsidR="0069073D" w:rsidRDefault="00C75AFE" w:rsidP="00DF5926">
      <w:pPr>
        <w:pStyle w:val="ListParagraph"/>
        <w:numPr>
          <w:ilvl w:val="0"/>
          <w:numId w:val="18"/>
        </w:numPr>
        <w:spacing w:after="0"/>
        <w:rPr>
          <w:rFonts w:ascii="Garamond" w:hAnsi="Garamond"/>
          <w:sz w:val="16"/>
          <w:szCs w:val="16"/>
        </w:rPr>
      </w:pPr>
      <w:r w:rsidRPr="0069073D">
        <w:rPr>
          <w:rFonts w:ascii="Garamond" w:hAnsi="Garamond"/>
          <w:b/>
          <w:bCs/>
          <w:sz w:val="16"/>
          <w:szCs w:val="16"/>
        </w:rPr>
        <w:t>Senate Officers and Their Duties</w:t>
      </w:r>
      <w:r w:rsidRPr="0069073D">
        <w:rPr>
          <w:rFonts w:ascii="Garamond" w:hAnsi="Garamond"/>
          <w:sz w:val="16"/>
          <w:szCs w:val="16"/>
        </w:rPr>
        <w:t>………………………………………………………………….....</w:t>
      </w:r>
      <w:r w:rsidR="009D67E8">
        <w:rPr>
          <w:rFonts w:ascii="Garamond" w:hAnsi="Garamond"/>
          <w:sz w:val="16"/>
          <w:szCs w:val="16"/>
        </w:rPr>
        <w:t>6</w:t>
      </w:r>
    </w:p>
    <w:p w14:paraId="752B622F" w14:textId="77777777" w:rsidR="0069073D" w:rsidRDefault="00C75AFE" w:rsidP="00DF5926">
      <w:pPr>
        <w:pStyle w:val="ListParagraph"/>
        <w:numPr>
          <w:ilvl w:val="1"/>
          <w:numId w:val="18"/>
        </w:numPr>
        <w:spacing w:after="0"/>
        <w:rPr>
          <w:rFonts w:ascii="Garamond" w:hAnsi="Garamond"/>
          <w:sz w:val="16"/>
          <w:szCs w:val="16"/>
        </w:rPr>
      </w:pPr>
      <w:r w:rsidRPr="0069073D">
        <w:rPr>
          <w:rFonts w:ascii="Garamond" w:hAnsi="Garamond"/>
          <w:sz w:val="16"/>
          <w:szCs w:val="16"/>
        </w:rPr>
        <w:t>Composition</w:t>
      </w:r>
    </w:p>
    <w:p w14:paraId="1C62A01C" w14:textId="77777777" w:rsidR="0069073D" w:rsidRDefault="00C75AFE" w:rsidP="00DF5926">
      <w:pPr>
        <w:pStyle w:val="ListParagraph"/>
        <w:numPr>
          <w:ilvl w:val="1"/>
          <w:numId w:val="18"/>
        </w:numPr>
        <w:spacing w:after="0"/>
        <w:rPr>
          <w:rFonts w:ascii="Garamond" w:hAnsi="Garamond"/>
          <w:sz w:val="16"/>
          <w:szCs w:val="16"/>
        </w:rPr>
      </w:pPr>
      <w:r w:rsidRPr="0069073D">
        <w:rPr>
          <w:rFonts w:ascii="Garamond" w:hAnsi="Garamond"/>
          <w:sz w:val="16"/>
          <w:szCs w:val="16"/>
        </w:rPr>
        <w:t>Duties of All Chairs</w:t>
      </w:r>
    </w:p>
    <w:p w14:paraId="0EA50F8B" w14:textId="77777777" w:rsidR="0069073D" w:rsidRDefault="00C75AFE" w:rsidP="00DF5926">
      <w:pPr>
        <w:pStyle w:val="ListParagraph"/>
        <w:numPr>
          <w:ilvl w:val="1"/>
          <w:numId w:val="18"/>
        </w:numPr>
        <w:spacing w:after="0"/>
        <w:rPr>
          <w:rFonts w:ascii="Garamond" w:hAnsi="Garamond"/>
          <w:sz w:val="16"/>
          <w:szCs w:val="16"/>
        </w:rPr>
      </w:pPr>
      <w:r w:rsidRPr="0069073D">
        <w:rPr>
          <w:rFonts w:ascii="Garamond" w:hAnsi="Garamond"/>
          <w:sz w:val="16"/>
          <w:szCs w:val="16"/>
        </w:rPr>
        <w:t>Duties of the Senate President</w:t>
      </w:r>
    </w:p>
    <w:p w14:paraId="6D51F1E7" w14:textId="77777777" w:rsidR="0069073D" w:rsidRDefault="00C75AFE" w:rsidP="00DF5926">
      <w:pPr>
        <w:pStyle w:val="ListParagraph"/>
        <w:numPr>
          <w:ilvl w:val="1"/>
          <w:numId w:val="18"/>
        </w:numPr>
        <w:spacing w:after="0"/>
        <w:rPr>
          <w:rFonts w:ascii="Garamond" w:hAnsi="Garamond"/>
          <w:sz w:val="16"/>
          <w:szCs w:val="16"/>
        </w:rPr>
      </w:pPr>
      <w:r w:rsidRPr="0069073D">
        <w:rPr>
          <w:rFonts w:ascii="Garamond" w:hAnsi="Garamond"/>
          <w:sz w:val="16"/>
          <w:szCs w:val="16"/>
        </w:rPr>
        <w:t>Duties of the Senate President Pro Tempore</w:t>
      </w:r>
    </w:p>
    <w:p w14:paraId="7BBA23C6" w14:textId="095063EB" w:rsidR="0069073D" w:rsidRDefault="00C75AFE" w:rsidP="00DF5926">
      <w:pPr>
        <w:pStyle w:val="ListParagraph"/>
        <w:numPr>
          <w:ilvl w:val="1"/>
          <w:numId w:val="18"/>
        </w:numPr>
        <w:spacing w:after="0"/>
        <w:rPr>
          <w:rFonts w:ascii="Garamond" w:hAnsi="Garamond"/>
          <w:sz w:val="16"/>
          <w:szCs w:val="16"/>
        </w:rPr>
      </w:pPr>
      <w:r w:rsidRPr="0069073D">
        <w:rPr>
          <w:rFonts w:ascii="Garamond" w:hAnsi="Garamond"/>
          <w:sz w:val="16"/>
          <w:szCs w:val="16"/>
        </w:rPr>
        <w:t xml:space="preserve">Basic Duties of the </w:t>
      </w:r>
      <w:r w:rsidR="00563082">
        <w:rPr>
          <w:rFonts w:ascii="Garamond" w:hAnsi="Garamond"/>
          <w:sz w:val="16"/>
          <w:szCs w:val="16"/>
        </w:rPr>
        <w:t>Three</w:t>
      </w:r>
      <w:r w:rsidRPr="0069073D">
        <w:rPr>
          <w:rFonts w:ascii="Garamond" w:hAnsi="Garamond"/>
          <w:sz w:val="16"/>
          <w:szCs w:val="16"/>
        </w:rPr>
        <w:t xml:space="preserve"> Committee Chairs</w:t>
      </w:r>
    </w:p>
    <w:p w14:paraId="2EFB62AF" w14:textId="77777777" w:rsidR="0069073D" w:rsidRDefault="00C75AFE" w:rsidP="00DF5926">
      <w:pPr>
        <w:pStyle w:val="ListParagraph"/>
        <w:numPr>
          <w:ilvl w:val="1"/>
          <w:numId w:val="18"/>
        </w:numPr>
        <w:spacing w:after="0"/>
        <w:rPr>
          <w:rFonts w:ascii="Garamond" w:hAnsi="Garamond"/>
          <w:sz w:val="16"/>
          <w:szCs w:val="16"/>
        </w:rPr>
      </w:pPr>
      <w:r w:rsidRPr="0069073D">
        <w:rPr>
          <w:rFonts w:ascii="Garamond" w:hAnsi="Garamond"/>
          <w:sz w:val="16"/>
          <w:szCs w:val="16"/>
        </w:rPr>
        <w:t>Additional Duties of the B&amp;A Committee Chair</w:t>
      </w:r>
    </w:p>
    <w:p w14:paraId="7D05A1DF" w14:textId="77777777" w:rsidR="0069073D" w:rsidRDefault="00C75AFE" w:rsidP="00DF5926">
      <w:pPr>
        <w:pStyle w:val="ListParagraph"/>
        <w:numPr>
          <w:ilvl w:val="1"/>
          <w:numId w:val="18"/>
        </w:numPr>
        <w:spacing w:after="0"/>
        <w:rPr>
          <w:rFonts w:ascii="Garamond" w:hAnsi="Garamond"/>
          <w:sz w:val="16"/>
          <w:szCs w:val="16"/>
        </w:rPr>
      </w:pPr>
      <w:r w:rsidRPr="0069073D">
        <w:rPr>
          <w:rFonts w:ascii="Garamond" w:hAnsi="Garamond"/>
          <w:sz w:val="16"/>
          <w:szCs w:val="16"/>
        </w:rPr>
        <w:t>Duties of the Committee Vice Chair</w:t>
      </w:r>
    </w:p>
    <w:p w14:paraId="5C1FE118" w14:textId="77777777" w:rsidR="0069073D" w:rsidRDefault="00C75AFE" w:rsidP="00DF5926">
      <w:pPr>
        <w:pStyle w:val="ListParagraph"/>
        <w:numPr>
          <w:ilvl w:val="1"/>
          <w:numId w:val="18"/>
        </w:numPr>
        <w:spacing w:after="0"/>
        <w:rPr>
          <w:rFonts w:ascii="Garamond" w:hAnsi="Garamond"/>
          <w:sz w:val="16"/>
          <w:szCs w:val="16"/>
        </w:rPr>
      </w:pPr>
      <w:r w:rsidRPr="0069073D">
        <w:rPr>
          <w:rFonts w:ascii="Garamond" w:hAnsi="Garamond"/>
          <w:sz w:val="16"/>
          <w:szCs w:val="16"/>
        </w:rPr>
        <w:t>Senate Parliamentarian</w:t>
      </w:r>
    </w:p>
    <w:p w14:paraId="4E0B43F0" w14:textId="77777777" w:rsidR="0069073D" w:rsidRDefault="00C75AFE" w:rsidP="00DF5926">
      <w:pPr>
        <w:pStyle w:val="ListParagraph"/>
        <w:numPr>
          <w:ilvl w:val="1"/>
          <w:numId w:val="18"/>
        </w:numPr>
        <w:spacing w:after="0"/>
        <w:rPr>
          <w:rFonts w:ascii="Garamond" w:hAnsi="Garamond"/>
          <w:sz w:val="16"/>
          <w:szCs w:val="16"/>
        </w:rPr>
      </w:pPr>
      <w:r w:rsidRPr="0069073D">
        <w:rPr>
          <w:rFonts w:ascii="Garamond" w:hAnsi="Garamond"/>
          <w:sz w:val="16"/>
          <w:szCs w:val="16"/>
        </w:rPr>
        <w:t>Senate Secretary</w:t>
      </w:r>
    </w:p>
    <w:p w14:paraId="213A2F72" w14:textId="77777777" w:rsidR="0069073D" w:rsidRDefault="00C75AFE" w:rsidP="00DF5926">
      <w:pPr>
        <w:pStyle w:val="ListParagraph"/>
        <w:numPr>
          <w:ilvl w:val="1"/>
          <w:numId w:val="18"/>
        </w:numPr>
        <w:spacing w:after="0"/>
        <w:rPr>
          <w:rFonts w:ascii="Garamond" w:hAnsi="Garamond"/>
          <w:sz w:val="16"/>
          <w:szCs w:val="16"/>
        </w:rPr>
      </w:pPr>
      <w:r w:rsidRPr="0069073D">
        <w:rPr>
          <w:rFonts w:ascii="Garamond" w:hAnsi="Garamond"/>
          <w:sz w:val="16"/>
          <w:szCs w:val="16"/>
        </w:rPr>
        <w:t>Student Government Interfaith Chaplain</w:t>
      </w:r>
    </w:p>
    <w:p w14:paraId="503AF969" w14:textId="77777777" w:rsidR="0069073D" w:rsidRDefault="00C75AFE" w:rsidP="00DF5926">
      <w:pPr>
        <w:pStyle w:val="ListParagraph"/>
        <w:numPr>
          <w:ilvl w:val="1"/>
          <w:numId w:val="18"/>
        </w:numPr>
        <w:spacing w:after="0"/>
        <w:rPr>
          <w:rFonts w:ascii="Garamond" w:hAnsi="Garamond"/>
          <w:sz w:val="16"/>
          <w:szCs w:val="16"/>
        </w:rPr>
      </w:pPr>
      <w:r w:rsidRPr="0069073D">
        <w:rPr>
          <w:rFonts w:ascii="Garamond" w:hAnsi="Garamond"/>
          <w:sz w:val="16"/>
          <w:szCs w:val="16"/>
        </w:rPr>
        <w:t>Senate Sergeant-at-Arms</w:t>
      </w:r>
    </w:p>
    <w:p w14:paraId="017F188D" w14:textId="0CAC42AD" w:rsidR="0069073D" w:rsidRDefault="00C75AFE" w:rsidP="00DF5926">
      <w:pPr>
        <w:pStyle w:val="ListParagraph"/>
        <w:numPr>
          <w:ilvl w:val="0"/>
          <w:numId w:val="18"/>
        </w:numPr>
        <w:spacing w:after="0"/>
        <w:rPr>
          <w:rFonts w:ascii="Garamond" w:hAnsi="Garamond"/>
          <w:sz w:val="16"/>
          <w:szCs w:val="16"/>
        </w:rPr>
      </w:pPr>
      <w:r w:rsidRPr="0069073D">
        <w:rPr>
          <w:rFonts w:ascii="Garamond" w:hAnsi="Garamond"/>
          <w:b/>
          <w:bCs/>
          <w:sz w:val="16"/>
          <w:szCs w:val="16"/>
        </w:rPr>
        <w:t xml:space="preserve">Legislative </w:t>
      </w:r>
      <w:r w:rsidR="007151A6">
        <w:rPr>
          <w:rFonts w:ascii="Garamond" w:hAnsi="Garamond"/>
          <w:b/>
          <w:bCs/>
          <w:sz w:val="16"/>
          <w:szCs w:val="16"/>
        </w:rPr>
        <w:t>Branch Elections</w:t>
      </w:r>
      <w:r w:rsidRPr="0069073D">
        <w:rPr>
          <w:rFonts w:ascii="Garamond" w:hAnsi="Garamond"/>
          <w:sz w:val="16"/>
          <w:szCs w:val="16"/>
        </w:rPr>
        <w:t>……………………………………………………………………...….13</w:t>
      </w:r>
    </w:p>
    <w:p w14:paraId="03DD7FD1" w14:textId="49852E33" w:rsidR="0069073D" w:rsidRDefault="00ED5D60" w:rsidP="00DF5926">
      <w:pPr>
        <w:pStyle w:val="ListParagraph"/>
        <w:numPr>
          <w:ilvl w:val="1"/>
          <w:numId w:val="18"/>
        </w:numPr>
        <w:spacing w:after="0"/>
        <w:rPr>
          <w:rFonts w:ascii="Garamond" w:hAnsi="Garamond"/>
          <w:sz w:val="16"/>
          <w:szCs w:val="16"/>
        </w:rPr>
      </w:pPr>
      <w:r>
        <w:rPr>
          <w:rFonts w:ascii="Garamond" w:hAnsi="Garamond"/>
          <w:sz w:val="16"/>
          <w:szCs w:val="16"/>
        </w:rPr>
        <w:t>Fall and Spring Senatorial</w:t>
      </w:r>
      <w:r w:rsidR="00C75AFE" w:rsidRPr="0069073D">
        <w:rPr>
          <w:rFonts w:ascii="Garamond" w:hAnsi="Garamond"/>
          <w:sz w:val="16"/>
          <w:szCs w:val="16"/>
        </w:rPr>
        <w:t xml:space="preserve"> Elections</w:t>
      </w:r>
    </w:p>
    <w:p w14:paraId="637D16F1" w14:textId="08425D7C" w:rsidR="0069073D" w:rsidRDefault="00C75AFE" w:rsidP="00DF5926">
      <w:pPr>
        <w:pStyle w:val="ListParagraph"/>
        <w:numPr>
          <w:ilvl w:val="1"/>
          <w:numId w:val="18"/>
        </w:numPr>
        <w:spacing w:after="0"/>
        <w:rPr>
          <w:rFonts w:ascii="Garamond" w:hAnsi="Garamond"/>
          <w:sz w:val="16"/>
          <w:szCs w:val="16"/>
        </w:rPr>
      </w:pPr>
      <w:r w:rsidRPr="0069073D">
        <w:rPr>
          <w:rFonts w:ascii="Garamond" w:hAnsi="Garamond"/>
          <w:sz w:val="16"/>
          <w:szCs w:val="16"/>
        </w:rPr>
        <w:t>Legislative Cabinet</w:t>
      </w:r>
      <w:r w:rsidR="00DA1C9F">
        <w:rPr>
          <w:rFonts w:ascii="Garamond" w:hAnsi="Garamond"/>
          <w:sz w:val="16"/>
          <w:szCs w:val="16"/>
        </w:rPr>
        <w:t xml:space="preserve"> Elections</w:t>
      </w:r>
    </w:p>
    <w:p w14:paraId="75091677" w14:textId="31C02831" w:rsidR="00817C80" w:rsidRPr="002F2593" w:rsidRDefault="00817C80" w:rsidP="00817C80">
      <w:pPr>
        <w:pStyle w:val="ListParagraph"/>
        <w:numPr>
          <w:ilvl w:val="0"/>
          <w:numId w:val="18"/>
        </w:numPr>
        <w:spacing w:after="0"/>
        <w:rPr>
          <w:rFonts w:ascii="Garamond" w:hAnsi="Garamond"/>
          <w:b/>
          <w:bCs/>
          <w:sz w:val="16"/>
          <w:szCs w:val="16"/>
        </w:rPr>
      </w:pPr>
      <w:r>
        <w:rPr>
          <w:rFonts w:ascii="Garamond" w:hAnsi="Garamond"/>
          <w:sz w:val="16"/>
          <w:szCs w:val="16"/>
        </w:rPr>
        <w:t xml:space="preserve"> </w:t>
      </w:r>
      <w:r w:rsidR="002F2593" w:rsidRPr="002F2593">
        <w:rPr>
          <w:rFonts w:ascii="Garamond" w:hAnsi="Garamond"/>
          <w:b/>
          <w:bCs/>
          <w:sz w:val="16"/>
          <w:szCs w:val="16"/>
        </w:rPr>
        <w:t>Legislative Cabinet</w:t>
      </w:r>
      <w:r w:rsidR="002F2593">
        <w:rPr>
          <w:rFonts w:ascii="Garamond" w:hAnsi="Garamond"/>
          <w:b/>
          <w:bCs/>
          <w:sz w:val="16"/>
          <w:szCs w:val="16"/>
        </w:rPr>
        <w:t xml:space="preserve"> </w:t>
      </w:r>
      <w:r w:rsidR="002F2593" w:rsidRPr="00D35208">
        <w:rPr>
          <w:rFonts w:ascii="Garamond" w:hAnsi="Garamond"/>
          <w:sz w:val="16"/>
          <w:szCs w:val="16"/>
        </w:rPr>
        <w:t>………………………………………………………………………………….14</w:t>
      </w:r>
    </w:p>
    <w:p w14:paraId="50E612B8" w14:textId="1913AC3C" w:rsidR="0069073D" w:rsidRDefault="00C75AFE" w:rsidP="00DF5926">
      <w:pPr>
        <w:pStyle w:val="ListParagraph"/>
        <w:numPr>
          <w:ilvl w:val="1"/>
          <w:numId w:val="18"/>
        </w:numPr>
        <w:spacing w:after="0"/>
        <w:rPr>
          <w:rFonts w:ascii="Garamond" w:hAnsi="Garamond"/>
          <w:sz w:val="16"/>
          <w:szCs w:val="16"/>
        </w:rPr>
      </w:pPr>
      <w:r w:rsidRPr="0069073D">
        <w:rPr>
          <w:rFonts w:ascii="Garamond" w:hAnsi="Garamond"/>
          <w:sz w:val="16"/>
          <w:szCs w:val="16"/>
        </w:rPr>
        <w:t xml:space="preserve">Legislative Cabinet </w:t>
      </w:r>
      <w:r w:rsidR="00D35208">
        <w:rPr>
          <w:rFonts w:ascii="Garamond" w:hAnsi="Garamond"/>
          <w:sz w:val="16"/>
          <w:szCs w:val="16"/>
        </w:rPr>
        <w:t>Meetings</w:t>
      </w:r>
    </w:p>
    <w:p w14:paraId="22C34C25" w14:textId="4EBCC322" w:rsidR="00D35208" w:rsidRDefault="00D35208" w:rsidP="00DF5926">
      <w:pPr>
        <w:pStyle w:val="ListParagraph"/>
        <w:numPr>
          <w:ilvl w:val="1"/>
          <w:numId w:val="18"/>
        </w:numPr>
        <w:spacing w:after="0"/>
        <w:rPr>
          <w:rFonts w:ascii="Garamond" w:hAnsi="Garamond"/>
          <w:sz w:val="16"/>
          <w:szCs w:val="16"/>
        </w:rPr>
      </w:pPr>
      <w:r>
        <w:rPr>
          <w:rFonts w:ascii="Garamond" w:hAnsi="Garamond"/>
          <w:sz w:val="16"/>
          <w:szCs w:val="16"/>
        </w:rPr>
        <w:t>Legislative Cabinet Vacancies</w:t>
      </w:r>
    </w:p>
    <w:p w14:paraId="2568FE67" w14:textId="77777777" w:rsidR="0069073D" w:rsidRDefault="00C75AFE" w:rsidP="00DF5926">
      <w:pPr>
        <w:pStyle w:val="ListParagraph"/>
        <w:numPr>
          <w:ilvl w:val="1"/>
          <w:numId w:val="18"/>
        </w:numPr>
        <w:spacing w:after="0"/>
        <w:rPr>
          <w:rFonts w:ascii="Garamond" w:hAnsi="Garamond"/>
          <w:sz w:val="16"/>
          <w:szCs w:val="16"/>
        </w:rPr>
      </w:pPr>
      <w:r w:rsidRPr="0069073D">
        <w:rPr>
          <w:rFonts w:ascii="Garamond" w:hAnsi="Garamond"/>
          <w:sz w:val="16"/>
          <w:szCs w:val="16"/>
        </w:rPr>
        <w:t>Removal from the Legislative Cabinet</w:t>
      </w:r>
    </w:p>
    <w:p w14:paraId="47F47BED" w14:textId="77777777" w:rsidR="00C57BF2" w:rsidRDefault="00C75AFE" w:rsidP="00DF5926">
      <w:pPr>
        <w:pStyle w:val="ListParagraph"/>
        <w:numPr>
          <w:ilvl w:val="0"/>
          <w:numId w:val="18"/>
        </w:numPr>
        <w:spacing w:after="0"/>
        <w:rPr>
          <w:rFonts w:ascii="Garamond" w:hAnsi="Garamond"/>
          <w:sz w:val="16"/>
          <w:szCs w:val="16"/>
        </w:rPr>
      </w:pPr>
      <w:r w:rsidRPr="0069073D">
        <w:rPr>
          <w:rFonts w:ascii="Garamond" w:hAnsi="Garamond"/>
          <w:b/>
          <w:bCs/>
          <w:sz w:val="16"/>
          <w:szCs w:val="16"/>
        </w:rPr>
        <w:t>Standing Committees of the Senate</w:t>
      </w:r>
      <w:r w:rsidRPr="0069073D">
        <w:rPr>
          <w:rFonts w:ascii="Garamond" w:hAnsi="Garamond"/>
          <w:sz w:val="16"/>
          <w:szCs w:val="16"/>
        </w:rPr>
        <w:t>………………………………………………………………..…15</w:t>
      </w:r>
    </w:p>
    <w:p w14:paraId="09430A05" w14:textId="77777777" w:rsid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Standing Committees</w:t>
      </w:r>
    </w:p>
    <w:p w14:paraId="6BE409E7" w14:textId="77777777" w:rsid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Budget and Allocations Committee</w:t>
      </w:r>
    </w:p>
    <w:p w14:paraId="265CC394" w14:textId="77777777" w:rsid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University and Student Affairs Committee</w:t>
      </w:r>
    </w:p>
    <w:p w14:paraId="4FC7C487" w14:textId="77777777" w:rsid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Rules and Oversight Committee</w:t>
      </w:r>
    </w:p>
    <w:p w14:paraId="3DCB5EFC" w14:textId="5D0750AF" w:rsidR="00C75AFE" w:rsidRPr="00C57BF2" w:rsidRDefault="00C75AFE" w:rsidP="00DF5926">
      <w:pPr>
        <w:pStyle w:val="ListParagraph"/>
        <w:numPr>
          <w:ilvl w:val="0"/>
          <w:numId w:val="18"/>
        </w:numPr>
        <w:spacing w:after="0"/>
        <w:rPr>
          <w:rFonts w:ascii="Garamond" w:hAnsi="Garamond"/>
          <w:sz w:val="16"/>
          <w:szCs w:val="16"/>
        </w:rPr>
      </w:pPr>
      <w:r w:rsidRPr="00C57BF2">
        <w:rPr>
          <w:rFonts w:ascii="Garamond" w:hAnsi="Garamond"/>
          <w:b/>
          <w:bCs/>
          <w:sz w:val="16"/>
          <w:szCs w:val="16"/>
        </w:rPr>
        <w:t>Procedures of the Senate</w:t>
      </w:r>
      <w:r w:rsidRPr="00C57BF2">
        <w:rPr>
          <w:rFonts w:ascii="Garamond" w:hAnsi="Garamond"/>
          <w:sz w:val="16"/>
          <w:szCs w:val="16"/>
        </w:rPr>
        <w:t>………………………………………………………………………….…...1</w:t>
      </w:r>
      <w:r w:rsidR="008015B0">
        <w:rPr>
          <w:rFonts w:ascii="Garamond" w:hAnsi="Garamond"/>
          <w:sz w:val="16"/>
          <w:szCs w:val="16"/>
        </w:rPr>
        <w:t>7</w:t>
      </w:r>
    </w:p>
    <w:p w14:paraId="3E07D19F"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Line of Succession</w:t>
      </w:r>
    </w:p>
    <w:p w14:paraId="4D01A610"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Delegation of Legislative Authority</w:t>
      </w:r>
    </w:p>
    <w:p w14:paraId="534CA3D4"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Senate and Standing Committee Meetings</w:t>
      </w:r>
    </w:p>
    <w:p w14:paraId="3E35EB0F"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The Meeting Packet</w:t>
      </w:r>
    </w:p>
    <w:p w14:paraId="35877FA2"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Voting Guidelines</w:t>
      </w:r>
    </w:p>
    <w:p w14:paraId="2A3833E2"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Parliamentary Procedure</w:t>
      </w:r>
    </w:p>
    <w:p w14:paraId="492B2A43" w14:textId="6FCDCA93" w:rsid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Transition Binder</w:t>
      </w:r>
    </w:p>
    <w:p w14:paraId="44E1523A" w14:textId="42A159CF" w:rsidR="00E92754" w:rsidRDefault="00555512" w:rsidP="00DF5926">
      <w:pPr>
        <w:pStyle w:val="ListParagraph"/>
        <w:numPr>
          <w:ilvl w:val="1"/>
          <w:numId w:val="18"/>
        </w:numPr>
        <w:spacing w:after="0"/>
        <w:rPr>
          <w:rFonts w:ascii="Garamond" w:hAnsi="Garamond"/>
          <w:sz w:val="16"/>
          <w:szCs w:val="16"/>
        </w:rPr>
      </w:pPr>
      <w:r>
        <w:rPr>
          <w:rFonts w:ascii="Garamond" w:hAnsi="Garamond"/>
          <w:sz w:val="16"/>
          <w:szCs w:val="16"/>
        </w:rPr>
        <w:t>Senate Runoff Elections</w:t>
      </w:r>
    </w:p>
    <w:p w14:paraId="180118EB" w14:textId="77777777" w:rsidR="00C75AFE" w:rsidRPr="00C57BF2" w:rsidRDefault="00C75AFE" w:rsidP="00DF5926">
      <w:pPr>
        <w:pStyle w:val="ListParagraph"/>
        <w:numPr>
          <w:ilvl w:val="0"/>
          <w:numId w:val="18"/>
        </w:numPr>
        <w:spacing w:after="0"/>
        <w:rPr>
          <w:rFonts w:ascii="Garamond" w:hAnsi="Garamond"/>
          <w:sz w:val="16"/>
          <w:szCs w:val="16"/>
        </w:rPr>
      </w:pPr>
      <w:r w:rsidRPr="00C57BF2">
        <w:rPr>
          <w:rFonts w:ascii="Garamond" w:hAnsi="Garamond"/>
          <w:b/>
          <w:bCs/>
          <w:sz w:val="16"/>
          <w:szCs w:val="16"/>
        </w:rPr>
        <w:t>Legislation</w:t>
      </w:r>
      <w:r w:rsidRPr="00C57BF2">
        <w:rPr>
          <w:rFonts w:ascii="Garamond" w:hAnsi="Garamond"/>
          <w:sz w:val="16"/>
          <w:szCs w:val="16"/>
        </w:rPr>
        <w:t>…………………………………………………………………………………….…….….21</w:t>
      </w:r>
    </w:p>
    <w:p w14:paraId="7D25BB45"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Requirements of all Legislation</w:t>
      </w:r>
    </w:p>
    <w:p w14:paraId="2B8E4658"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Senate Bills (SB)</w:t>
      </w:r>
    </w:p>
    <w:p w14:paraId="0C2D769D"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Omnibus Bills (OB)</w:t>
      </w:r>
    </w:p>
    <w:p w14:paraId="472C13F1" w14:textId="2A9868EB"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S</w:t>
      </w:r>
      <w:r w:rsidR="00F25CC6">
        <w:rPr>
          <w:rFonts w:ascii="Garamond" w:hAnsi="Garamond"/>
          <w:sz w:val="16"/>
          <w:szCs w:val="16"/>
        </w:rPr>
        <w:t>enate</w:t>
      </w:r>
      <w:r w:rsidRPr="00C57BF2">
        <w:rPr>
          <w:rFonts w:ascii="Garamond" w:hAnsi="Garamond"/>
          <w:sz w:val="16"/>
          <w:szCs w:val="16"/>
        </w:rPr>
        <w:t xml:space="preserve"> Resolutions (SR)</w:t>
      </w:r>
    </w:p>
    <w:p w14:paraId="0105D328"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Joint Resolutions (JR)</w:t>
      </w:r>
    </w:p>
    <w:p w14:paraId="57824766"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Constitutional Referenda (CR)</w:t>
      </w:r>
    </w:p>
    <w:p w14:paraId="3BF9F1CB"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General Process of Legislation and Business</w:t>
      </w:r>
    </w:p>
    <w:p w14:paraId="7EBDC099" w14:textId="77777777" w:rsid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Irregular Action Addendums (IR)</w:t>
      </w:r>
    </w:p>
    <w:p w14:paraId="5092B534" w14:textId="77777777" w:rsidR="00C75AFE" w:rsidRPr="00C57BF2" w:rsidRDefault="00C75AFE" w:rsidP="00DF5926">
      <w:pPr>
        <w:pStyle w:val="ListParagraph"/>
        <w:numPr>
          <w:ilvl w:val="0"/>
          <w:numId w:val="18"/>
        </w:numPr>
        <w:spacing w:after="0"/>
        <w:rPr>
          <w:rFonts w:ascii="Garamond" w:hAnsi="Garamond"/>
          <w:sz w:val="16"/>
          <w:szCs w:val="16"/>
        </w:rPr>
      </w:pPr>
      <w:r w:rsidRPr="00C57BF2">
        <w:rPr>
          <w:rFonts w:ascii="Garamond" w:hAnsi="Garamond"/>
          <w:b/>
          <w:bCs/>
          <w:sz w:val="16"/>
          <w:szCs w:val="16"/>
        </w:rPr>
        <w:t>Senator Absence Policy</w:t>
      </w:r>
      <w:r w:rsidRPr="00C57BF2">
        <w:rPr>
          <w:rFonts w:ascii="Garamond" w:hAnsi="Garamond"/>
          <w:sz w:val="16"/>
          <w:szCs w:val="16"/>
        </w:rPr>
        <w:t>………………………………………………………………………………....25</w:t>
      </w:r>
    </w:p>
    <w:p w14:paraId="273E5D0A"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Required Attendance</w:t>
      </w:r>
    </w:p>
    <w:p w14:paraId="1E84179C"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Absence Point Assessment</w:t>
      </w:r>
    </w:p>
    <w:p w14:paraId="4C8A8061"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Absence Point Appeal Hearings</w:t>
      </w:r>
    </w:p>
    <w:p w14:paraId="786BF8BA"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Redemption Process</w:t>
      </w:r>
    </w:p>
    <w:p w14:paraId="61320290" w14:textId="77777777" w:rsid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Leave of Absence</w:t>
      </w:r>
    </w:p>
    <w:p w14:paraId="5699260D" w14:textId="77777777" w:rsidR="00C75AFE" w:rsidRPr="00C57BF2" w:rsidRDefault="00C75AFE" w:rsidP="00DF5926">
      <w:pPr>
        <w:pStyle w:val="ListParagraph"/>
        <w:numPr>
          <w:ilvl w:val="0"/>
          <w:numId w:val="18"/>
        </w:numPr>
        <w:spacing w:after="0"/>
        <w:rPr>
          <w:rFonts w:ascii="Garamond" w:hAnsi="Garamond"/>
          <w:sz w:val="16"/>
          <w:szCs w:val="16"/>
        </w:rPr>
      </w:pPr>
      <w:r w:rsidRPr="00C57BF2">
        <w:rPr>
          <w:rFonts w:ascii="Garamond" w:hAnsi="Garamond"/>
          <w:b/>
          <w:bCs/>
          <w:sz w:val="16"/>
          <w:szCs w:val="16"/>
        </w:rPr>
        <w:t>Senate Chambers</w:t>
      </w:r>
      <w:r w:rsidRPr="00C57BF2">
        <w:rPr>
          <w:rFonts w:ascii="Garamond" w:hAnsi="Garamond"/>
          <w:sz w:val="16"/>
          <w:szCs w:val="16"/>
        </w:rPr>
        <w:t>………………………………………………………………………………...….…...28</w:t>
      </w:r>
    </w:p>
    <w:p w14:paraId="4C55B576"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Responsibility over the Senate Chambers</w:t>
      </w:r>
    </w:p>
    <w:p w14:paraId="0F1F498F"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In the Case of Decorum</w:t>
      </w:r>
    </w:p>
    <w:p w14:paraId="3E55B6AF"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Senate Chambers Seating</w:t>
      </w:r>
    </w:p>
    <w:p w14:paraId="794E3934" w14:textId="6F853B97" w:rsid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Senate Dress Code</w:t>
      </w:r>
    </w:p>
    <w:p w14:paraId="654C02F2" w14:textId="2F7D4ABF" w:rsidR="007C3069" w:rsidRDefault="007C3069" w:rsidP="00DF5926">
      <w:pPr>
        <w:pStyle w:val="ListParagraph"/>
        <w:numPr>
          <w:ilvl w:val="1"/>
          <w:numId w:val="18"/>
        </w:numPr>
        <w:spacing w:after="0"/>
        <w:rPr>
          <w:rFonts w:ascii="Garamond" w:hAnsi="Garamond"/>
          <w:sz w:val="16"/>
          <w:szCs w:val="16"/>
        </w:rPr>
      </w:pPr>
      <w:r>
        <w:rPr>
          <w:rFonts w:ascii="Garamond" w:hAnsi="Garamond"/>
          <w:sz w:val="16"/>
          <w:szCs w:val="16"/>
        </w:rPr>
        <w:t>Electronic</w:t>
      </w:r>
      <w:r w:rsidR="00F91442">
        <w:rPr>
          <w:rFonts w:ascii="Garamond" w:hAnsi="Garamond"/>
          <w:sz w:val="16"/>
          <w:szCs w:val="16"/>
        </w:rPr>
        <w:t xml:space="preserve"> Usage Policy</w:t>
      </w:r>
    </w:p>
    <w:p w14:paraId="48F573BB" w14:textId="17B0D074" w:rsidR="00C57BF2" w:rsidRDefault="00C75AFE" w:rsidP="00DF5926">
      <w:pPr>
        <w:pStyle w:val="ListParagraph"/>
        <w:numPr>
          <w:ilvl w:val="0"/>
          <w:numId w:val="18"/>
        </w:numPr>
        <w:spacing w:after="0"/>
        <w:rPr>
          <w:rFonts w:ascii="Garamond" w:hAnsi="Garamond"/>
          <w:sz w:val="16"/>
          <w:szCs w:val="16"/>
        </w:rPr>
      </w:pPr>
      <w:r w:rsidRPr="00C57BF2">
        <w:rPr>
          <w:rFonts w:ascii="Garamond" w:hAnsi="Garamond"/>
          <w:b/>
          <w:bCs/>
          <w:sz w:val="16"/>
          <w:szCs w:val="16"/>
        </w:rPr>
        <w:t>Official Seal of the Student Senate</w:t>
      </w:r>
      <w:r w:rsidRPr="00C57BF2">
        <w:rPr>
          <w:rFonts w:ascii="Garamond" w:hAnsi="Garamond"/>
          <w:sz w:val="16"/>
          <w:szCs w:val="16"/>
        </w:rPr>
        <w:t>………………………………………………………………………</w:t>
      </w:r>
      <w:r w:rsidR="00F91442">
        <w:rPr>
          <w:rFonts w:ascii="Garamond" w:hAnsi="Garamond"/>
          <w:sz w:val="16"/>
          <w:szCs w:val="16"/>
        </w:rPr>
        <w:t>30</w:t>
      </w:r>
    </w:p>
    <w:p w14:paraId="0B659FE2" w14:textId="14935547" w:rsidR="00C75AFE" w:rsidRPr="00C57BF2" w:rsidRDefault="00C75AFE" w:rsidP="00DF5926">
      <w:pPr>
        <w:pStyle w:val="ListParagraph"/>
        <w:numPr>
          <w:ilvl w:val="0"/>
          <w:numId w:val="18"/>
        </w:numPr>
        <w:spacing w:after="0"/>
        <w:rPr>
          <w:rFonts w:ascii="Garamond" w:hAnsi="Garamond"/>
          <w:sz w:val="16"/>
          <w:szCs w:val="16"/>
        </w:rPr>
      </w:pPr>
      <w:r w:rsidRPr="00C57BF2">
        <w:rPr>
          <w:rFonts w:ascii="Garamond" w:hAnsi="Garamond"/>
          <w:b/>
          <w:bCs/>
          <w:sz w:val="16"/>
          <w:szCs w:val="16"/>
        </w:rPr>
        <w:t>Senator Orientation</w:t>
      </w:r>
      <w:r w:rsidRPr="00C57BF2">
        <w:rPr>
          <w:rFonts w:ascii="Garamond" w:hAnsi="Garamond"/>
          <w:sz w:val="16"/>
          <w:szCs w:val="16"/>
        </w:rPr>
        <w:t>………………………………………………………………...……………………</w:t>
      </w:r>
      <w:r w:rsidR="00F91442">
        <w:rPr>
          <w:rFonts w:ascii="Garamond" w:hAnsi="Garamond"/>
          <w:sz w:val="16"/>
          <w:szCs w:val="16"/>
        </w:rPr>
        <w:t>.31</w:t>
      </w:r>
    </w:p>
    <w:p w14:paraId="54B35780"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Introduction</w:t>
      </w:r>
    </w:p>
    <w:p w14:paraId="7F309E64"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lastRenderedPageBreak/>
        <w:t>Timeline</w:t>
      </w:r>
    </w:p>
    <w:p w14:paraId="07395AD1"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Committee Workshops</w:t>
      </w:r>
    </w:p>
    <w:p w14:paraId="3E5DBA66"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Skill Workshops</w:t>
      </w:r>
    </w:p>
    <w:p w14:paraId="2CC4B6EB" w14:textId="77777777" w:rsid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Requirements</w:t>
      </w:r>
    </w:p>
    <w:p w14:paraId="11AA2360" w14:textId="674F992D" w:rsidR="00C57BF2" w:rsidRDefault="00C75AFE" w:rsidP="00DF5926">
      <w:pPr>
        <w:pStyle w:val="ListParagraph"/>
        <w:numPr>
          <w:ilvl w:val="0"/>
          <w:numId w:val="18"/>
        </w:numPr>
        <w:spacing w:after="0"/>
        <w:rPr>
          <w:rFonts w:ascii="Garamond" w:hAnsi="Garamond"/>
          <w:sz w:val="16"/>
          <w:szCs w:val="16"/>
        </w:rPr>
      </w:pPr>
      <w:r w:rsidRPr="00C57BF2">
        <w:rPr>
          <w:rFonts w:ascii="Garamond" w:hAnsi="Garamond"/>
          <w:b/>
          <w:bCs/>
          <w:sz w:val="16"/>
          <w:szCs w:val="16"/>
        </w:rPr>
        <w:t>Senator Training</w:t>
      </w:r>
      <w:r w:rsidRPr="00C57BF2">
        <w:rPr>
          <w:rFonts w:ascii="Garamond" w:hAnsi="Garamond"/>
          <w:sz w:val="16"/>
          <w:szCs w:val="16"/>
        </w:rPr>
        <w:t>………………………………………………………………………………………….3</w:t>
      </w:r>
      <w:r w:rsidR="00B93742">
        <w:rPr>
          <w:rFonts w:ascii="Garamond" w:hAnsi="Garamond"/>
          <w:sz w:val="16"/>
          <w:szCs w:val="16"/>
        </w:rPr>
        <w:t>2</w:t>
      </w:r>
    </w:p>
    <w:p w14:paraId="471BD0B9" w14:textId="5B3206DA" w:rsid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Procedures</w:t>
      </w:r>
    </w:p>
    <w:p w14:paraId="293DC518" w14:textId="52882B49" w:rsidR="00157A29" w:rsidRDefault="002A3A97" w:rsidP="00157A29">
      <w:pPr>
        <w:pStyle w:val="ListParagraph"/>
        <w:numPr>
          <w:ilvl w:val="0"/>
          <w:numId w:val="18"/>
        </w:numPr>
        <w:spacing w:after="0"/>
        <w:rPr>
          <w:rFonts w:ascii="Garamond" w:hAnsi="Garamond"/>
          <w:sz w:val="16"/>
          <w:szCs w:val="16"/>
        </w:rPr>
      </w:pPr>
      <w:r>
        <w:rPr>
          <w:rFonts w:ascii="Garamond" w:hAnsi="Garamond"/>
          <w:b/>
          <w:bCs/>
          <w:sz w:val="16"/>
          <w:szCs w:val="16"/>
        </w:rPr>
        <w:t>V</w:t>
      </w:r>
      <w:r w:rsidRPr="002A3A97">
        <w:rPr>
          <w:rFonts w:ascii="Garamond" w:hAnsi="Garamond"/>
          <w:b/>
          <w:bCs/>
          <w:sz w:val="16"/>
          <w:szCs w:val="16"/>
        </w:rPr>
        <w:t>ote of Confidenc</w:t>
      </w:r>
      <w:r>
        <w:rPr>
          <w:rFonts w:ascii="Garamond" w:hAnsi="Garamond"/>
          <w:b/>
          <w:bCs/>
          <w:sz w:val="16"/>
          <w:szCs w:val="16"/>
        </w:rPr>
        <w:t>e (VOC)</w:t>
      </w:r>
      <w:r>
        <w:rPr>
          <w:rFonts w:ascii="Garamond" w:hAnsi="Garamond"/>
          <w:sz w:val="16"/>
          <w:szCs w:val="16"/>
        </w:rPr>
        <w:t>……………………………………………………………………………….32</w:t>
      </w:r>
    </w:p>
    <w:p w14:paraId="6F70320E" w14:textId="77777777" w:rsidR="002A3A97" w:rsidRPr="002A3A97" w:rsidRDefault="002A3A97" w:rsidP="002A3A97">
      <w:pPr>
        <w:pStyle w:val="Body"/>
        <w:numPr>
          <w:ilvl w:val="1"/>
          <w:numId w:val="18"/>
        </w:numPr>
        <w:spacing w:after="0"/>
        <w:ind w:right="-576"/>
        <w:rPr>
          <w:rFonts w:ascii="Garamond" w:hAnsi="Garamond"/>
          <w:sz w:val="16"/>
          <w:szCs w:val="16"/>
        </w:rPr>
      </w:pPr>
      <w:r w:rsidRPr="002A3A97">
        <w:rPr>
          <w:rFonts w:ascii="Garamond" w:hAnsi="Garamond"/>
          <w:sz w:val="16"/>
          <w:szCs w:val="16"/>
        </w:rPr>
        <w:t>Purpose and Jurisdiction of a VOC</w:t>
      </w:r>
    </w:p>
    <w:p w14:paraId="47E3C65C" w14:textId="0927BF3E" w:rsidR="002A3A97" w:rsidRPr="002A3A97" w:rsidRDefault="002A3A97" w:rsidP="002A3A97">
      <w:pPr>
        <w:pStyle w:val="ListParagraph"/>
        <w:numPr>
          <w:ilvl w:val="1"/>
          <w:numId w:val="18"/>
        </w:numPr>
        <w:spacing w:after="0" w:line="240" w:lineRule="auto"/>
        <w:rPr>
          <w:rFonts w:ascii="Garamond" w:hAnsi="Garamond"/>
          <w:sz w:val="16"/>
          <w:szCs w:val="16"/>
        </w:rPr>
      </w:pPr>
      <w:r w:rsidRPr="002A3A97">
        <w:rPr>
          <w:rFonts w:ascii="Garamond" w:hAnsi="Garamond"/>
          <w:sz w:val="16"/>
          <w:szCs w:val="16"/>
        </w:rPr>
        <w:t>Procedures Before an Expulsion VOC</w:t>
      </w:r>
    </w:p>
    <w:p w14:paraId="6032EA5A" w14:textId="77777777" w:rsidR="002A3A97" w:rsidRPr="002A3A97" w:rsidRDefault="002A3A97" w:rsidP="002A3A97">
      <w:pPr>
        <w:pStyle w:val="Body"/>
        <w:numPr>
          <w:ilvl w:val="1"/>
          <w:numId w:val="18"/>
        </w:numPr>
        <w:spacing w:after="0"/>
        <w:ind w:right="-576"/>
        <w:rPr>
          <w:rFonts w:ascii="Garamond" w:hAnsi="Garamond"/>
          <w:sz w:val="16"/>
          <w:szCs w:val="16"/>
        </w:rPr>
      </w:pPr>
      <w:r w:rsidRPr="002A3A97">
        <w:rPr>
          <w:rFonts w:ascii="Garamond" w:hAnsi="Garamond"/>
          <w:sz w:val="16"/>
          <w:szCs w:val="16"/>
        </w:rPr>
        <w:t>Procedure During a Per Diem VOC</w:t>
      </w:r>
    </w:p>
    <w:p w14:paraId="110CF320" w14:textId="77777777" w:rsidR="002A3A97" w:rsidRPr="002A3A97" w:rsidRDefault="002A3A97" w:rsidP="002A3A97">
      <w:pPr>
        <w:pStyle w:val="Body"/>
        <w:numPr>
          <w:ilvl w:val="1"/>
          <w:numId w:val="18"/>
        </w:numPr>
        <w:spacing w:after="0"/>
        <w:ind w:right="-576"/>
        <w:rPr>
          <w:rFonts w:ascii="Garamond" w:hAnsi="Garamond"/>
          <w:sz w:val="16"/>
          <w:szCs w:val="16"/>
        </w:rPr>
      </w:pPr>
      <w:r w:rsidRPr="002A3A97">
        <w:rPr>
          <w:rFonts w:ascii="Garamond" w:hAnsi="Garamond"/>
          <w:sz w:val="16"/>
          <w:szCs w:val="16"/>
        </w:rPr>
        <w:t>Procedure During an Expulsion VOC</w:t>
      </w:r>
    </w:p>
    <w:p w14:paraId="54E06A84" w14:textId="5AA8A7F9" w:rsidR="002A3A97" w:rsidRPr="002A3A97" w:rsidRDefault="002A3A97" w:rsidP="002A3A97">
      <w:pPr>
        <w:pStyle w:val="Body"/>
        <w:numPr>
          <w:ilvl w:val="1"/>
          <w:numId w:val="18"/>
        </w:numPr>
        <w:spacing w:after="0"/>
        <w:ind w:right="-576"/>
        <w:rPr>
          <w:rFonts w:ascii="Garamond" w:hAnsi="Garamond"/>
          <w:sz w:val="16"/>
          <w:szCs w:val="16"/>
        </w:rPr>
      </w:pPr>
      <w:r w:rsidRPr="002A3A97">
        <w:rPr>
          <w:rFonts w:ascii="Garamond" w:hAnsi="Garamond"/>
          <w:sz w:val="16"/>
          <w:szCs w:val="16"/>
        </w:rPr>
        <w:t>Outcome of a VOC</w:t>
      </w:r>
    </w:p>
    <w:p w14:paraId="3ECAFCFC" w14:textId="6956DA83" w:rsidR="00C75AFE" w:rsidRPr="00C57BF2" w:rsidRDefault="00C75AFE" w:rsidP="00DF5926">
      <w:pPr>
        <w:pStyle w:val="ListParagraph"/>
        <w:numPr>
          <w:ilvl w:val="0"/>
          <w:numId w:val="18"/>
        </w:numPr>
        <w:spacing w:after="0"/>
        <w:rPr>
          <w:rFonts w:ascii="Garamond" w:hAnsi="Garamond"/>
          <w:sz w:val="16"/>
          <w:szCs w:val="16"/>
        </w:rPr>
      </w:pPr>
      <w:r w:rsidRPr="00C57BF2">
        <w:rPr>
          <w:rFonts w:ascii="Garamond" w:hAnsi="Garamond"/>
          <w:b/>
          <w:bCs/>
          <w:sz w:val="16"/>
          <w:szCs w:val="16"/>
        </w:rPr>
        <w:t>Appendix</w:t>
      </w:r>
      <w:r w:rsidRPr="00C57BF2">
        <w:rPr>
          <w:rFonts w:ascii="Garamond" w:hAnsi="Garamond"/>
          <w:sz w:val="16"/>
          <w:szCs w:val="16"/>
        </w:rPr>
        <w:t>………………………………………………………………………………………………….3</w:t>
      </w:r>
      <w:r w:rsidR="002A3A97">
        <w:rPr>
          <w:rFonts w:ascii="Garamond" w:hAnsi="Garamond"/>
          <w:sz w:val="16"/>
          <w:szCs w:val="16"/>
        </w:rPr>
        <w:t>6</w:t>
      </w:r>
    </w:p>
    <w:p w14:paraId="0C583155"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History</w:t>
      </w:r>
    </w:p>
    <w:p w14:paraId="2E693EEE"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The Official Seal of the Student Senate</w:t>
      </w:r>
    </w:p>
    <w:p w14:paraId="169FFB04"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Absence Form</w:t>
      </w:r>
    </w:p>
    <w:p w14:paraId="126D9808"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Redemption Form</w:t>
      </w:r>
    </w:p>
    <w:p w14:paraId="116E1AA4"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Leave of Absence Form</w:t>
      </w:r>
    </w:p>
    <w:p w14:paraId="4800ADBD" w14:textId="77777777" w:rsidR="00C75AFE" w:rsidRPr="00C75AFE" w:rsidRDefault="00C75AFE" w:rsidP="00C75AFE">
      <w:pPr>
        <w:jc w:val="center"/>
        <w:rPr>
          <w:rFonts w:ascii="Book Antiqua" w:hAnsi="Book Antiqua"/>
          <w:sz w:val="24"/>
          <w:szCs w:val="24"/>
        </w:rPr>
      </w:pPr>
    </w:p>
    <w:p w14:paraId="5D161349" w14:textId="77777777" w:rsidR="000E09DC" w:rsidRDefault="000E09DC">
      <w:pPr>
        <w:rPr>
          <w:rFonts w:ascii="Book Antiqua" w:hAnsi="Book Antiqua"/>
          <w:sz w:val="24"/>
          <w:szCs w:val="24"/>
        </w:rPr>
      </w:pPr>
      <w:r>
        <w:rPr>
          <w:rFonts w:ascii="Book Antiqua" w:hAnsi="Book Antiqua"/>
          <w:sz w:val="24"/>
          <w:szCs w:val="24"/>
        </w:rPr>
        <w:br w:type="page"/>
      </w:r>
    </w:p>
    <w:p w14:paraId="32EEB961" w14:textId="77777777" w:rsidR="00C75AFE" w:rsidRPr="000E09DC" w:rsidRDefault="00C75AFE" w:rsidP="000E09DC">
      <w:pPr>
        <w:pStyle w:val="Heading2"/>
        <w:numPr>
          <w:ilvl w:val="0"/>
          <w:numId w:val="2"/>
        </w:numPr>
        <w:jc w:val="left"/>
      </w:pPr>
      <w:r w:rsidRPr="00C75AFE">
        <w:lastRenderedPageBreak/>
        <w:t xml:space="preserve">Purpose and Mission of the Legislative Branch </w:t>
      </w:r>
    </w:p>
    <w:p w14:paraId="0B4A7A42" w14:textId="77777777" w:rsidR="00C75AFE" w:rsidRPr="007403BB" w:rsidRDefault="00C75AFE" w:rsidP="000E09DC">
      <w:pPr>
        <w:pStyle w:val="Heading3"/>
        <w:ind w:left="720"/>
        <w:rPr>
          <w:rFonts w:ascii="Garamond" w:hAnsi="Garamond"/>
          <w:sz w:val="24"/>
          <w:szCs w:val="24"/>
        </w:rPr>
      </w:pPr>
      <w:r w:rsidRPr="007403BB">
        <w:rPr>
          <w:rStyle w:val="Heading3Char"/>
          <w:rFonts w:ascii="Garamond" w:hAnsi="Garamond"/>
          <w:sz w:val="24"/>
          <w:szCs w:val="24"/>
        </w:rPr>
        <w:t>Purpose</w:t>
      </w:r>
    </w:p>
    <w:p w14:paraId="4340FC69" w14:textId="77777777" w:rsidR="00C75AFE" w:rsidRPr="007403BB" w:rsidRDefault="00C75AFE" w:rsidP="000E09DC">
      <w:pPr>
        <w:ind w:left="720"/>
        <w:rPr>
          <w:rFonts w:ascii="Garamond" w:hAnsi="Garamond"/>
          <w:sz w:val="24"/>
          <w:szCs w:val="24"/>
        </w:rPr>
      </w:pPr>
      <w:r w:rsidRPr="007403BB">
        <w:rPr>
          <w:rFonts w:ascii="Garamond" w:hAnsi="Garamond"/>
          <w:sz w:val="24"/>
          <w:szCs w:val="24"/>
        </w:rPr>
        <w:t>The Legislative Branch (herein after known as the Senate) of the University of North Florida’s Student Government (herein after known as SG), as defined by the Constitution and Statutes, given the responsibility of carrying out such legislative acts that are necessary and proper for the student body of the University of North Florida.</w:t>
      </w:r>
    </w:p>
    <w:p w14:paraId="2F201818" w14:textId="77777777" w:rsidR="00C75AFE" w:rsidRPr="007403BB" w:rsidRDefault="00C75AFE" w:rsidP="000E09DC">
      <w:pPr>
        <w:pStyle w:val="Heading3"/>
        <w:ind w:left="720"/>
        <w:rPr>
          <w:rFonts w:ascii="Garamond" w:hAnsi="Garamond"/>
          <w:sz w:val="24"/>
          <w:szCs w:val="24"/>
        </w:rPr>
      </w:pPr>
      <w:r w:rsidRPr="007403BB">
        <w:rPr>
          <w:rFonts w:ascii="Garamond" w:hAnsi="Garamond"/>
          <w:sz w:val="24"/>
          <w:szCs w:val="24"/>
        </w:rPr>
        <w:t>Mission</w:t>
      </w:r>
    </w:p>
    <w:p w14:paraId="7D492349" w14:textId="77777777" w:rsidR="00C75AFE" w:rsidRPr="007403BB" w:rsidRDefault="00C75AFE" w:rsidP="000E09DC">
      <w:pPr>
        <w:ind w:left="720"/>
        <w:rPr>
          <w:rFonts w:ascii="Garamond" w:hAnsi="Garamond"/>
          <w:sz w:val="24"/>
          <w:szCs w:val="24"/>
        </w:rPr>
      </w:pPr>
      <w:r w:rsidRPr="007403BB">
        <w:rPr>
          <w:rFonts w:ascii="Garamond" w:hAnsi="Garamond"/>
          <w:sz w:val="24"/>
          <w:szCs w:val="24"/>
        </w:rPr>
        <w:t xml:space="preserve">Mission of the Legislative Branch shall be to serve the students </w:t>
      </w:r>
      <w:proofErr w:type="gramStart"/>
      <w:r w:rsidRPr="007403BB">
        <w:rPr>
          <w:rFonts w:ascii="Garamond" w:hAnsi="Garamond"/>
          <w:sz w:val="24"/>
          <w:szCs w:val="24"/>
        </w:rPr>
        <w:t>of</w:t>
      </w:r>
      <w:proofErr w:type="gramEnd"/>
      <w:r w:rsidRPr="007403BB">
        <w:rPr>
          <w:rFonts w:ascii="Garamond" w:hAnsi="Garamond"/>
          <w:sz w:val="24"/>
          <w:szCs w:val="24"/>
        </w:rPr>
        <w:t xml:space="preserve"> the University of North Florida by passing bills and resolutions on their behalf. Furthermore, the Senate shall represent students in all national, state, local, and university-wide concerns as their elected representatives. </w:t>
      </w:r>
    </w:p>
    <w:p w14:paraId="79DBAE2A" w14:textId="77777777" w:rsidR="00C75AFE" w:rsidRPr="000E09DC" w:rsidRDefault="00C75AFE" w:rsidP="000E09DC">
      <w:pPr>
        <w:pStyle w:val="Heading2"/>
        <w:numPr>
          <w:ilvl w:val="0"/>
          <w:numId w:val="2"/>
        </w:numPr>
        <w:jc w:val="left"/>
      </w:pPr>
      <w:r w:rsidRPr="000E09DC">
        <w:rPr>
          <w:rStyle w:val="Heading2Char"/>
          <w:b/>
          <w:bCs/>
        </w:rPr>
        <w:t>Requirements and Duties of the Senate</w:t>
      </w:r>
    </w:p>
    <w:p w14:paraId="7BB56AD4" w14:textId="77777777" w:rsidR="00C75AFE" w:rsidRPr="006D22F0" w:rsidRDefault="00C75AFE" w:rsidP="000E09DC">
      <w:pPr>
        <w:pStyle w:val="ListParagraph"/>
        <w:numPr>
          <w:ilvl w:val="0"/>
          <w:numId w:val="4"/>
        </w:numPr>
        <w:rPr>
          <w:rFonts w:ascii="Garamond" w:hAnsi="Garamond"/>
          <w:sz w:val="24"/>
          <w:szCs w:val="24"/>
        </w:rPr>
      </w:pPr>
      <w:r w:rsidRPr="006D22F0">
        <w:rPr>
          <w:rFonts w:ascii="Garamond" w:hAnsi="Garamond"/>
          <w:sz w:val="24"/>
          <w:szCs w:val="24"/>
        </w:rPr>
        <w:t>Basic Duties of All Senators shall be:</w:t>
      </w:r>
    </w:p>
    <w:p w14:paraId="79D044AB" w14:textId="77777777" w:rsidR="000E09DC" w:rsidRPr="000E09DC" w:rsidRDefault="000E09DC" w:rsidP="000E09DC">
      <w:pPr>
        <w:pStyle w:val="ListParagraph"/>
        <w:rPr>
          <w:rFonts w:ascii="Book Antiqua" w:hAnsi="Book Antiqua"/>
          <w:sz w:val="24"/>
          <w:szCs w:val="24"/>
        </w:rPr>
      </w:pPr>
    </w:p>
    <w:p w14:paraId="45E7457D" w14:textId="77777777" w:rsidR="000E09DC" w:rsidRPr="006D22F0" w:rsidRDefault="00C75AFE" w:rsidP="00DF5926">
      <w:pPr>
        <w:pStyle w:val="ListParagraph"/>
        <w:numPr>
          <w:ilvl w:val="0"/>
          <w:numId w:val="19"/>
        </w:numPr>
        <w:ind w:left="1080"/>
        <w:rPr>
          <w:rFonts w:ascii="Garamond" w:hAnsi="Garamond"/>
          <w:sz w:val="24"/>
          <w:szCs w:val="24"/>
        </w:rPr>
      </w:pPr>
      <w:r w:rsidRPr="006D22F0">
        <w:rPr>
          <w:rFonts w:ascii="Garamond" w:hAnsi="Garamond"/>
          <w:sz w:val="24"/>
          <w:szCs w:val="24"/>
        </w:rPr>
        <w:t xml:space="preserve">To represent UNF students in all university-wide matters and advocate for their </w:t>
      </w:r>
      <w:proofErr w:type="gramStart"/>
      <w:r w:rsidRPr="006D22F0">
        <w:rPr>
          <w:rFonts w:ascii="Garamond" w:hAnsi="Garamond"/>
          <w:sz w:val="24"/>
          <w:szCs w:val="24"/>
        </w:rPr>
        <w:t>interests;</w:t>
      </w:r>
      <w:proofErr w:type="gramEnd"/>
    </w:p>
    <w:p w14:paraId="54619F81" w14:textId="77777777" w:rsidR="000E09DC" w:rsidRPr="006D22F0" w:rsidRDefault="000E09DC" w:rsidP="006D22F0">
      <w:pPr>
        <w:pStyle w:val="ListParagraph"/>
        <w:ind w:left="1440"/>
        <w:rPr>
          <w:rFonts w:ascii="Garamond" w:hAnsi="Garamond"/>
          <w:sz w:val="24"/>
          <w:szCs w:val="24"/>
        </w:rPr>
      </w:pPr>
    </w:p>
    <w:p w14:paraId="40310290" w14:textId="77777777" w:rsidR="000E09DC" w:rsidRPr="006D22F0" w:rsidRDefault="00C75AFE" w:rsidP="00DF5926">
      <w:pPr>
        <w:pStyle w:val="ListParagraph"/>
        <w:numPr>
          <w:ilvl w:val="0"/>
          <w:numId w:val="19"/>
        </w:numPr>
        <w:ind w:left="1080"/>
        <w:rPr>
          <w:rFonts w:ascii="Garamond" w:hAnsi="Garamond"/>
          <w:sz w:val="24"/>
          <w:szCs w:val="24"/>
        </w:rPr>
      </w:pPr>
      <w:r w:rsidRPr="006D22F0">
        <w:rPr>
          <w:rFonts w:ascii="Garamond" w:hAnsi="Garamond"/>
          <w:sz w:val="24"/>
          <w:szCs w:val="24"/>
        </w:rPr>
        <w:t xml:space="preserve">To actively seek opportunities to improve student life at the University of North </w:t>
      </w:r>
      <w:proofErr w:type="gramStart"/>
      <w:r w:rsidRPr="006D22F0">
        <w:rPr>
          <w:rFonts w:ascii="Garamond" w:hAnsi="Garamond"/>
          <w:sz w:val="24"/>
          <w:szCs w:val="24"/>
        </w:rPr>
        <w:t>Florida;</w:t>
      </w:r>
      <w:proofErr w:type="gramEnd"/>
    </w:p>
    <w:p w14:paraId="333C1AF7" w14:textId="77777777" w:rsidR="000E09DC" w:rsidRPr="006D22F0" w:rsidRDefault="000E09DC" w:rsidP="006D22F0">
      <w:pPr>
        <w:pStyle w:val="ListParagraph"/>
        <w:ind w:left="1440"/>
        <w:rPr>
          <w:rFonts w:ascii="Garamond" w:hAnsi="Garamond"/>
          <w:sz w:val="24"/>
          <w:szCs w:val="24"/>
        </w:rPr>
      </w:pPr>
    </w:p>
    <w:p w14:paraId="23E3489A" w14:textId="77777777" w:rsidR="000E09DC" w:rsidRPr="006D22F0" w:rsidRDefault="00C75AFE" w:rsidP="00DF5926">
      <w:pPr>
        <w:pStyle w:val="ListParagraph"/>
        <w:numPr>
          <w:ilvl w:val="0"/>
          <w:numId w:val="19"/>
        </w:numPr>
        <w:ind w:left="1080"/>
        <w:rPr>
          <w:rFonts w:ascii="Garamond" w:hAnsi="Garamond"/>
          <w:sz w:val="24"/>
          <w:szCs w:val="24"/>
        </w:rPr>
      </w:pPr>
      <w:r w:rsidRPr="006D22F0">
        <w:rPr>
          <w:rFonts w:ascii="Garamond" w:hAnsi="Garamond"/>
          <w:sz w:val="24"/>
          <w:szCs w:val="24"/>
        </w:rPr>
        <w:t xml:space="preserve">To consider, write, propose, present, amend, and vote on all legislation necessary and proper for the student </w:t>
      </w:r>
      <w:proofErr w:type="gramStart"/>
      <w:r w:rsidRPr="006D22F0">
        <w:rPr>
          <w:rFonts w:ascii="Garamond" w:hAnsi="Garamond"/>
          <w:sz w:val="24"/>
          <w:szCs w:val="24"/>
        </w:rPr>
        <w:t>body;</w:t>
      </w:r>
      <w:proofErr w:type="gramEnd"/>
    </w:p>
    <w:p w14:paraId="616511BD" w14:textId="77777777" w:rsidR="000E09DC" w:rsidRPr="006D22F0" w:rsidRDefault="000E09DC" w:rsidP="006D22F0">
      <w:pPr>
        <w:pStyle w:val="ListParagraph"/>
        <w:ind w:left="1440"/>
        <w:rPr>
          <w:rFonts w:ascii="Garamond" w:hAnsi="Garamond"/>
          <w:sz w:val="24"/>
          <w:szCs w:val="24"/>
        </w:rPr>
      </w:pPr>
    </w:p>
    <w:p w14:paraId="7D6658AC" w14:textId="77777777" w:rsidR="000E09DC" w:rsidRPr="006D22F0" w:rsidRDefault="00C75AFE" w:rsidP="00DF5926">
      <w:pPr>
        <w:pStyle w:val="ListParagraph"/>
        <w:numPr>
          <w:ilvl w:val="0"/>
          <w:numId w:val="19"/>
        </w:numPr>
        <w:ind w:left="1080"/>
        <w:rPr>
          <w:rFonts w:ascii="Garamond" w:hAnsi="Garamond"/>
          <w:sz w:val="24"/>
          <w:szCs w:val="24"/>
        </w:rPr>
      </w:pPr>
      <w:r w:rsidRPr="006D22F0">
        <w:rPr>
          <w:rFonts w:ascii="Garamond" w:hAnsi="Garamond"/>
          <w:sz w:val="24"/>
          <w:szCs w:val="24"/>
        </w:rPr>
        <w:t xml:space="preserve">To serve on at least one (1) Senate standing </w:t>
      </w:r>
      <w:proofErr w:type="gramStart"/>
      <w:r w:rsidRPr="006D22F0">
        <w:rPr>
          <w:rFonts w:ascii="Garamond" w:hAnsi="Garamond"/>
          <w:sz w:val="24"/>
          <w:szCs w:val="24"/>
        </w:rPr>
        <w:t>committee;</w:t>
      </w:r>
      <w:proofErr w:type="gramEnd"/>
    </w:p>
    <w:p w14:paraId="5A64B698" w14:textId="77777777" w:rsidR="000E09DC" w:rsidRPr="006D22F0" w:rsidRDefault="000E09DC" w:rsidP="006D22F0">
      <w:pPr>
        <w:pStyle w:val="ListParagraph"/>
        <w:ind w:left="1440"/>
        <w:rPr>
          <w:rFonts w:ascii="Garamond" w:hAnsi="Garamond"/>
          <w:sz w:val="24"/>
          <w:szCs w:val="24"/>
        </w:rPr>
      </w:pPr>
    </w:p>
    <w:p w14:paraId="64BDC5A6" w14:textId="77777777" w:rsidR="000E09DC" w:rsidRPr="006D22F0" w:rsidRDefault="00C75AFE" w:rsidP="00DF5926">
      <w:pPr>
        <w:pStyle w:val="ListParagraph"/>
        <w:numPr>
          <w:ilvl w:val="0"/>
          <w:numId w:val="19"/>
        </w:numPr>
        <w:ind w:left="1080"/>
        <w:rPr>
          <w:rFonts w:ascii="Garamond" w:hAnsi="Garamond"/>
          <w:sz w:val="24"/>
          <w:szCs w:val="24"/>
        </w:rPr>
      </w:pPr>
      <w:r w:rsidRPr="006D22F0">
        <w:rPr>
          <w:rFonts w:ascii="Garamond" w:hAnsi="Garamond"/>
          <w:sz w:val="24"/>
          <w:szCs w:val="24"/>
        </w:rPr>
        <w:t xml:space="preserve">To attend and participate in all required meetings and </w:t>
      </w:r>
      <w:proofErr w:type="gramStart"/>
      <w:r w:rsidRPr="006D22F0">
        <w:rPr>
          <w:rFonts w:ascii="Garamond" w:hAnsi="Garamond"/>
          <w:sz w:val="24"/>
          <w:szCs w:val="24"/>
        </w:rPr>
        <w:t>events;</w:t>
      </w:r>
      <w:proofErr w:type="gramEnd"/>
    </w:p>
    <w:p w14:paraId="5F5468BD" w14:textId="77777777" w:rsidR="000E09DC" w:rsidRPr="006D22F0" w:rsidRDefault="000E09DC" w:rsidP="006D22F0">
      <w:pPr>
        <w:pStyle w:val="ListParagraph"/>
        <w:ind w:left="1440"/>
        <w:rPr>
          <w:rFonts w:ascii="Garamond" w:hAnsi="Garamond"/>
          <w:sz w:val="24"/>
          <w:szCs w:val="24"/>
        </w:rPr>
      </w:pPr>
    </w:p>
    <w:p w14:paraId="44430908" w14:textId="77777777" w:rsidR="000E09DC" w:rsidRPr="006D22F0" w:rsidRDefault="00C75AFE" w:rsidP="00DF5926">
      <w:pPr>
        <w:pStyle w:val="ListParagraph"/>
        <w:numPr>
          <w:ilvl w:val="0"/>
          <w:numId w:val="19"/>
        </w:numPr>
        <w:ind w:left="1080"/>
        <w:rPr>
          <w:rFonts w:ascii="Garamond" w:hAnsi="Garamond"/>
          <w:sz w:val="24"/>
          <w:szCs w:val="24"/>
        </w:rPr>
      </w:pPr>
      <w:r w:rsidRPr="006D22F0">
        <w:rPr>
          <w:rFonts w:ascii="Garamond" w:hAnsi="Garamond"/>
          <w:sz w:val="24"/>
          <w:szCs w:val="24"/>
        </w:rPr>
        <w:t xml:space="preserve">To read and understand the meeting packet before every </w:t>
      </w:r>
      <w:proofErr w:type="gramStart"/>
      <w:r w:rsidRPr="006D22F0">
        <w:rPr>
          <w:rFonts w:ascii="Garamond" w:hAnsi="Garamond"/>
          <w:sz w:val="24"/>
          <w:szCs w:val="24"/>
        </w:rPr>
        <w:t>meeting;</w:t>
      </w:r>
      <w:proofErr w:type="gramEnd"/>
    </w:p>
    <w:p w14:paraId="5ABE40BC" w14:textId="77777777" w:rsidR="000E09DC" w:rsidRPr="006D22F0" w:rsidRDefault="000E09DC" w:rsidP="006D22F0">
      <w:pPr>
        <w:pStyle w:val="ListParagraph"/>
        <w:ind w:left="1440"/>
        <w:rPr>
          <w:rFonts w:ascii="Garamond" w:hAnsi="Garamond"/>
          <w:sz w:val="24"/>
          <w:szCs w:val="24"/>
        </w:rPr>
      </w:pPr>
    </w:p>
    <w:p w14:paraId="4FC65B6A" w14:textId="6690AF19" w:rsidR="000E09DC" w:rsidRPr="006D22F0" w:rsidRDefault="00C75AFE" w:rsidP="00DF5926">
      <w:pPr>
        <w:pStyle w:val="ListParagraph"/>
        <w:numPr>
          <w:ilvl w:val="0"/>
          <w:numId w:val="19"/>
        </w:numPr>
        <w:ind w:left="1080"/>
        <w:rPr>
          <w:rFonts w:ascii="Garamond" w:hAnsi="Garamond"/>
          <w:sz w:val="24"/>
          <w:szCs w:val="24"/>
        </w:rPr>
      </w:pPr>
      <w:r w:rsidRPr="006D22F0">
        <w:rPr>
          <w:rFonts w:ascii="Garamond" w:hAnsi="Garamond"/>
          <w:sz w:val="24"/>
          <w:szCs w:val="24"/>
        </w:rPr>
        <w:t xml:space="preserve">To ask all necessary questions </w:t>
      </w:r>
      <w:r w:rsidR="009E7A26">
        <w:rPr>
          <w:rFonts w:ascii="Garamond" w:hAnsi="Garamond"/>
          <w:sz w:val="24"/>
          <w:szCs w:val="24"/>
        </w:rPr>
        <w:t xml:space="preserve">in order to make an informed </w:t>
      </w:r>
      <w:proofErr w:type="gramStart"/>
      <w:r w:rsidR="009E7A26">
        <w:rPr>
          <w:rFonts w:ascii="Garamond" w:hAnsi="Garamond"/>
          <w:sz w:val="24"/>
          <w:szCs w:val="24"/>
        </w:rPr>
        <w:t>decision</w:t>
      </w:r>
      <w:r w:rsidRPr="006D22F0">
        <w:rPr>
          <w:rFonts w:ascii="Garamond" w:hAnsi="Garamond"/>
          <w:sz w:val="24"/>
          <w:szCs w:val="24"/>
        </w:rPr>
        <w:t>;</w:t>
      </w:r>
      <w:proofErr w:type="gramEnd"/>
    </w:p>
    <w:p w14:paraId="07ADD9A9" w14:textId="77777777" w:rsidR="000E09DC" w:rsidRPr="006D22F0" w:rsidRDefault="000E09DC" w:rsidP="006D22F0">
      <w:pPr>
        <w:pStyle w:val="ListParagraph"/>
        <w:ind w:left="1440"/>
        <w:rPr>
          <w:rFonts w:ascii="Garamond" w:hAnsi="Garamond"/>
          <w:sz w:val="24"/>
          <w:szCs w:val="24"/>
        </w:rPr>
      </w:pPr>
    </w:p>
    <w:p w14:paraId="3383EE4E" w14:textId="77777777" w:rsidR="000E09DC" w:rsidRPr="006D22F0" w:rsidRDefault="00C75AFE" w:rsidP="00DF5926">
      <w:pPr>
        <w:pStyle w:val="ListParagraph"/>
        <w:numPr>
          <w:ilvl w:val="0"/>
          <w:numId w:val="19"/>
        </w:numPr>
        <w:ind w:left="1080"/>
        <w:rPr>
          <w:rFonts w:ascii="Garamond" w:hAnsi="Garamond"/>
          <w:sz w:val="24"/>
          <w:szCs w:val="24"/>
        </w:rPr>
      </w:pPr>
      <w:r w:rsidRPr="006D22F0">
        <w:rPr>
          <w:rFonts w:ascii="Garamond" w:hAnsi="Garamond"/>
          <w:sz w:val="24"/>
          <w:szCs w:val="24"/>
        </w:rPr>
        <w:t xml:space="preserve">To maintain communication with the student body, Senate President and Legislative Cabinet on all matters concerning </w:t>
      </w:r>
      <w:proofErr w:type="gramStart"/>
      <w:r w:rsidRPr="006D22F0">
        <w:rPr>
          <w:rFonts w:ascii="Garamond" w:hAnsi="Garamond"/>
          <w:sz w:val="24"/>
          <w:szCs w:val="24"/>
        </w:rPr>
        <w:t>students;</w:t>
      </w:r>
      <w:proofErr w:type="gramEnd"/>
    </w:p>
    <w:p w14:paraId="6759EBDE" w14:textId="77777777" w:rsidR="000E09DC" w:rsidRPr="006D22F0" w:rsidRDefault="000E09DC" w:rsidP="006D22F0">
      <w:pPr>
        <w:pStyle w:val="ListParagraph"/>
        <w:ind w:left="1440"/>
        <w:rPr>
          <w:rFonts w:ascii="Garamond" w:hAnsi="Garamond"/>
          <w:sz w:val="24"/>
          <w:szCs w:val="24"/>
        </w:rPr>
      </w:pPr>
    </w:p>
    <w:p w14:paraId="7FBA9310" w14:textId="476CEB7D" w:rsidR="000E09DC" w:rsidRPr="006D22F0" w:rsidRDefault="00C75AFE" w:rsidP="00DF5926">
      <w:pPr>
        <w:pStyle w:val="ListParagraph"/>
        <w:numPr>
          <w:ilvl w:val="0"/>
          <w:numId w:val="19"/>
        </w:numPr>
        <w:ind w:left="1080"/>
        <w:rPr>
          <w:rFonts w:ascii="Garamond" w:hAnsi="Garamond"/>
          <w:sz w:val="24"/>
          <w:szCs w:val="24"/>
        </w:rPr>
      </w:pPr>
      <w:r w:rsidRPr="006D22F0">
        <w:rPr>
          <w:rFonts w:ascii="Garamond" w:hAnsi="Garamond"/>
          <w:sz w:val="24"/>
          <w:szCs w:val="24"/>
        </w:rPr>
        <w:t>To vet and confirm all qualified Senate, Executive Cabinet, and Judicial appointments</w:t>
      </w:r>
      <w:r w:rsidR="00FC2B4A">
        <w:rPr>
          <w:rFonts w:ascii="Garamond" w:hAnsi="Garamond"/>
          <w:sz w:val="24"/>
          <w:szCs w:val="24"/>
        </w:rPr>
        <w:t xml:space="preserve">, as well as the Supervisor and Deputy Supervisor of </w:t>
      </w:r>
      <w:proofErr w:type="gramStart"/>
      <w:r w:rsidR="00FC2B4A">
        <w:rPr>
          <w:rFonts w:ascii="Garamond" w:hAnsi="Garamond"/>
          <w:sz w:val="24"/>
          <w:szCs w:val="24"/>
        </w:rPr>
        <w:t>Elections;</w:t>
      </w:r>
      <w:proofErr w:type="gramEnd"/>
    </w:p>
    <w:p w14:paraId="33A8D0D6" w14:textId="77777777" w:rsidR="000E09DC" w:rsidRPr="006D22F0" w:rsidRDefault="000E09DC" w:rsidP="006D22F0">
      <w:pPr>
        <w:pStyle w:val="ListParagraph"/>
        <w:ind w:left="1440"/>
        <w:rPr>
          <w:rFonts w:ascii="Garamond" w:hAnsi="Garamond"/>
          <w:sz w:val="24"/>
          <w:szCs w:val="24"/>
        </w:rPr>
      </w:pPr>
    </w:p>
    <w:p w14:paraId="6E607DAD" w14:textId="77777777" w:rsidR="00C75AFE" w:rsidRPr="006D22F0" w:rsidRDefault="00C75AFE" w:rsidP="00DF5926">
      <w:pPr>
        <w:pStyle w:val="ListParagraph"/>
        <w:numPr>
          <w:ilvl w:val="0"/>
          <w:numId w:val="19"/>
        </w:numPr>
        <w:ind w:left="1080"/>
        <w:rPr>
          <w:rFonts w:ascii="Garamond" w:hAnsi="Garamond"/>
          <w:sz w:val="24"/>
          <w:szCs w:val="24"/>
        </w:rPr>
      </w:pPr>
      <w:r w:rsidRPr="006D22F0">
        <w:rPr>
          <w:rFonts w:ascii="Garamond" w:hAnsi="Garamond"/>
          <w:sz w:val="24"/>
          <w:szCs w:val="24"/>
        </w:rPr>
        <w:t>To volunteer, if able and needed, at Student Government events.</w:t>
      </w:r>
    </w:p>
    <w:p w14:paraId="06C2512F" w14:textId="77777777" w:rsidR="00C75AFE" w:rsidRPr="004C4BBC" w:rsidRDefault="00C75AFE" w:rsidP="000E09DC">
      <w:pPr>
        <w:pStyle w:val="Heading2"/>
        <w:numPr>
          <w:ilvl w:val="0"/>
          <w:numId w:val="2"/>
        </w:numPr>
        <w:jc w:val="left"/>
        <w:rPr>
          <w:rFonts w:ascii="Book Antiqua" w:hAnsi="Book Antiqua"/>
          <w:sz w:val="24"/>
          <w:szCs w:val="24"/>
        </w:rPr>
      </w:pPr>
      <w:r w:rsidRPr="000E09DC">
        <w:t>Senate Officers and Their Duties</w:t>
      </w:r>
    </w:p>
    <w:p w14:paraId="67B12AF3" w14:textId="77777777" w:rsidR="004C4BBC" w:rsidRPr="006D22F0" w:rsidRDefault="00C75AFE" w:rsidP="00145C80">
      <w:pPr>
        <w:pStyle w:val="ListParagraph"/>
        <w:numPr>
          <w:ilvl w:val="0"/>
          <w:numId w:val="5"/>
        </w:numPr>
        <w:rPr>
          <w:rFonts w:ascii="Garamond" w:hAnsi="Garamond"/>
          <w:sz w:val="24"/>
          <w:szCs w:val="24"/>
        </w:rPr>
      </w:pPr>
      <w:r w:rsidRPr="006D22F0">
        <w:rPr>
          <w:rFonts w:ascii="Garamond" w:hAnsi="Garamond"/>
          <w:sz w:val="24"/>
          <w:szCs w:val="24"/>
        </w:rPr>
        <w:t>Composition</w:t>
      </w:r>
    </w:p>
    <w:p w14:paraId="12C992EF" w14:textId="77777777" w:rsidR="004C4BBC" w:rsidRPr="00F67C9D" w:rsidRDefault="00C75AFE" w:rsidP="00F67C9D">
      <w:pPr>
        <w:pStyle w:val="ListParagraph"/>
        <w:numPr>
          <w:ilvl w:val="1"/>
          <w:numId w:val="5"/>
        </w:numPr>
        <w:rPr>
          <w:rFonts w:ascii="Garamond" w:hAnsi="Garamond"/>
          <w:sz w:val="24"/>
          <w:szCs w:val="24"/>
        </w:rPr>
      </w:pPr>
      <w:r w:rsidRPr="00F67C9D">
        <w:rPr>
          <w:rFonts w:ascii="Garamond" w:hAnsi="Garamond"/>
          <w:sz w:val="24"/>
          <w:szCs w:val="24"/>
        </w:rPr>
        <w:lastRenderedPageBreak/>
        <w:t>The Legislative Cabinet shall be comprised of the following Senate Officers:</w:t>
      </w:r>
    </w:p>
    <w:p w14:paraId="5A168874" w14:textId="77777777" w:rsidR="004C4BBC" w:rsidRPr="004C4BBC" w:rsidRDefault="00C75AFE" w:rsidP="00DF5926">
      <w:pPr>
        <w:pStyle w:val="ListParagraph"/>
        <w:numPr>
          <w:ilvl w:val="2"/>
          <w:numId w:val="20"/>
        </w:numPr>
        <w:rPr>
          <w:rFonts w:ascii="Garamond" w:hAnsi="Garamond"/>
          <w:sz w:val="24"/>
          <w:szCs w:val="24"/>
        </w:rPr>
      </w:pPr>
      <w:r w:rsidRPr="004C4BBC">
        <w:rPr>
          <w:rFonts w:ascii="Garamond" w:hAnsi="Garamond"/>
          <w:sz w:val="24"/>
          <w:szCs w:val="24"/>
        </w:rPr>
        <w:t xml:space="preserve">The Senate </w:t>
      </w:r>
      <w:proofErr w:type="gramStart"/>
      <w:r w:rsidRPr="004C4BBC">
        <w:rPr>
          <w:rFonts w:ascii="Garamond" w:hAnsi="Garamond"/>
          <w:sz w:val="24"/>
          <w:szCs w:val="24"/>
        </w:rPr>
        <w:t>President;</w:t>
      </w:r>
      <w:proofErr w:type="gramEnd"/>
    </w:p>
    <w:p w14:paraId="2D7DBBBC" w14:textId="77777777" w:rsidR="004C4BBC" w:rsidRPr="004C4BBC" w:rsidRDefault="00C75AFE" w:rsidP="00DF5926">
      <w:pPr>
        <w:pStyle w:val="ListParagraph"/>
        <w:numPr>
          <w:ilvl w:val="2"/>
          <w:numId w:val="20"/>
        </w:numPr>
        <w:rPr>
          <w:rFonts w:ascii="Garamond" w:hAnsi="Garamond"/>
          <w:sz w:val="24"/>
          <w:szCs w:val="24"/>
        </w:rPr>
      </w:pPr>
      <w:r w:rsidRPr="004C4BBC">
        <w:rPr>
          <w:rFonts w:ascii="Garamond" w:hAnsi="Garamond"/>
          <w:sz w:val="24"/>
          <w:szCs w:val="24"/>
        </w:rPr>
        <w:t xml:space="preserve">The Senate President </w:t>
      </w:r>
      <w:proofErr w:type="gramStart"/>
      <w:r w:rsidRPr="004C4BBC">
        <w:rPr>
          <w:rFonts w:ascii="Garamond" w:hAnsi="Garamond"/>
          <w:sz w:val="24"/>
          <w:szCs w:val="24"/>
        </w:rPr>
        <w:t>Pro Tempore;</w:t>
      </w:r>
      <w:proofErr w:type="gramEnd"/>
    </w:p>
    <w:p w14:paraId="4B97DCDC" w14:textId="77777777" w:rsidR="004C4BBC" w:rsidRPr="004C4BBC" w:rsidRDefault="00C75AFE" w:rsidP="00DF5926">
      <w:pPr>
        <w:pStyle w:val="ListParagraph"/>
        <w:numPr>
          <w:ilvl w:val="2"/>
          <w:numId w:val="20"/>
        </w:numPr>
        <w:rPr>
          <w:rFonts w:ascii="Garamond" w:hAnsi="Garamond"/>
          <w:sz w:val="24"/>
          <w:szCs w:val="24"/>
        </w:rPr>
      </w:pPr>
      <w:r w:rsidRPr="004C4BBC">
        <w:rPr>
          <w:rFonts w:ascii="Garamond" w:hAnsi="Garamond"/>
          <w:sz w:val="24"/>
          <w:szCs w:val="24"/>
        </w:rPr>
        <w:t xml:space="preserve">The Budget and Allocations Committee </w:t>
      </w:r>
      <w:proofErr w:type="gramStart"/>
      <w:r w:rsidRPr="004C4BBC">
        <w:rPr>
          <w:rFonts w:ascii="Garamond" w:hAnsi="Garamond"/>
          <w:sz w:val="24"/>
          <w:szCs w:val="24"/>
        </w:rPr>
        <w:t>Chair;</w:t>
      </w:r>
      <w:proofErr w:type="gramEnd"/>
    </w:p>
    <w:p w14:paraId="1C00BB4A" w14:textId="77777777" w:rsidR="004C4BBC" w:rsidRPr="004C4BBC" w:rsidRDefault="00C75AFE" w:rsidP="00DF5926">
      <w:pPr>
        <w:pStyle w:val="ListParagraph"/>
        <w:numPr>
          <w:ilvl w:val="2"/>
          <w:numId w:val="20"/>
        </w:numPr>
        <w:rPr>
          <w:rFonts w:ascii="Garamond" w:hAnsi="Garamond"/>
          <w:sz w:val="24"/>
          <w:szCs w:val="24"/>
        </w:rPr>
      </w:pPr>
      <w:r w:rsidRPr="004C4BBC">
        <w:rPr>
          <w:rFonts w:ascii="Garamond" w:hAnsi="Garamond"/>
          <w:sz w:val="24"/>
          <w:szCs w:val="24"/>
        </w:rPr>
        <w:t>The University and Student Affairs Committee Chair; and</w:t>
      </w:r>
    </w:p>
    <w:p w14:paraId="631DD7C7" w14:textId="77777777" w:rsidR="00C75AFE" w:rsidRPr="004C4BBC" w:rsidRDefault="00C75AFE" w:rsidP="00DF5926">
      <w:pPr>
        <w:pStyle w:val="ListParagraph"/>
        <w:numPr>
          <w:ilvl w:val="2"/>
          <w:numId w:val="20"/>
        </w:numPr>
        <w:rPr>
          <w:rFonts w:ascii="Garamond" w:hAnsi="Garamond"/>
          <w:sz w:val="24"/>
          <w:szCs w:val="24"/>
        </w:rPr>
      </w:pPr>
      <w:r w:rsidRPr="004C4BBC">
        <w:rPr>
          <w:rFonts w:ascii="Garamond" w:hAnsi="Garamond"/>
          <w:sz w:val="24"/>
          <w:szCs w:val="24"/>
        </w:rPr>
        <w:t>The Senate Secretary.</w:t>
      </w:r>
    </w:p>
    <w:p w14:paraId="0AEBDB97" w14:textId="77777777" w:rsidR="004C4BBC" w:rsidRPr="004C4BBC" w:rsidRDefault="004C4BBC" w:rsidP="004C4BBC">
      <w:pPr>
        <w:pStyle w:val="ListParagraph"/>
        <w:ind w:left="1800"/>
        <w:rPr>
          <w:rFonts w:ascii="Book Antiqua" w:hAnsi="Book Antiqua"/>
          <w:sz w:val="24"/>
          <w:szCs w:val="24"/>
        </w:rPr>
      </w:pPr>
    </w:p>
    <w:p w14:paraId="1553F1B8" w14:textId="77777777" w:rsidR="004C4BBC" w:rsidRPr="00F67C9D" w:rsidRDefault="00C75AFE" w:rsidP="00F67C9D">
      <w:pPr>
        <w:pStyle w:val="ListParagraph"/>
        <w:numPr>
          <w:ilvl w:val="1"/>
          <w:numId w:val="5"/>
        </w:numPr>
        <w:spacing w:before="240"/>
        <w:rPr>
          <w:rFonts w:ascii="Garamond" w:hAnsi="Garamond"/>
          <w:sz w:val="24"/>
          <w:szCs w:val="24"/>
        </w:rPr>
      </w:pPr>
      <w:r w:rsidRPr="00F67C9D">
        <w:rPr>
          <w:rFonts w:ascii="Garamond" w:hAnsi="Garamond"/>
          <w:sz w:val="24"/>
          <w:szCs w:val="24"/>
        </w:rPr>
        <w:t>At the discretion of the Senate President, the following Senate Officers may be asked to participate in any Legislative Cabinet related business:</w:t>
      </w:r>
    </w:p>
    <w:p w14:paraId="1CC997EF" w14:textId="77777777" w:rsidR="000C493D" w:rsidRDefault="000C493D" w:rsidP="000C493D">
      <w:pPr>
        <w:pStyle w:val="ListParagraph"/>
        <w:numPr>
          <w:ilvl w:val="2"/>
          <w:numId w:val="5"/>
        </w:numPr>
        <w:spacing w:before="240"/>
        <w:rPr>
          <w:rFonts w:ascii="Garamond" w:hAnsi="Garamond"/>
          <w:sz w:val="24"/>
          <w:szCs w:val="24"/>
        </w:rPr>
      </w:pPr>
      <w:r w:rsidRPr="004C4BBC">
        <w:rPr>
          <w:rFonts w:ascii="Garamond" w:hAnsi="Garamond"/>
          <w:sz w:val="24"/>
          <w:szCs w:val="24"/>
        </w:rPr>
        <w:t xml:space="preserve">The Senate </w:t>
      </w:r>
      <w:proofErr w:type="gramStart"/>
      <w:r w:rsidRPr="004C4BBC">
        <w:rPr>
          <w:rFonts w:ascii="Garamond" w:hAnsi="Garamond"/>
          <w:sz w:val="24"/>
          <w:szCs w:val="24"/>
        </w:rPr>
        <w:t>Parliamentarian;</w:t>
      </w:r>
      <w:proofErr w:type="gramEnd"/>
      <w:r w:rsidRPr="004C4BBC">
        <w:rPr>
          <w:rFonts w:ascii="Garamond" w:hAnsi="Garamond"/>
          <w:sz w:val="24"/>
          <w:szCs w:val="24"/>
        </w:rPr>
        <w:t xml:space="preserve"> </w:t>
      </w:r>
    </w:p>
    <w:p w14:paraId="7CD67F7A" w14:textId="77777777" w:rsidR="000C493D" w:rsidRPr="004C4BBC" w:rsidRDefault="000C493D" w:rsidP="000C493D">
      <w:pPr>
        <w:pStyle w:val="ListParagraph"/>
        <w:numPr>
          <w:ilvl w:val="2"/>
          <w:numId w:val="5"/>
        </w:numPr>
        <w:spacing w:before="240"/>
        <w:rPr>
          <w:rFonts w:ascii="Garamond" w:hAnsi="Garamond"/>
          <w:sz w:val="24"/>
          <w:szCs w:val="24"/>
        </w:rPr>
      </w:pPr>
      <w:r>
        <w:rPr>
          <w:rFonts w:ascii="Garamond" w:hAnsi="Garamond"/>
          <w:sz w:val="24"/>
          <w:szCs w:val="24"/>
        </w:rPr>
        <w:t xml:space="preserve">The Sergeant-At-Arms; </w:t>
      </w:r>
      <w:r w:rsidRPr="004C4BBC">
        <w:rPr>
          <w:rFonts w:ascii="Garamond" w:hAnsi="Garamond"/>
          <w:sz w:val="24"/>
          <w:szCs w:val="24"/>
        </w:rPr>
        <w:t xml:space="preserve">and, </w:t>
      </w:r>
    </w:p>
    <w:p w14:paraId="4BE56018" w14:textId="77777777" w:rsidR="000C493D" w:rsidRPr="004C4BBC" w:rsidRDefault="000C493D" w:rsidP="000C493D">
      <w:pPr>
        <w:pStyle w:val="ListParagraph"/>
        <w:numPr>
          <w:ilvl w:val="2"/>
          <w:numId w:val="5"/>
        </w:numPr>
        <w:spacing w:before="240"/>
        <w:rPr>
          <w:rFonts w:ascii="Garamond" w:hAnsi="Garamond"/>
          <w:sz w:val="24"/>
          <w:szCs w:val="24"/>
        </w:rPr>
      </w:pPr>
      <w:r w:rsidRPr="004C4BBC">
        <w:rPr>
          <w:rFonts w:ascii="Garamond" w:hAnsi="Garamond"/>
          <w:sz w:val="24"/>
          <w:szCs w:val="24"/>
        </w:rPr>
        <w:t>The Vice Chair of each respective committee.</w:t>
      </w:r>
    </w:p>
    <w:p w14:paraId="1EB63B32" w14:textId="77777777" w:rsidR="004C4BBC" w:rsidRPr="004C4BBC" w:rsidRDefault="004C4BBC" w:rsidP="004C4BBC">
      <w:pPr>
        <w:pStyle w:val="ListParagraph"/>
        <w:spacing w:before="240"/>
        <w:ind w:left="1800"/>
        <w:rPr>
          <w:rFonts w:ascii="Garamond" w:hAnsi="Garamond"/>
          <w:sz w:val="24"/>
          <w:szCs w:val="24"/>
        </w:rPr>
      </w:pPr>
    </w:p>
    <w:p w14:paraId="5009A0F0" w14:textId="77777777" w:rsidR="00C75AFE" w:rsidRPr="004C4BBC" w:rsidRDefault="00C75AFE" w:rsidP="000E09DC">
      <w:pPr>
        <w:pStyle w:val="ListParagraph"/>
        <w:numPr>
          <w:ilvl w:val="0"/>
          <w:numId w:val="5"/>
        </w:numPr>
        <w:rPr>
          <w:rFonts w:ascii="Garamond" w:hAnsi="Garamond"/>
          <w:sz w:val="24"/>
          <w:szCs w:val="24"/>
        </w:rPr>
      </w:pPr>
      <w:r w:rsidRPr="004C4BBC">
        <w:rPr>
          <w:rFonts w:ascii="Garamond" w:hAnsi="Garamond"/>
          <w:sz w:val="24"/>
          <w:szCs w:val="24"/>
        </w:rPr>
        <w:t>Duties of all Chairs</w:t>
      </w:r>
    </w:p>
    <w:p w14:paraId="1C7004BC" w14:textId="77777777" w:rsidR="00C75AFE" w:rsidRPr="009A028E" w:rsidRDefault="00C75AFE" w:rsidP="00F67C9D">
      <w:pPr>
        <w:ind w:left="720" w:firstLine="360"/>
        <w:rPr>
          <w:rFonts w:ascii="Garamond" w:hAnsi="Garamond"/>
          <w:sz w:val="24"/>
          <w:szCs w:val="24"/>
        </w:rPr>
      </w:pPr>
      <w:r w:rsidRPr="004C4BBC">
        <w:rPr>
          <w:rFonts w:ascii="Garamond" w:hAnsi="Garamond"/>
          <w:sz w:val="24"/>
          <w:szCs w:val="24"/>
        </w:rPr>
        <w:t>The Chair shall:</w:t>
      </w:r>
    </w:p>
    <w:p w14:paraId="10726935" w14:textId="77777777" w:rsidR="00C75AFE" w:rsidRPr="00F67C9D" w:rsidRDefault="00C75AFE" w:rsidP="00F67C9D">
      <w:pPr>
        <w:pStyle w:val="ListParagraph"/>
        <w:numPr>
          <w:ilvl w:val="1"/>
          <w:numId w:val="5"/>
        </w:numPr>
        <w:spacing w:line="480" w:lineRule="auto"/>
        <w:rPr>
          <w:rFonts w:ascii="Garamond" w:hAnsi="Garamond"/>
          <w:sz w:val="24"/>
          <w:szCs w:val="24"/>
        </w:rPr>
      </w:pPr>
      <w:r w:rsidRPr="00F67C9D">
        <w:rPr>
          <w:rFonts w:ascii="Garamond" w:hAnsi="Garamond"/>
          <w:sz w:val="24"/>
          <w:szCs w:val="24"/>
        </w:rPr>
        <w:t xml:space="preserve">Conduct all meetings in accordance with Title II: The Parliamentary Authority </w:t>
      </w:r>
      <w:proofErr w:type="gramStart"/>
      <w:r w:rsidRPr="00F67C9D">
        <w:rPr>
          <w:rFonts w:ascii="Garamond" w:hAnsi="Garamond"/>
          <w:sz w:val="24"/>
          <w:szCs w:val="24"/>
        </w:rPr>
        <w:t>Statute;</w:t>
      </w:r>
      <w:proofErr w:type="gramEnd"/>
    </w:p>
    <w:p w14:paraId="103ABF9E" w14:textId="77777777" w:rsidR="00C75AFE" w:rsidRPr="00F67C9D" w:rsidRDefault="00C75AFE" w:rsidP="00F67C9D">
      <w:pPr>
        <w:pStyle w:val="ListParagraph"/>
        <w:numPr>
          <w:ilvl w:val="1"/>
          <w:numId w:val="5"/>
        </w:numPr>
        <w:spacing w:line="480" w:lineRule="auto"/>
        <w:rPr>
          <w:rFonts w:ascii="Garamond" w:hAnsi="Garamond"/>
          <w:sz w:val="24"/>
          <w:szCs w:val="24"/>
        </w:rPr>
      </w:pPr>
      <w:r w:rsidRPr="00F67C9D">
        <w:rPr>
          <w:rFonts w:ascii="Garamond" w:hAnsi="Garamond"/>
          <w:sz w:val="24"/>
          <w:szCs w:val="24"/>
        </w:rPr>
        <w:t xml:space="preserve">Make public the time, date, and location of </w:t>
      </w:r>
      <w:proofErr w:type="gramStart"/>
      <w:r w:rsidRPr="00F67C9D">
        <w:rPr>
          <w:rFonts w:ascii="Garamond" w:hAnsi="Garamond"/>
          <w:sz w:val="24"/>
          <w:szCs w:val="24"/>
        </w:rPr>
        <w:t>meetings;</w:t>
      </w:r>
      <w:proofErr w:type="gramEnd"/>
    </w:p>
    <w:p w14:paraId="38D5CE11" w14:textId="77777777" w:rsidR="00C75AFE" w:rsidRPr="00F67C9D" w:rsidRDefault="00C75AFE" w:rsidP="00F67C9D">
      <w:pPr>
        <w:pStyle w:val="ListParagraph"/>
        <w:numPr>
          <w:ilvl w:val="1"/>
          <w:numId w:val="5"/>
        </w:numPr>
        <w:spacing w:line="480" w:lineRule="auto"/>
        <w:rPr>
          <w:rFonts w:ascii="Garamond" w:hAnsi="Garamond"/>
          <w:sz w:val="24"/>
          <w:szCs w:val="24"/>
        </w:rPr>
      </w:pPr>
      <w:r w:rsidRPr="00F67C9D">
        <w:rPr>
          <w:rFonts w:ascii="Garamond" w:hAnsi="Garamond"/>
          <w:sz w:val="24"/>
          <w:szCs w:val="24"/>
        </w:rPr>
        <w:t xml:space="preserve">Make public a packet of all necessary documents for a </w:t>
      </w:r>
      <w:proofErr w:type="gramStart"/>
      <w:r w:rsidRPr="00F67C9D">
        <w:rPr>
          <w:rFonts w:ascii="Garamond" w:hAnsi="Garamond"/>
          <w:sz w:val="24"/>
          <w:szCs w:val="24"/>
        </w:rPr>
        <w:t>meeting;</w:t>
      </w:r>
      <w:proofErr w:type="gramEnd"/>
    </w:p>
    <w:p w14:paraId="7D4F2875" w14:textId="77777777" w:rsidR="00C75AFE" w:rsidRPr="00F67C9D" w:rsidRDefault="00C75AFE" w:rsidP="00F67C9D">
      <w:pPr>
        <w:pStyle w:val="ListParagraph"/>
        <w:numPr>
          <w:ilvl w:val="1"/>
          <w:numId w:val="5"/>
        </w:numPr>
        <w:spacing w:line="480" w:lineRule="auto"/>
        <w:rPr>
          <w:rFonts w:ascii="Garamond" w:hAnsi="Garamond"/>
          <w:sz w:val="24"/>
          <w:szCs w:val="24"/>
        </w:rPr>
      </w:pPr>
      <w:r w:rsidRPr="00F67C9D">
        <w:rPr>
          <w:rFonts w:ascii="Garamond" w:hAnsi="Garamond"/>
          <w:sz w:val="24"/>
          <w:szCs w:val="24"/>
        </w:rPr>
        <w:t xml:space="preserve">Prepare an </w:t>
      </w:r>
      <w:proofErr w:type="gramStart"/>
      <w:r w:rsidRPr="00F67C9D">
        <w:rPr>
          <w:rFonts w:ascii="Garamond" w:hAnsi="Garamond"/>
          <w:sz w:val="24"/>
          <w:szCs w:val="24"/>
        </w:rPr>
        <w:t>agenda;</w:t>
      </w:r>
      <w:proofErr w:type="gramEnd"/>
    </w:p>
    <w:p w14:paraId="60CFF8E1" w14:textId="77777777" w:rsidR="00C75AFE" w:rsidRPr="00F67C9D" w:rsidRDefault="00C75AFE" w:rsidP="00F67C9D">
      <w:pPr>
        <w:pStyle w:val="ListParagraph"/>
        <w:numPr>
          <w:ilvl w:val="1"/>
          <w:numId w:val="5"/>
        </w:numPr>
        <w:spacing w:line="480" w:lineRule="auto"/>
        <w:rPr>
          <w:rFonts w:ascii="Garamond" w:hAnsi="Garamond"/>
          <w:sz w:val="24"/>
          <w:szCs w:val="24"/>
        </w:rPr>
      </w:pPr>
      <w:r w:rsidRPr="00F67C9D">
        <w:rPr>
          <w:rFonts w:ascii="Garamond" w:hAnsi="Garamond"/>
          <w:sz w:val="24"/>
          <w:szCs w:val="24"/>
        </w:rPr>
        <w:t xml:space="preserve">Vote in the event of a </w:t>
      </w:r>
      <w:proofErr w:type="gramStart"/>
      <w:r w:rsidRPr="00F67C9D">
        <w:rPr>
          <w:rFonts w:ascii="Garamond" w:hAnsi="Garamond"/>
          <w:sz w:val="24"/>
          <w:szCs w:val="24"/>
        </w:rPr>
        <w:t>tie;</w:t>
      </w:r>
      <w:proofErr w:type="gramEnd"/>
    </w:p>
    <w:p w14:paraId="258BAAA1" w14:textId="77777777" w:rsidR="00C75AFE" w:rsidRPr="00F67C9D" w:rsidRDefault="00C75AFE" w:rsidP="00F67C9D">
      <w:pPr>
        <w:pStyle w:val="ListParagraph"/>
        <w:numPr>
          <w:ilvl w:val="1"/>
          <w:numId w:val="5"/>
        </w:numPr>
        <w:spacing w:line="480" w:lineRule="auto"/>
        <w:rPr>
          <w:rFonts w:ascii="Garamond" w:hAnsi="Garamond"/>
          <w:sz w:val="24"/>
          <w:szCs w:val="24"/>
        </w:rPr>
      </w:pPr>
      <w:r w:rsidRPr="00F67C9D">
        <w:rPr>
          <w:rFonts w:ascii="Garamond" w:hAnsi="Garamond"/>
          <w:sz w:val="24"/>
          <w:szCs w:val="24"/>
        </w:rPr>
        <w:t xml:space="preserve">Enforce all applicable policies, procedures, and rules of </w:t>
      </w:r>
      <w:proofErr w:type="gramStart"/>
      <w:r w:rsidRPr="00F67C9D">
        <w:rPr>
          <w:rFonts w:ascii="Garamond" w:hAnsi="Garamond"/>
          <w:sz w:val="24"/>
          <w:szCs w:val="24"/>
        </w:rPr>
        <w:t>decorum;</w:t>
      </w:r>
      <w:proofErr w:type="gramEnd"/>
    </w:p>
    <w:p w14:paraId="7A1DA2A0" w14:textId="77777777" w:rsidR="00C75AFE" w:rsidRPr="00F67C9D" w:rsidRDefault="00C75AFE" w:rsidP="00F67C9D">
      <w:pPr>
        <w:pStyle w:val="ListParagraph"/>
        <w:numPr>
          <w:ilvl w:val="1"/>
          <w:numId w:val="5"/>
        </w:numPr>
        <w:spacing w:line="480" w:lineRule="auto"/>
        <w:rPr>
          <w:rFonts w:ascii="Garamond" w:hAnsi="Garamond"/>
          <w:sz w:val="24"/>
          <w:szCs w:val="24"/>
        </w:rPr>
      </w:pPr>
      <w:r w:rsidRPr="00F67C9D">
        <w:rPr>
          <w:rFonts w:ascii="Garamond" w:hAnsi="Garamond"/>
          <w:sz w:val="24"/>
          <w:szCs w:val="24"/>
        </w:rPr>
        <w:t>Enforce all set limits on speakers and presenters; and</w:t>
      </w:r>
    </w:p>
    <w:p w14:paraId="5DF4C08B" w14:textId="77777777" w:rsidR="00C75AFE" w:rsidRPr="00F67C9D" w:rsidRDefault="00C75AFE" w:rsidP="00F67C9D">
      <w:pPr>
        <w:pStyle w:val="ListParagraph"/>
        <w:numPr>
          <w:ilvl w:val="1"/>
          <w:numId w:val="5"/>
        </w:numPr>
        <w:spacing w:line="480" w:lineRule="auto"/>
        <w:rPr>
          <w:rFonts w:ascii="Garamond" w:hAnsi="Garamond"/>
          <w:sz w:val="24"/>
          <w:szCs w:val="24"/>
        </w:rPr>
      </w:pPr>
      <w:r w:rsidRPr="00F67C9D">
        <w:rPr>
          <w:rFonts w:ascii="Garamond" w:hAnsi="Garamond"/>
          <w:sz w:val="24"/>
          <w:szCs w:val="24"/>
        </w:rPr>
        <w:t>Serve as a non-voting ex officio member of all committee meetings they do not chair.</w:t>
      </w:r>
    </w:p>
    <w:p w14:paraId="118B8E68" w14:textId="77777777" w:rsidR="00C75AFE" w:rsidRPr="00145C80" w:rsidRDefault="00C75AFE" w:rsidP="000E09DC">
      <w:pPr>
        <w:pStyle w:val="ListParagraph"/>
        <w:numPr>
          <w:ilvl w:val="0"/>
          <w:numId w:val="5"/>
        </w:numPr>
        <w:spacing w:line="240" w:lineRule="auto"/>
        <w:rPr>
          <w:rFonts w:ascii="Garamond" w:hAnsi="Garamond"/>
          <w:sz w:val="24"/>
          <w:szCs w:val="24"/>
        </w:rPr>
      </w:pPr>
      <w:r w:rsidRPr="00145C80">
        <w:rPr>
          <w:rFonts w:ascii="Garamond" w:hAnsi="Garamond"/>
          <w:sz w:val="24"/>
          <w:szCs w:val="24"/>
        </w:rPr>
        <w:t>Duties of the Senate President</w:t>
      </w:r>
    </w:p>
    <w:p w14:paraId="31E2F390" w14:textId="77777777" w:rsidR="00C75AFE" w:rsidRPr="00F67C9D" w:rsidRDefault="00C75AFE" w:rsidP="00F67C9D">
      <w:pPr>
        <w:ind w:left="720" w:firstLine="360"/>
        <w:rPr>
          <w:rFonts w:ascii="Garamond" w:hAnsi="Garamond"/>
          <w:sz w:val="24"/>
          <w:szCs w:val="24"/>
        </w:rPr>
      </w:pPr>
      <w:r w:rsidRPr="00145C80">
        <w:rPr>
          <w:rFonts w:ascii="Garamond" w:hAnsi="Garamond"/>
          <w:sz w:val="24"/>
          <w:szCs w:val="24"/>
        </w:rPr>
        <w:t>The Senate President shall:</w:t>
      </w:r>
    </w:p>
    <w:p w14:paraId="6AA6B599" w14:textId="77777777" w:rsidR="00C75AFE" w:rsidRPr="00F67C9D" w:rsidRDefault="00C75AFE" w:rsidP="00DF5926">
      <w:pPr>
        <w:pStyle w:val="ListParagraph"/>
        <w:numPr>
          <w:ilvl w:val="2"/>
          <w:numId w:val="21"/>
        </w:numPr>
        <w:rPr>
          <w:rFonts w:ascii="Garamond" w:hAnsi="Garamond"/>
          <w:sz w:val="24"/>
          <w:szCs w:val="24"/>
        </w:rPr>
      </w:pPr>
      <w:r w:rsidRPr="00F67C9D">
        <w:rPr>
          <w:rFonts w:ascii="Garamond" w:hAnsi="Garamond"/>
          <w:sz w:val="24"/>
          <w:szCs w:val="24"/>
        </w:rPr>
        <w:t xml:space="preserve">Enforce all policies and procedures outlined in this </w:t>
      </w:r>
      <w:proofErr w:type="gramStart"/>
      <w:r w:rsidRPr="00F67C9D">
        <w:rPr>
          <w:rFonts w:ascii="Garamond" w:hAnsi="Garamond"/>
          <w:sz w:val="24"/>
          <w:szCs w:val="24"/>
        </w:rPr>
        <w:t>manual;</w:t>
      </w:r>
      <w:proofErr w:type="gramEnd"/>
    </w:p>
    <w:p w14:paraId="1891AA11" w14:textId="77777777" w:rsidR="005D0594" w:rsidRPr="00F67C9D" w:rsidRDefault="005D0594" w:rsidP="00F67C9D">
      <w:pPr>
        <w:pStyle w:val="ListParagraph"/>
        <w:ind w:left="1800"/>
        <w:rPr>
          <w:rFonts w:ascii="Garamond" w:hAnsi="Garamond"/>
          <w:sz w:val="24"/>
          <w:szCs w:val="24"/>
        </w:rPr>
      </w:pPr>
    </w:p>
    <w:p w14:paraId="27360ED7" w14:textId="77777777" w:rsidR="005D0594" w:rsidRPr="00F67C9D" w:rsidRDefault="00C75AFE" w:rsidP="00DF5926">
      <w:pPr>
        <w:pStyle w:val="ListParagraph"/>
        <w:numPr>
          <w:ilvl w:val="2"/>
          <w:numId w:val="21"/>
        </w:numPr>
        <w:rPr>
          <w:rFonts w:ascii="Garamond" w:hAnsi="Garamond"/>
          <w:sz w:val="24"/>
          <w:szCs w:val="24"/>
        </w:rPr>
      </w:pPr>
      <w:r w:rsidRPr="00F67C9D">
        <w:rPr>
          <w:rFonts w:ascii="Garamond" w:hAnsi="Garamond"/>
          <w:sz w:val="24"/>
          <w:szCs w:val="24"/>
        </w:rPr>
        <w:t xml:space="preserve">Refer all parliamentary interpretations to the Senate Parliamentarian, and all Constitution and Statute interpretations to the Attorney </w:t>
      </w:r>
      <w:proofErr w:type="gramStart"/>
      <w:r w:rsidRPr="00F67C9D">
        <w:rPr>
          <w:rFonts w:ascii="Garamond" w:hAnsi="Garamond"/>
          <w:sz w:val="24"/>
          <w:szCs w:val="24"/>
        </w:rPr>
        <w:t>General;</w:t>
      </w:r>
      <w:proofErr w:type="gramEnd"/>
      <w:r w:rsidRPr="00F67C9D">
        <w:rPr>
          <w:rFonts w:ascii="Garamond" w:hAnsi="Garamond"/>
          <w:sz w:val="24"/>
          <w:szCs w:val="24"/>
        </w:rPr>
        <w:t xml:space="preserve"> </w:t>
      </w:r>
    </w:p>
    <w:p w14:paraId="5FE41E94" w14:textId="77777777" w:rsidR="005D0594" w:rsidRPr="00F67C9D" w:rsidRDefault="005D0594" w:rsidP="00F67C9D">
      <w:pPr>
        <w:pStyle w:val="ListParagraph"/>
        <w:ind w:left="1440"/>
        <w:rPr>
          <w:rFonts w:ascii="Garamond" w:hAnsi="Garamond"/>
          <w:sz w:val="24"/>
          <w:szCs w:val="24"/>
        </w:rPr>
      </w:pPr>
    </w:p>
    <w:p w14:paraId="4D75F0C0" w14:textId="77777777" w:rsidR="005D0594" w:rsidRPr="00F67C9D" w:rsidRDefault="00C75AFE" w:rsidP="00DF5926">
      <w:pPr>
        <w:pStyle w:val="ListParagraph"/>
        <w:numPr>
          <w:ilvl w:val="2"/>
          <w:numId w:val="21"/>
        </w:numPr>
        <w:rPr>
          <w:rFonts w:ascii="Garamond" w:hAnsi="Garamond"/>
          <w:sz w:val="24"/>
          <w:szCs w:val="24"/>
        </w:rPr>
      </w:pPr>
      <w:r w:rsidRPr="00F67C9D">
        <w:rPr>
          <w:rFonts w:ascii="Garamond" w:hAnsi="Garamond"/>
          <w:sz w:val="24"/>
          <w:szCs w:val="24"/>
        </w:rPr>
        <w:lastRenderedPageBreak/>
        <w:t xml:space="preserve">Call a Senate meeting within the first five (5) business days of classes of each </w:t>
      </w:r>
      <w:proofErr w:type="gramStart"/>
      <w:r w:rsidRPr="00F67C9D">
        <w:rPr>
          <w:rFonts w:ascii="Garamond" w:hAnsi="Garamond"/>
          <w:sz w:val="24"/>
          <w:szCs w:val="24"/>
        </w:rPr>
        <w:t>semester;</w:t>
      </w:r>
      <w:proofErr w:type="gramEnd"/>
    </w:p>
    <w:p w14:paraId="40A1DF8D" w14:textId="77777777" w:rsidR="005D0594" w:rsidRPr="00F67C9D" w:rsidRDefault="005D0594" w:rsidP="00F67C9D">
      <w:pPr>
        <w:pStyle w:val="ListParagraph"/>
        <w:ind w:left="1440"/>
        <w:rPr>
          <w:rFonts w:ascii="Garamond" w:hAnsi="Garamond"/>
          <w:sz w:val="24"/>
          <w:szCs w:val="24"/>
        </w:rPr>
      </w:pPr>
    </w:p>
    <w:p w14:paraId="1D09E9FC" w14:textId="77777777" w:rsidR="005D0594" w:rsidRPr="00F67C9D" w:rsidRDefault="00C75AFE" w:rsidP="00DF5926">
      <w:pPr>
        <w:pStyle w:val="ListParagraph"/>
        <w:numPr>
          <w:ilvl w:val="2"/>
          <w:numId w:val="21"/>
        </w:numPr>
        <w:rPr>
          <w:rFonts w:ascii="Garamond" w:hAnsi="Garamond"/>
          <w:sz w:val="24"/>
          <w:szCs w:val="24"/>
        </w:rPr>
      </w:pPr>
      <w:r w:rsidRPr="00F67C9D">
        <w:rPr>
          <w:rFonts w:ascii="Garamond" w:hAnsi="Garamond"/>
          <w:sz w:val="24"/>
          <w:szCs w:val="24"/>
        </w:rPr>
        <w:t xml:space="preserve">Determine the time, day, frequency, and location of the regularly scheduled Senate and Committee </w:t>
      </w:r>
      <w:proofErr w:type="gramStart"/>
      <w:r w:rsidRPr="00F67C9D">
        <w:rPr>
          <w:rFonts w:ascii="Garamond" w:hAnsi="Garamond"/>
          <w:sz w:val="24"/>
          <w:szCs w:val="24"/>
        </w:rPr>
        <w:t>meetings;</w:t>
      </w:r>
      <w:proofErr w:type="gramEnd"/>
    </w:p>
    <w:p w14:paraId="20622025" w14:textId="77777777" w:rsidR="005D0594" w:rsidRPr="00F67C9D" w:rsidRDefault="005D0594" w:rsidP="00F67C9D">
      <w:pPr>
        <w:pStyle w:val="ListParagraph"/>
        <w:ind w:left="1440"/>
        <w:rPr>
          <w:rFonts w:ascii="Garamond" w:hAnsi="Garamond"/>
          <w:sz w:val="24"/>
          <w:szCs w:val="24"/>
        </w:rPr>
      </w:pPr>
    </w:p>
    <w:p w14:paraId="6F77FCBC" w14:textId="77777777" w:rsidR="005D0594" w:rsidRPr="00F67C9D" w:rsidRDefault="00C75AFE" w:rsidP="00DF5926">
      <w:pPr>
        <w:pStyle w:val="ListParagraph"/>
        <w:numPr>
          <w:ilvl w:val="2"/>
          <w:numId w:val="21"/>
        </w:numPr>
        <w:rPr>
          <w:rFonts w:ascii="Garamond" w:hAnsi="Garamond"/>
          <w:sz w:val="24"/>
          <w:szCs w:val="24"/>
        </w:rPr>
      </w:pPr>
      <w:r w:rsidRPr="00F67C9D">
        <w:rPr>
          <w:rFonts w:ascii="Garamond" w:hAnsi="Garamond"/>
          <w:sz w:val="24"/>
          <w:szCs w:val="24"/>
        </w:rPr>
        <w:t xml:space="preserve">Sign and transmit all applicable Senate Legislative Action to the President no later than five (5) business days after the Senate meeting when the legislation </w:t>
      </w:r>
      <w:proofErr w:type="gramStart"/>
      <w:r w:rsidRPr="00F67C9D">
        <w:rPr>
          <w:rFonts w:ascii="Garamond" w:hAnsi="Garamond"/>
          <w:sz w:val="24"/>
          <w:szCs w:val="24"/>
        </w:rPr>
        <w:t>passed;</w:t>
      </w:r>
      <w:proofErr w:type="gramEnd"/>
    </w:p>
    <w:p w14:paraId="6927BB92" w14:textId="77777777" w:rsidR="005D0594" w:rsidRPr="00F67C9D" w:rsidRDefault="005D0594" w:rsidP="00F67C9D">
      <w:pPr>
        <w:pStyle w:val="ListParagraph"/>
        <w:ind w:left="1440"/>
        <w:rPr>
          <w:rFonts w:ascii="Garamond" w:hAnsi="Garamond"/>
          <w:sz w:val="24"/>
          <w:szCs w:val="24"/>
        </w:rPr>
      </w:pPr>
    </w:p>
    <w:p w14:paraId="6C1AFF1A" w14:textId="54D16AE0" w:rsidR="009E7A26" w:rsidRDefault="009E7A26" w:rsidP="00DF5926">
      <w:pPr>
        <w:pStyle w:val="ListParagraph"/>
        <w:numPr>
          <w:ilvl w:val="2"/>
          <w:numId w:val="21"/>
        </w:numPr>
        <w:rPr>
          <w:rFonts w:ascii="Garamond" w:hAnsi="Garamond"/>
          <w:sz w:val="24"/>
          <w:szCs w:val="24"/>
        </w:rPr>
      </w:pPr>
      <w:r>
        <w:rPr>
          <w:rFonts w:ascii="Garamond" w:hAnsi="Garamond"/>
          <w:sz w:val="24"/>
          <w:szCs w:val="24"/>
        </w:rPr>
        <w:t xml:space="preserve">Hire </w:t>
      </w:r>
      <w:r w:rsidR="00C75AFE" w:rsidRPr="00F67C9D">
        <w:rPr>
          <w:rFonts w:ascii="Garamond" w:hAnsi="Garamond"/>
          <w:sz w:val="24"/>
          <w:szCs w:val="24"/>
        </w:rPr>
        <w:t xml:space="preserve">the Senate Secretary, </w:t>
      </w:r>
      <w:r>
        <w:rPr>
          <w:rFonts w:ascii="Garamond" w:hAnsi="Garamond"/>
          <w:sz w:val="24"/>
          <w:szCs w:val="24"/>
        </w:rPr>
        <w:t xml:space="preserve">and appoint </w:t>
      </w:r>
      <w:r w:rsidR="00C75AFE" w:rsidRPr="00F67C9D">
        <w:rPr>
          <w:rFonts w:ascii="Garamond" w:hAnsi="Garamond"/>
          <w:sz w:val="24"/>
          <w:szCs w:val="24"/>
        </w:rPr>
        <w:t xml:space="preserve">the Parliamentarian, </w:t>
      </w:r>
      <w:r>
        <w:rPr>
          <w:rFonts w:ascii="Garamond" w:hAnsi="Garamond"/>
          <w:sz w:val="24"/>
          <w:szCs w:val="24"/>
        </w:rPr>
        <w:t xml:space="preserve">and </w:t>
      </w:r>
      <w:r w:rsidR="00C75AFE" w:rsidRPr="00F67C9D">
        <w:rPr>
          <w:rFonts w:ascii="Garamond" w:hAnsi="Garamond"/>
          <w:sz w:val="24"/>
          <w:szCs w:val="24"/>
        </w:rPr>
        <w:t>the Sergeant-at-</w:t>
      </w:r>
      <w:proofErr w:type="gramStart"/>
      <w:r w:rsidR="00C75AFE" w:rsidRPr="00F67C9D">
        <w:rPr>
          <w:rFonts w:ascii="Garamond" w:hAnsi="Garamond"/>
          <w:sz w:val="24"/>
          <w:szCs w:val="24"/>
        </w:rPr>
        <w:t>Arms</w:t>
      </w:r>
      <w:r>
        <w:rPr>
          <w:rFonts w:ascii="Garamond" w:hAnsi="Garamond"/>
          <w:sz w:val="24"/>
          <w:szCs w:val="24"/>
        </w:rPr>
        <w:t>;</w:t>
      </w:r>
      <w:proofErr w:type="gramEnd"/>
    </w:p>
    <w:p w14:paraId="62B96667" w14:textId="77777777" w:rsidR="009E7A26" w:rsidRPr="009E7A26" w:rsidRDefault="009E7A26" w:rsidP="009E7A26">
      <w:pPr>
        <w:pStyle w:val="ListParagraph"/>
        <w:rPr>
          <w:rFonts w:ascii="Garamond" w:hAnsi="Garamond"/>
          <w:sz w:val="24"/>
          <w:szCs w:val="24"/>
        </w:rPr>
      </w:pPr>
    </w:p>
    <w:p w14:paraId="3453B2DF" w14:textId="351B2C3F" w:rsidR="005D0594" w:rsidRPr="00F67C9D" w:rsidRDefault="009E7A26" w:rsidP="00DF5926">
      <w:pPr>
        <w:pStyle w:val="ListParagraph"/>
        <w:numPr>
          <w:ilvl w:val="2"/>
          <w:numId w:val="21"/>
        </w:numPr>
        <w:rPr>
          <w:rFonts w:ascii="Garamond" w:hAnsi="Garamond"/>
          <w:sz w:val="24"/>
          <w:szCs w:val="24"/>
        </w:rPr>
      </w:pPr>
      <w:r>
        <w:rPr>
          <w:rFonts w:ascii="Garamond" w:hAnsi="Garamond"/>
          <w:sz w:val="24"/>
          <w:szCs w:val="24"/>
        </w:rPr>
        <w:t>A</w:t>
      </w:r>
      <w:r w:rsidR="00C75AFE" w:rsidRPr="00F67C9D">
        <w:rPr>
          <w:rFonts w:ascii="Garamond" w:hAnsi="Garamond"/>
          <w:sz w:val="24"/>
          <w:szCs w:val="24"/>
        </w:rPr>
        <w:t xml:space="preserve">ssign each senator to a Senate </w:t>
      </w:r>
      <w:proofErr w:type="gramStart"/>
      <w:r w:rsidR="00C75AFE" w:rsidRPr="00F67C9D">
        <w:rPr>
          <w:rFonts w:ascii="Garamond" w:hAnsi="Garamond"/>
          <w:sz w:val="24"/>
          <w:szCs w:val="24"/>
        </w:rPr>
        <w:t>committee;</w:t>
      </w:r>
      <w:proofErr w:type="gramEnd"/>
      <w:r w:rsidR="00C75AFE" w:rsidRPr="00F67C9D">
        <w:rPr>
          <w:rFonts w:ascii="Garamond" w:hAnsi="Garamond"/>
          <w:sz w:val="24"/>
          <w:szCs w:val="24"/>
        </w:rPr>
        <w:t xml:space="preserve"> </w:t>
      </w:r>
    </w:p>
    <w:p w14:paraId="0A01DEE5" w14:textId="77777777" w:rsidR="005D0594" w:rsidRPr="00F67C9D" w:rsidRDefault="005D0594" w:rsidP="00F67C9D">
      <w:pPr>
        <w:pStyle w:val="ListParagraph"/>
        <w:ind w:left="1440"/>
        <w:rPr>
          <w:rFonts w:ascii="Garamond" w:hAnsi="Garamond"/>
          <w:sz w:val="24"/>
          <w:szCs w:val="24"/>
        </w:rPr>
      </w:pPr>
    </w:p>
    <w:p w14:paraId="04D0AE6B" w14:textId="08778C5E" w:rsidR="005D0594" w:rsidRPr="00F67C9D" w:rsidRDefault="00C75AFE" w:rsidP="00DF5926">
      <w:pPr>
        <w:pStyle w:val="ListParagraph"/>
        <w:numPr>
          <w:ilvl w:val="2"/>
          <w:numId w:val="21"/>
        </w:numPr>
        <w:rPr>
          <w:rFonts w:ascii="Garamond" w:hAnsi="Garamond"/>
          <w:sz w:val="24"/>
          <w:szCs w:val="24"/>
        </w:rPr>
      </w:pPr>
      <w:r w:rsidRPr="00F67C9D">
        <w:rPr>
          <w:rFonts w:ascii="Garamond" w:hAnsi="Garamond"/>
          <w:sz w:val="24"/>
          <w:szCs w:val="24"/>
        </w:rPr>
        <w:t>Appoint any legislative officer in the event of a vacancy until the end of that term in accordance with Chapter V §</w:t>
      </w:r>
      <w:proofErr w:type="gramStart"/>
      <w:r w:rsidR="009E7A26">
        <w:rPr>
          <w:rFonts w:ascii="Garamond" w:hAnsi="Garamond"/>
          <w:sz w:val="24"/>
          <w:szCs w:val="24"/>
        </w:rPr>
        <w:t>B</w:t>
      </w:r>
      <w:r w:rsidRPr="00F67C9D">
        <w:rPr>
          <w:rFonts w:ascii="Garamond" w:hAnsi="Garamond"/>
          <w:sz w:val="24"/>
          <w:szCs w:val="24"/>
        </w:rPr>
        <w:t>;</w:t>
      </w:r>
      <w:proofErr w:type="gramEnd"/>
    </w:p>
    <w:p w14:paraId="54BFED53" w14:textId="77777777" w:rsidR="005D0594" w:rsidRPr="005D0594" w:rsidRDefault="005D0594" w:rsidP="005D0594">
      <w:pPr>
        <w:pStyle w:val="ListParagraph"/>
        <w:rPr>
          <w:rFonts w:ascii="Book Antiqua" w:hAnsi="Book Antiqua"/>
          <w:sz w:val="24"/>
          <w:szCs w:val="24"/>
        </w:rPr>
      </w:pPr>
    </w:p>
    <w:p w14:paraId="62007AAB" w14:textId="77777777" w:rsidR="005D0594" w:rsidRPr="00F67C9D" w:rsidRDefault="00C75AFE" w:rsidP="00DF5926">
      <w:pPr>
        <w:pStyle w:val="ListParagraph"/>
        <w:numPr>
          <w:ilvl w:val="2"/>
          <w:numId w:val="21"/>
        </w:numPr>
        <w:rPr>
          <w:rFonts w:ascii="Garamond" w:hAnsi="Garamond"/>
          <w:sz w:val="24"/>
          <w:szCs w:val="24"/>
        </w:rPr>
      </w:pPr>
      <w:r w:rsidRPr="00F67C9D">
        <w:rPr>
          <w:rFonts w:ascii="Garamond" w:hAnsi="Garamond"/>
          <w:sz w:val="24"/>
          <w:szCs w:val="24"/>
        </w:rPr>
        <w:t xml:space="preserve">Swear in newly elected or appointed senators in the event that there is no member of the Judicial Branch available at the Senate </w:t>
      </w:r>
      <w:proofErr w:type="gramStart"/>
      <w:r w:rsidRPr="00F67C9D">
        <w:rPr>
          <w:rFonts w:ascii="Garamond" w:hAnsi="Garamond"/>
          <w:sz w:val="24"/>
          <w:szCs w:val="24"/>
        </w:rPr>
        <w:t>meeting;</w:t>
      </w:r>
      <w:proofErr w:type="gramEnd"/>
    </w:p>
    <w:p w14:paraId="476ED314" w14:textId="77777777" w:rsidR="005D0594" w:rsidRPr="00F67C9D" w:rsidRDefault="005D0594" w:rsidP="00F67C9D">
      <w:pPr>
        <w:pStyle w:val="ListParagraph"/>
        <w:ind w:left="1350"/>
        <w:rPr>
          <w:rFonts w:ascii="Garamond" w:hAnsi="Garamond"/>
          <w:sz w:val="24"/>
          <w:szCs w:val="24"/>
        </w:rPr>
      </w:pPr>
    </w:p>
    <w:p w14:paraId="01A481C2" w14:textId="77777777" w:rsidR="005D0594" w:rsidRPr="00F67C9D" w:rsidRDefault="00C75AFE" w:rsidP="00DF5926">
      <w:pPr>
        <w:pStyle w:val="ListParagraph"/>
        <w:numPr>
          <w:ilvl w:val="2"/>
          <w:numId w:val="21"/>
        </w:numPr>
        <w:rPr>
          <w:rFonts w:ascii="Garamond" w:hAnsi="Garamond"/>
          <w:sz w:val="24"/>
          <w:szCs w:val="24"/>
        </w:rPr>
      </w:pPr>
      <w:r w:rsidRPr="00F67C9D">
        <w:rPr>
          <w:rFonts w:ascii="Garamond" w:hAnsi="Garamond"/>
          <w:sz w:val="24"/>
          <w:szCs w:val="24"/>
        </w:rPr>
        <w:t xml:space="preserve">Create ad hoc committees when </w:t>
      </w:r>
      <w:proofErr w:type="gramStart"/>
      <w:r w:rsidRPr="00F67C9D">
        <w:rPr>
          <w:rFonts w:ascii="Garamond" w:hAnsi="Garamond"/>
          <w:sz w:val="24"/>
          <w:szCs w:val="24"/>
        </w:rPr>
        <w:t>necessary;</w:t>
      </w:r>
      <w:proofErr w:type="gramEnd"/>
    </w:p>
    <w:p w14:paraId="1F129AA3" w14:textId="77777777" w:rsidR="005D0594" w:rsidRPr="00F67C9D" w:rsidRDefault="005D0594" w:rsidP="00F67C9D">
      <w:pPr>
        <w:pStyle w:val="ListParagraph"/>
        <w:ind w:left="1350"/>
        <w:rPr>
          <w:rFonts w:ascii="Garamond" w:hAnsi="Garamond"/>
          <w:sz w:val="24"/>
          <w:szCs w:val="24"/>
        </w:rPr>
      </w:pPr>
    </w:p>
    <w:p w14:paraId="27C32AAC" w14:textId="77777777" w:rsidR="005D0594" w:rsidRPr="00F67C9D" w:rsidRDefault="00C75AFE" w:rsidP="00DF5926">
      <w:pPr>
        <w:pStyle w:val="ListParagraph"/>
        <w:numPr>
          <w:ilvl w:val="2"/>
          <w:numId w:val="21"/>
        </w:numPr>
        <w:rPr>
          <w:rFonts w:ascii="Garamond" w:hAnsi="Garamond"/>
          <w:sz w:val="24"/>
          <w:szCs w:val="24"/>
        </w:rPr>
      </w:pPr>
      <w:r w:rsidRPr="00F67C9D">
        <w:rPr>
          <w:rFonts w:ascii="Garamond" w:hAnsi="Garamond"/>
          <w:sz w:val="24"/>
          <w:szCs w:val="24"/>
        </w:rPr>
        <w:t xml:space="preserve">Supervise the Legislative </w:t>
      </w:r>
      <w:proofErr w:type="gramStart"/>
      <w:r w:rsidRPr="00F67C9D">
        <w:rPr>
          <w:rFonts w:ascii="Garamond" w:hAnsi="Garamond"/>
          <w:sz w:val="24"/>
          <w:szCs w:val="24"/>
        </w:rPr>
        <w:t>Cabinet;</w:t>
      </w:r>
      <w:proofErr w:type="gramEnd"/>
    </w:p>
    <w:p w14:paraId="0548C418" w14:textId="77777777" w:rsidR="005D0594" w:rsidRPr="00F67C9D" w:rsidRDefault="005D0594" w:rsidP="00F67C9D">
      <w:pPr>
        <w:pStyle w:val="ListParagraph"/>
        <w:ind w:left="1350"/>
        <w:rPr>
          <w:rFonts w:ascii="Garamond" w:hAnsi="Garamond"/>
          <w:sz w:val="24"/>
          <w:szCs w:val="24"/>
        </w:rPr>
      </w:pPr>
    </w:p>
    <w:p w14:paraId="06CFB797" w14:textId="77777777" w:rsidR="000C493D" w:rsidRPr="00F67C9D" w:rsidRDefault="000C493D" w:rsidP="000C493D">
      <w:pPr>
        <w:pStyle w:val="ListParagraph"/>
        <w:numPr>
          <w:ilvl w:val="2"/>
          <w:numId w:val="21"/>
        </w:numPr>
        <w:rPr>
          <w:rFonts w:ascii="Garamond" w:hAnsi="Garamond"/>
          <w:sz w:val="24"/>
          <w:szCs w:val="24"/>
        </w:rPr>
      </w:pPr>
      <w:r w:rsidRPr="00F67C9D">
        <w:rPr>
          <w:rFonts w:ascii="Garamond" w:hAnsi="Garamond"/>
          <w:sz w:val="24"/>
          <w:szCs w:val="24"/>
        </w:rPr>
        <w:t xml:space="preserve">Provide each senator with an SG polo, a Senate Schedule, and a nameplate for the Senate </w:t>
      </w:r>
      <w:proofErr w:type="gramStart"/>
      <w:r w:rsidRPr="00F67C9D">
        <w:rPr>
          <w:rFonts w:ascii="Garamond" w:hAnsi="Garamond"/>
          <w:sz w:val="24"/>
          <w:szCs w:val="24"/>
        </w:rPr>
        <w:t>Chambers;</w:t>
      </w:r>
      <w:proofErr w:type="gramEnd"/>
    </w:p>
    <w:p w14:paraId="69C2DDB7" w14:textId="77777777" w:rsidR="000C493D" w:rsidRPr="00F67C9D" w:rsidRDefault="000C493D" w:rsidP="000C493D">
      <w:pPr>
        <w:pStyle w:val="ListParagraph"/>
        <w:ind w:left="1350"/>
        <w:rPr>
          <w:rFonts w:ascii="Garamond" w:hAnsi="Garamond"/>
          <w:sz w:val="24"/>
          <w:szCs w:val="24"/>
        </w:rPr>
      </w:pPr>
    </w:p>
    <w:p w14:paraId="73C0A8B8" w14:textId="77777777" w:rsidR="000C493D" w:rsidRPr="00F67C9D" w:rsidRDefault="000C493D" w:rsidP="000C493D">
      <w:pPr>
        <w:pStyle w:val="ListParagraph"/>
        <w:numPr>
          <w:ilvl w:val="2"/>
          <w:numId w:val="21"/>
        </w:numPr>
        <w:rPr>
          <w:rFonts w:ascii="Garamond" w:hAnsi="Garamond"/>
          <w:sz w:val="24"/>
          <w:szCs w:val="24"/>
        </w:rPr>
      </w:pPr>
      <w:r w:rsidRPr="00F67C9D">
        <w:rPr>
          <w:rFonts w:ascii="Garamond" w:hAnsi="Garamond"/>
          <w:sz w:val="24"/>
          <w:szCs w:val="24"/>
        </w:rPr>
        <w:t>Serve as Budget Director over the SG Legislative Index (402061</w:t>
      </w:r>
      <w:proofErr w:type="gramStart"/>
      <w:r w:rsidRPr="00F67C9D">
        <w:rPr>
          <w:rFonts w:ascii="Garamond" w:hAnsi="Garamond"/>
          <w:sz w:val="24"/>
          <w:szCs w:val="24"/>
        </w:rPr>
        <w:t>);</w:t>
      </w:r>
      <w:proofErr w:type="gramEnd"/>
      <w:r w:rsidRPr="00F67C9D">
        <w:rPr>
          <w:rFonts w:ascii="Garamond" w:hAnsi="Garamond"/>
          <w:sz w:val="24"/>
          <w:szCs w:val="24"/>
        </w:rPr>
        <w:t xml:space="preserve"> </w:t>
      </w:r>
    </w:p>
    <w:p w14:paraId="4115829F" w14:textId="77777777" w:rsidR="000C493D" w:rsidRPr="00F67C9D" w:rsidRDefault="000C493D" w:rsidP="000C493D">
      <w:pPr>
        <w:pStyle w:val="ListParagraph"/>
        <w:ind w:left="1350"/>
        <w:rPr>
          <w:rFonts w:ascii="Garamond" w:hAnsi="Garamond"/>
          <w:sz w:val="24"/>
          <w:szCs w:val="24"/>
        </w:rPr>
      </w:pPr>
    </w:p>
    <w:p w14:paraId="7140D744" w14:textId="77777777" w:rsidR="000C493D" w:rsidRPr="00F67C9D" w:rsidRDefault="000C493D" w:rsidP="000C493D">
      <w:pPr>
        <w:pStyle w:val="ListParagraph"/>
        <w:ind w:left="1350"/>
        <w:rPr>
          <w:rFonts w:ascii="Garamond" w:hAnsi="Garamond"/>
          <w:sz w:val="24"/>
          <w:szCs w:val="24"/>
        </w:rPr>
      </w:pPr>
    </w:p>
    <w:p w14:paraId="5F8F2CCF" w14:textId="77777777" w:rsidR="000C493D" w:rsidRPr="00F67C9D" w:rsidRDefault="000C493D" w:rsidP="000C493D">
      <w:pPr>
        <w:pStyle w:val="ListParagraph"/>
        <w:numPr>
          <w:ilvl w:val="2"/>
          <w:numId w:val="21"/>
        </w:numPr>
        <w:rPr>
          <w:rFonts w:ascii="Garamond" w:hAnsi="Garamond"/>
          <w:sz w:val="24"/>
          <w:szCs w:val="24"/>
        </w:rPr>
      </w:pPr>
      <w:r w:rsidRPr="00F67C9D">
        <w:rPr>
          <w:rFonts w:ascii="Garamond" w:hAnsi="Garamond"/>
          <w:sz w:val="24"/>
          <w:szCs w:val="24"/>
        </w:rPr>
        <w:t xml:space="preserve">Keep the Senate, Legislative Cabinet, SG President, and Chief Justice informed of issues that concern </w:t>
      </w:r>
      <w:proofErr w:type="gramStart"/>
      <w:r w:rsidRPr="00F67C9D">
        <w:rPr>
          <w:rFonts w:ascii="Garamond" w:hAnsi="Garamond"/>
          <w:sz w:val="24"/>
          <w:szCs w:val="24"/>
        </w:rPr>
        <w:t>students;</w:t>
      </w:r>
      <w:proofErr w:type="gramEnd"/>
    </w:p>
    <w:p w14:paraId="12B6EAA0" w14:textId="77777777" w:rsidR="000C493D" w:rsidRDefault="000C493D" w:rsidP="000C493D">
      <w:pPr>
        <w:pStyle w:val="ListParagraph"/>
        <w:ind w:left="1710"/>
        <w:rPr>
          <w:rFonts w:ascii="Garamond" w:hAnsi="Garamond"/>
          <w:sz w:val="24"/>
          <w:szCs w:val="24"/>
        </w:rPr>
      </w:pPr>
    </w:p>
    <w:p w14:paraId="0E53C569" w14:textId="77777777" w:rsidR="000C493D" w:rsidRPr="00F67C9D" w:rsidRDefault="000C493D" w:rsidP="000C493D">
      <w:pPr>
        <w:pStyle w:val="ListParagraph"/>
        <w:numPr>
          <w:ilvl w:val="2"/>
          <w:numId w:val="21"/>
        </w:numPr>
        <w:rPr>
          <w:rFonts w:ascii="Garamond" w:hAnsi="Garamond"/>
          <w:sz w:val="24"/>
          <w:szCs w:val="24"/>
        </w:rPr>
      </w:pPr>
      <w:r w:rsidRPr="00F67C9D">
        <w:rPr>
          <w:rFonts w:ascii="Garamond" w:hAnsi="Garamond"/>
          <w:sz w:val="24"/>
          <w:szCs w:val="24"/>
        </w:rPr>
        <w:t xml:space="preserve">Serve as the overseer of the “Legislative” folder on the O-Drive, and ensure all relevant information is filed </w:t>
      </w:r>
      <w:proofErr w:type="gramStart"/>
      <w:r w:rsidRPr="00F67C9D">
        <w:rPr>
          <w:rFonts w:ascii="Garamond" w:hAnsi="Garamond"/>
          <w:sz w:val="24"/>
          <w:szCs w:val="24"/>
        </w:rPr>
        <w:t>appropriately;</w:t>
      </w:r>
      <w:proofErr w:type="gramEnd"/>
    </w:p>
    <w:p w14:paraId="3EC8F2FC" w14:textId="77777777" w:rsidR="000C493D" w:rsidRPr="00F67C9D" w:rsidRDefault="000C493D" w:rsidP="000C493D">
      <w:pPr>
        <w:pStyle w:val="ListParagraph"/>
        <w:ind w:left="1710"/>
        <w:rPr>
          <w:rFonts w:ascii="Garamond" w:hAnsi="Garamond"/>
          <w:sz w:val="24"/>
          <w:szCs w:val="24"/>
        </w:rPr>
      </w:pPr>
    </w:p>
    <w:p w14:paraId="3E1E7CF9" w14:textId="77777777" w:rsidR="000C493D" w:rsidRPr="00F67C9D" w:rsidRDefault="000C493D" w:rsidP="000C493D">
      <w:pPr>
        <w:pStyle w:val="ListParagraph"/>
        <w:numPr>
          <w:ilvl w:val="2"/>
          <w:numId w:val="21"/>
        </w:numPr>
        <w:rPr>
          <w:rFonts w:ascii="Garamond" w:hAnsi="Garamond"/>
          <w:sz w:val="24"/>
          <w:szCs w:val="24"/>
        </w:rPr>
      </w:pPr>
      <w:r w:rsidRPr="00F67C9D">
        <w:rPr>
          <w:rFonts w:ascii="Garamond" w:hAnsi="Garamond"/>
          <w:sz w:val="24"/>
          <w:szCs w:val="24"/>
        </w:rPr>
        <w:t xml:space="preserve">Oversee mandatory trainings for senators conducted by the Senate President Pro-Tempore, as outlined in Chapter </w:t>
      </w:r>
      <w:proofErr w:type="gramStart"/>
      <w:r w:rsidRPr="00F67C9D">
        <w:rPr>
          <w:rFonts w:ascii="Garamond" w:hAnsi="Garamond"/>
          <w:sz w:val="24"/>
          <w:szCs w:val="24"/>
        </w:rPr>
        <w:t>XI;</w:t>
      </w:r>
      <w:proofErr w:type="gramEnd"/>
    </w:p>
    <w:p w14:paraId="32AD249D" w14:textId="77777777" w:rsidR="000C493D" w:rsidRPr="00F67C9D" w:rsidRDefault="000C493D" w:rsidP="000C493D">
      <w:pPr>
        <w:pStyle w:val="ListParagraph"/>
        <w:ind w:left="1350"/>
        <w:rPr>
          <w:rFonts w:ascii="Garamond" w:hAnsi="Garamond"/>
          <w:sz w:val="24"/>
          <w:szCs w:val="24"/>
        </w:rPr>
      </w:pPr>
    </w:p>
    <w:p w14:paraId="376271CE" w14:textId="77777777" w:rsidR="000C493D" w:rsidRPr="00F67C9D" w:rsidRDefault="000C493D" w:rsidP="000C493D">
      <w:pPr>
        <w:pStyle w:val="ListParagraph"/>
        <w:numPr>
          <w:ilvl w:val="2"/>
          <w:numId w:val="21"/>
        </w:numPr>
        <w:rPr>
          <w:rFonts w:ascii="Garamond" w:hAnsi="Garamond"/>
          <w:sz w:val="24"/>
          <w:szCs w:val="24"/>
        </w:rPr>
      </w:pPr>
      <w:r w:rsidRPr="00F67C9D">
        <w:rPr>
          <w:rFonts w:ascii="Garamond" w:hAnsi="Garamond"/>
          <w:sz w:val="24"/>
          <w:szCs w:val="24"/>
        </w:rPr>
        <w:t>Formally summarize all signed Constitutional Referenda and forward them to the Elections Commissioner ten (10) business days before the election to be placed on the ballot; and</w:t>
      </w:r>
    </w:p>
    <w:p w14:paraId="56B4AC59" w14:textId="77777777" w:rsidR="000C493D" w:rsidRPr="00F67C9D" w:rsidRDefault="000C493D" w:rsidP="000C493D">
      <w:pPr>
        <w:pStyle w:val="ListParagraph"/>
        <w:ind w:left="1350"/>
        <w:rPr>
          <w:rFonts w:ascii="Garamond" w:hAnsi="Garamond"/>
          <w:sz w:val="24"/>
          <w:szCs w:val="24"/>
        </w:rPr>
      </w:pPr>
    </w:p>
    <w:p w14:paraId="6C44BB3B" w14:textId="77777777" w:rsidR="000C493D" w:rsidRDefault="000C493D" w:rsidP="000C493D">
      <w:pPr>
        <w:pStyle w:val="ListParagraph"/>
        <w:numPr>
          <w:ilvl w:val="2"/>
          <w:numId w:val="21"/>
        </w:numPr>
        <w:rPr>
          <w:rFonts w:ascii="Garamond" w:hAnsi="Garamond"/>
          <w:sz w:val="24"/>
          <w:szCs w:val="24"/>
        </w:rPr>
      </w:pPr>
      <w:r w:rsidRPr="00F67C9D">
        <w:rPr>
          <w:rFonts w:ascii="Garamond" w:hAnsi="Garamond"/>
          <w:sz w:val="24"/>
          <w:szCs w:val="24"/>
        </w:rPr>
        <w:t>Seek guest speakers at Senate meetings.</w:t>
      </w:r>
    </w:p>
    <w:p w14:paraId="23CFABAA" w14:textId="77777777" w:rsidR="000C493D" w:rsidRPr="00F67C9D" w:rsidRDefault="000C493D" w:rsidP="000C493D">
      <w:pPr>
        <w:pStyle w:val="ListParagraph"/>
        <w:numPr>
          <w:ilvl w:val="3"/>
          <w:numId w:val="21"/>
        </w:numPr>
        <w:rPr>
          <w:rFonts w:ascii="Garamond" w:hAnsi="Garamond"/>
          <w:sz w:val="24"/>
          <w:szCs w:val="24"/>
        </w:rPr>
      </w:pPr>
      <w:r>
        <w:rPr>
          <w:rFonts w:ascii="Garamond" w:hAnsi="Garamond"/>
          <w:sz w:val="24"/>
          <w:szCs w:val="24"/>
        </w:rPr>
        <w:lastRenderedPageBreak/>
        <w:t>Guest speakers have a time limit of fifteen (15) minutes.</w:t>
      </w:r>
    </w:p>
    <w:p w14:paraId="70F95B84" w14:textId="77777777" w:rsidR="000C493D" w:rsidRPr="005D0594" w:rsidRDefault="000C493D" w:rsidP="000C493D">
      <w:pPr>
        <w:pStyle w:val="ListParagraph"/>
        <w:rPr>
          <w:rFonts w:ascii="Book Antiqua" w:hAnsi="Book Antiqua"/>
          <w:sz w:val="24"/>
          <w:szCs w:val="24"/>
        </w:rPr>
      </w:pPr>
    </w:p>
    <w:p w14:paraId="2938D117" w14:textId="77777777" w:rsidR="000C493D" w:rsidRPr="009E7A26" w:rsidRDefault="000C493D" w:rsidP="000C493D">
      <w:pPr>
        <w:pStyle w:val="ListParagraph"/>
        <w:numPr>
          <w:ilvl w:val="2"/>
          <w:numId w:val="21"/>
        </w:numPr>
        <w:rPr>
          <w:rFonts w:ascii="Garamond" w:hAnsi="Garamond"/>
          <w:sz w:val="24"/>
          <w:szCs w:val="24"/>
        </w:rPr>
      </w:pPr>
      <w:r w:rsidRPr="00F67C9D">
        <w:rPr>
          <w:rFonts w:ascii="Garamond" w:hAnsi="Garamond"/>
          <w:sz w:val="24"/>
          <w:szCs w:val="24"/>
        </w:rPr>
        <w:t xml:space="preserve">Assume duties of all absent or vacant Legislative Cabinet offices. </w:t>
      </w:r>
    </w:p>
    <w:p w14:paraId="03BA15D5" w14:textId="77777777" w:rsidR="000C493D" w:rsidRDefault="000C493D" w:rsidP="000C493D">
      <w:pPr>
        <w:pStyle w:val="ListParagraph"/>
        <w:ind w:left="1710"/>
        <w:rPr>
          <w:rFonts w:ascii="Garamond" w:hAnsi="Garamond"/>
          <w:sz w:val="24"/>
          <w:szCs w:val="24"/>
        </w:rPr>
      </w:pPr>
    </w:p>
    <w:p w14:paraId="14E441E1" w14:textId="77777777" w:rsidR="000C493D" w:rsidRPr="00F67C9D" w:rsidRDefault="000C493D" w:rsidP="000C493D">
      <w:pPr>
        <w:pStyle w:val="ListParagraph"/>
        <w:numPr>
          <w:ilvl w:val="2"/>
          <w:numId w:val="21"/>
        </w:numPr>
        <w:rPr>
          <w:rFonts w:ascii="Garamond" w:hAnsi="Garamond"/>
          <w:sz w:val="24"/>
          <w:szCs w:val="24"/>
        </w:rPr>
      </w:pPr>
      <w:r w:rsidRPr="00F67C9D">
        <w:rPr>
          <w:rFonts w:ascii="Garamond" w:hAnsi="Garamond"/>
          <w:sz w:val="24"/>
          <w:szCs w:val="24"/>
        </w:rPr>
        <w:t xml:space="preserve">Plan and execute mandatory trainings on the Constitution and Statutes as outlined in Chapter XII, Senator </w:t>
      </w:r>
      <w:r>
        <w:rPr>
          <w:rFonts w:ascii="Garamond" w:hAnsi="Garamond"/>
          <w:sz w:val="24"/>
          <w:szCs w:val="24"/>
        </w:rPr>
        <w:t>Orientation</w:t>
      </w:r>
      <w:r w:rsidRPr="00F67C9D">
        <w:rPr>
          <w:rFonts w:ascii="Garamond" w:hAnsi="Garamond"/>
          <w:sz w:val="24"/>
          <w:szCs w:val="24"/>
        </w:rPr>
        <w:t>s.</w:t>
      </w:r>
    </w:p>
    <w:p w14:paraId="073A1914" w14:textId="77777777" w:rsidR="00E30EAE" w:rsidRDefault="00E30EAE" w:rsidP="00E30EAE">
      <w:pPr>
        <w:pStyle w:val="ListParagraph"/>
        <w:ind w:left="1080"/>
        <w:rPr>
          <w:rFonts w:ascii="Book Antiqua" w:hAnsi="Book Antiqua"/>
          <w:sz w:val="24"/>
          <w:szCs w:val="24"/>
        </w:rPr>
      </w:pPr>
    </w:p>
    <w:p w14:paraId="5AE0D2FB" w14:textId="77777777" w:rsidR="00C75AFE" w:rsidRPr="00E30EAE" w:rsidRDefault="00C75AFE" w:rsidP="000E09DC">
      <w:pPr>
        <w:pStyle w:val="ListParagraph"/>
        <w:numPr>
          <w:ilvl w:val="0"/>
          <w:numId w:val="5"/>
        </w:numPr>
        <w:rPr>
          <w:rFonts w:ascii="Garamond" w:hAnsi="Garamond"/>
          <w:sz w:val="24"/>
          <w:szCs w:val="24"/>
        </w:rPr>
      </w:pPr>
      <w:r w:rsidRPr="00E30EAE">
        <w:rPr>
          <w:rFonts w:ascii="Garamond" w:hAnsi="Garamond"/>
          <w:sz w:val="24"/>
          <w:szCs w:val="24"/>
        </w:rPr>
        <w:t>Duties of the Senate President Pro Tempore</w:t>
      </w:r>
    </w:p>
    <w:p w14:paraId="7E0AC24B" w14:textId="77777777" w:rsidR="00C75AFE" w:rsidRPr="00E30EAE" w:rsidRDefault="00C75AFE" w:rsidP="00F67C9D">
      <w:pPr>
        <w:ind w:left="360" w:firstLine="720"/>
        <w:rPr>
          <w:rFonts w:ascii="Garamond" w:hAnsi="Garamond"/>
          <w:sz w:val="24"/>
          <w:szCs w:val="24"/>
        </w:rPr>
      </w:pPr>
      <w:r w:rsidRPr="00E30EAE">
        <w:rPr>
          <w:rFonts w:ascii="Garamond" w:hAnsi="Garamond"/>
          <w:sz w:val="24"/>
          <w:szCs w:val="24"/>
        </w:rPr>
        <w:t>The Senate President Pro Tempore shall:</w:t>
      </w:r>
    </w:p>
    <w:p w14:paraId="7DCCB2A6" w14:textId="77777777" w:rsidR="00C75AFE" w:rsidRPr="00F67C9D" w:rsidRDefault="00C75AFE" w:rsidP="00DF5926">
      <w:pPr>
        <w:pStyle w:val="ListParagraph"/>
        <w:numPr>
          <w:ilvl w:val="2"/>
          <w:numId w:val="22"/>
        </w:numPr>
        <w:rPr>
          <w:rFonts w:ascii="Garamond" w:hAnsi="Garamond"/>
          <w:sz w:val="24"/>
          <w:szCs w:val="24"/>
        </w:rPr>
      </w:pPr>
      <w:r w:rsidRPr="00F67C9D">
        <w:rPr>
          <w:rFonts w:ascii="Garamond" w:hAnsi="Garamond"/>
          <w:sz w:val="24"/>
          <w:szCs w:val="24"/>
        </w:rPr>
        <w:t xml:space="preserve">Assume the duties of the Senate President in the event of their </w:t>
      </w:r>
      <w:proofErr w:type="gramStart"/>
      <w:r w:rsidRPr="00F67C9D">
        <w:rPr>
          <w:rFonts w:ascii="Garamond" w:hAnsi="Garamond"/>
          <w:sz w:val="24"/>
          <w:szCs w:val="24"/>
        </w:rPr>
        <w:t>absence;</w:t>
      </w:r>
      <w:proofErr w:type="gramEnd"/>
    </w:p>
    <w:p w14:paraId="30EE90CD" w14:textId="77777777" w:rsidR="00E30EAE" w:rsidRPr="00F67C9D" w:rsidRDefault="00E30EAE" w:rsidP="00F67C9D">
      <w:pPr>
        <w:pStyle w:val="ListParagraph"/>
        <w:ind w:left="1800"/>
        <w:rPr>
          <w:rFonts w:ascii="Garamond" w:hAnsi="Garamond"/>
          <w:sz w:val="24"/>
          <w:szCs w:val="24"/>
        </w:rPr>
      </w:pPr>
    </w:p>
    <w:p w14:paraId="4B35E41C" w14:textId="77777777" w:rsidR="00E30EAE" w:rsidRPr="00F67C9D" w:rsidRDefault="00C75AFE" w:rsidP="00DF5926">
      <w:pPr>
        <w:pStyle w:val="ListParagraph"/>
        <w:numPr>
          <w:ilvl w:val="2"/>
          <w:numId w:val="22"/>
        </w:numPr>
        <w:rPr>
          <w:rFonts w:ascii="Garamond" w:hAnsi="Garamond"/>
          <w:sz w:val="24"/>
          <w:szCs w:val="24"/>
        </w:rPr>
      </w:pPr>
      <w:r w:rsidRPr="00F67C9D">
        <w:rPr>
          <w:rFonts w:ascii="Garamond" w:hAnsi="Garamond"/>
          <w:sz w:val="24"/>
          <w:szCs w:val="24"/>
        </w:rPr>
        <w:t xml:space="preserve">Serve as Chair of the Rules and Oversight </w:t>
      </w:r>
      <w:proofErr w:type="gramStart"/>
      <w:r w:rsidRPr="00F67C9D">
        <w:rPr>
          <w:rFonts w:ascii="Garamond" w:hAnsi="Garamond"/>
          <w:sz w:val="24"/>
          <w:szCs w:val="24"/>
        </w:rPr>
        <w:t>Committee;</w:t>
      </w:r>
      <w:proofErr w:type="gramEnd"/>
    </w:p>
    <w:p w14:paraId="6D7CE5A1" w14:textId="77777777" w:rsidR="00E30EAE" w:rsidRPr="00F67C9D" w:rsidRDefault="00E30EAE" w:rsidP="00F67C9D">
      <w:pPr>
        <w:pStyle w:val="ListParagraph"/>
        <w:ind w:left="1440"/>
        <w:rPr>
          <w:rFonts w:ascii="Garamond" w:hAnsi="Garamond"/>
          <w:sz w:val="24"/>
          <w:szCs w:val="24"/>
        </w:rPr>
      </w:pPr>
    </w:p>
    <w:p w14:paraId="6B823B0F" w14:textId="77777777" w:rsidR="00E30EAE" w:rsidRPr="00F67C9D" w:rsidRDefault="00C75AFE" w:rsidP="00DF5926">
      <w:pPr>
        <w:pStyle w:val="ListParagraph"/>
        <w:numPr>
          <w:ilvl w:val="2"/>
          <w:numId w:val="22"/>
        </w:numPr>
        <w:rPr>
          <w:rFonts w:ascii="Garamond" w:hAnsi="Garamond"/>
          <w:sz w:val="24"/>
          <w:szCs w:val="24"/>
        </w:rPr>
      </w:pPr>
      <w:r w:rsidRPr="00F67C9D">
        <w:rPr>
          <w:rFonts w:ascii="Garamond" w:hAnsi="Garamond"/>
          <w:sz w:val="24"/>
          <w:szCs w:val="24"/>
        </w:rPr>
        <w:t xml:space="preserve">Prepare the Senate Chambers for each Senate </w:t>
      </w:r>
      <w:proofErr w:type="gramStart"/>
      <w:r w:rsidRPr="00F67C9D">
        <w:rPr>
          <w:rFonts w:ascii="Garamond" w:hAnsi="Garamond"/>
          <w:sz w:val="24"/>
          <w:szCs w:val="24"/>
        </w:rPr>
        <w:t>meeting;</w:t>
      </w:r>
      <w:proofErr w:type="gramEnd"/>
    </w:p>
    <w:p w14:paraId="7E20AC1A" w14:textId="77777777" w:rsidR="00E30EAE" w:rsidRPr="00F67C9D" w:rsidRDefault="00E30EAE" w:rsidP="00F67C9D">
      <w:pPr>
        <w:pStyle w:val="ListParagraph"/>
        <w:ind w:left="1440"/>
        <w:rPr>
          <w:rFonts w:ascii="Garamond" w:hAnsi="Garamond"/>
          <w:sz w:val="24"/>
          <w:szCs w:val="24"/>
        </w:rPr>
      </w:pPr>
    </w:p>
    <w:p w14:paraId="467752D0" w14:textId="77777777" w:rsidR="00E30EAE" w:rsidRPr="00F67C9D" w:rsidRDefault="00C75AFE" w:rsidP="00DF5926">
      <w:pPr>
        <w:pStyle w:val="ListParagraph"/>
        <w:numPr>
          <w:ilvl w:val="2"/>
          <w:numId w:val="22"/>
        </w:numPr>
        <w:rPr>
          <w:rFonts w:ascii="Garamond" w:hAnsi="Garamond"/>
          <w:sz w:val="24"/>
          <w:szCs w:val="24"/>
        </w:rPr>
      </w:pPr>
      <w:r w:rsidRPr="00F67C9D">
        <w:rPr>
          <w:rFonts w:ascii="Garamond" w:hAnsi="Garamond"/>
          <w:sz w:val="24"/>
          <w:szCs w:val="24"/>
        </w:rPr>
        <w:t xml:space="preserve">Conduct roll call at the beginning and end of each Senate </w:t>
      </w:r>
      <w:proofErr w:type="gramStart"/>
      <w:r w:rsidRPr="00F67C9D">
        <w:rPr>
          <w:rFonts w:ascii="Garamond" w:hAnsi="Garamond"/>
          <w:sz w:val="24"/>
          <w:szCs w:val="24"/>
        </w:rPr>
        <w:t>meeting;</w:t>
      </w:r>
      <w:proofErr w:type="gramEnd"/>
    </w:p>
    <w:p w14:paraId="6AB0C8A8" w14:textId="77777777" w:rsidR="00E30EAE" w:rsidRPr="00F67C9D" w:rsidRDefault="00E30EAE" w:rsidP="00F67C9D">
      <w:pPr>
        <w:pStyle w:val="ListParagraph"/>
        <w:ind w:left="1440"/>
        <w:rPr>
          <w:rFonts w:ascii="Garamond" w:hAnsi="Garamond"/>
          <w:sz w:val="24"/>
          <w:szCs w:val="24"/>
        </w:rPr>
      </w:pPr>
    </w:p>
    <w:p w14:paraId="747756F2" w14:textId="77777777" w:rsidR="000C493D" w:rsidRPr="00F67C9D" w:rsidRDefault="000C493D" w:rsidP="000C493D">
      <w:pPr>
        <w:pStyle w:val="ListParagraph"/>
        <w:numPr>
          <w:ilvl w:val="2"/>
          <w:numId w:val="22"/>
        </w:numPr>
        <w:rPr>
          <w:rFonts w:ascii="Garamond" w:hAnsi="Garamond"/>
          <w:sz w:val="24"/>
          <w:szCs w:val="24"/>
        </w:rPr>
      </w:pPr>
      <w:r w:rsidRPr="00F67C9D">
        <w:rPr>
          <w:rFonts w:ascii="Garamond" w:hAnsi="Garamond"/>
          <w:sz w:val="24"/>
          <w:szCs w:val="24"/>
        </w:rPr>
        <w:t xml:space="preserve">Inform a senator of their pending absence via e-mail within </w:t>
      </w:r>
      <w:r w:rsidRPr="00FD68B8">
        <w:rPr>
          <w:rFonts w:ascii="Garamond" w:hAnsi="Garamond"/>
          <w:strike/>
          <w:sz w:val="24"/>
          <w:szCs w:val="24"/>
        </w:rPr>
        <w:t>four</w:t>
      </w:r>
      <w:r>
        <w:rPr>
          <w:rFonts w:ascii="Garamond" w:hAnsi="Garamond"/>
          <w:sz w:val="24"/>
          <w:szCs w:val="24"/>
        </w:rPr>
        <w:t xml:space="preserve"> three</w:t>
      </w:r>
      <w:r w:rsidRPr="00F67C9D">
        <w:rPr>
          <w:rFonts w:ascii="Garamond" w:hAnsi="Garamond"/>
          <w:sz w:val="24"/>
          <w:szCs w:val="24"/>
        </w:rPr>
        <w:t xml:space="preserve"> (</w:t>
      </w:r>
      <w:r>
        <w:rPr>
          <w:rFonts w:ascii="Garamond" w:hAnsi="Garamond"/>
          <w:sz w:val="24"/>
          <w:szCs w:val="24"/>
        </w:rPr>
        <w:t>3</w:t>
      </w:r>
      <w:r w:rsidRPr="00417315">
        <w:rPr>
          <w:rFonts w:ascii="Garamond" w:hAnsi="Garamond"/>
          <w:strike/>
          <w:sz w:val="24"/>
          <w:szCs w:val="24"/>
        </w:rPr>
        <w:t>4</w:t>
      </w:r>
      <w:r w:rsidRPr="00F67C9D">
        <w:rPr>
          <w:rFonts w:ascii="Garamond" w:hAnsi="Garamond"/>
          <w:sz w:val="24"/>
          <w:szCs w:val="24"/>
        </w:rPr>
        <w:t>) business day</w:t>
      </w:r>
      <w:r>
        <w:rPr>
          <w:rFonts w:ascii="Garamond" w:hAnsi="Garamond"/>
          <w:sz w:val="24"/>
          <w:szCs w:val="24"/>
        </w:rPr>
        <w:t>s</w:t>
      </w:r>
      <w:r w:rsidRPr="00F67C9D">
        <w:rPr>
          <w:rFonts w:ascii="Garamond" w:hAnsi="Garamond"/>
          <w:sz w:val="24"/>
          <w:szCs w:val="24"/>
        </w:rPr>
        <w:t xml:space="preserve"> of receiving the attendance </w:t>
      </w:r>
      <w:proofErr w:type="gramStart"/>
      <w:r w:rsidRPr="00F67C9D">
        <w:rPr>
          <w:rFonts w:ascii="Garamond" w:hAnsi="Garamond"/>
          <w:sz w:val="24"/>
          <w:szCs w:val="24"/>
        </w:rPr>
        <w:t>records;</w:t>
      </w:r>
      <w:proofErr w:type="gramEnd"/>
    </w:p>
    <w:p w14:paraId="214F729C" w14:textId="77777777" w:rsidR="000C493D" w:rsidRPr="00F67C9D" w:rsidRDefault="000C493D" w:rsidP="000C493D">
      <w:pPr>
        <w:pStyle w:val="ListParagraph"/>
        <w:ind w:left="1440"/>
        <w:rPr>
          <w:rFonts w:ascii="Garamond" w:hAnsi="Garamond"/>
          <w:sz w:val="24"/>
          <w:szCs w:val="24"/>
        </w:rPr>
      </w:pPr>
    </w:p>
    <w:p w14:paraId="7FEC8556" w14:textId="77777777" w:rsidR="000C493D" w:rsidRPr="00F67C9D" w:rsidRDefault="000C493D" w:rsidP="000C493D">
      <w:pPr>
        <w:pStyle w:val="ListParagraph"/>
        <w:numPr>
          <w:ilvl w:val="2"/>
          <w:numId w:val="22"/>
        </w:numPr>
        <w:rPr>
          <w:rFonts w:ascii="Garamond" w:hAnsi="Garamond"/>
          <w:sz w:val="24"/>
          <w:szCs w:val="24"/>
        </w:rPr>
      </w:pPr>
      <w:r w:rsidRPr="00F67C9D">
        <w:rPr>
          <w:rFonts w:ascii="Garamond" w:hAnsi="Garamond"/>
          <w:sz w:val="24"/>
          <w:szCs w:val="24"/>
        </w:rPr>
        <w:t xml:space="preserve">Enforce the </w:t>
      </w:r>
      <w:r>
        <w:rPr>
          <w:rFonts w:ascii="Garamond" w:hAnsi="Garamond"/>
          <w:sz w:val="24"/>
          <w:szCs w:val="24"/>
        </w:rPr>
        <w:t>Senator Point System</w:t>
      </w:r>
      <w:r w:rsidRPr="00F67C9D">
        <w:rPr>
          <w:rFonts w:ascii="Garamond" w:hAnsi="Garamond"/>
          <w:sz w:val="24"/>
          <w:szCs w:val="24"/>
        </w:rPr>
        <w:t xml:space="preserve"> outlined in Chapter </w:t>
      </w:r>
      <w:proofErr w:type="gramStart"/>
      <w:r w:rsidRPr="00F67C9D">
        <w:rPr>
          <w:rFonts w:ascii="Garamond" w:hAnsi="Garamond"/>
          <w:sz w:val="24"/>
          <w:szCs w:val="24"/>
        </w:rPr>
        <w:t>I</w:t>
      </w:r>
      <w:r>
        <w:rPr>
          <w:rFonts w:ascii="Garamond" w:hAnsi="Garamond"/>
          <w:sz w:val="24"/>
          <w:szCs w:val="24"/>
        </w:rPr>
        <w:t>X</w:t>
      </w:r>
      <w:r w:rsidRPr="00F67C9D">
        <w:rPr>
          <w:rFonts w:ascii="Garamond" w:hAnsi="Garamond"/>
          <w:sz w:val="24"/>
          <w:szCs w:val="24"/>
        </w:rPr>
        <w:t>;</w:t>
      </w:r>
      <w:proofErr w:type="gramEnd"/>
    </w:p>
    <w:p w14:paraId="2FC43D10" w14:textId="77777777" w:rsidR="000C493D" w:rsidRPr="00F67C9D" w:rsidRDefault="000C493D" w:rsidP="000C493D">
      <w:pPr>
        <w:pStyle w:val="ListParagraph"/>
        <w:ind w:left="1440"/>
        <w:rPr>
          <w:rFonts w:ascii="Garamond" w:hAnsi="Garamond"/>
          <w:sz w:val="24"/>
          <w:szCs w:val="24"/>
        </w:rPr>
      </w:pPr>
    </w:p>
    <w:p w14:paraId="16675C5E" w14:textId="77777777" w:rsidR="000C493D" w:rsidRPr="00F67C9D" w:rsidRDefault="000C493D" w:rsidP="000C493D">
      <w:pPr>
        <w:pStyle w:val="ListParagraph"/>
        <w:numPr>
          <w:ilvl w:val="2"/>
          <w:numId w:val="22"/>
        </w:numPr>
        <w:rPr>
          <w:rFonts w:ascii="Garamond" w:hAnsi="Garamond"/>
          <w:sz w:val="24"/>
          <w:szCs w:val="24"/>
        </w:rPr>
      </w:pPr>
      <w:r w:rsidRPr="00F67C9D">
        <w:rPr>
          <w:rFonts w:ascii="Garamond" w:hAnsi="Garamond"/>
          <w:sz w:val="24"/>
          <w:szCs w:val="24"/>
        </w:rPr>
        <w:t xml:space="preserve">Educate all senators about the </w:t>
      </w:r>
      <w:r>
        <w:rPr>
          <w:rFonts w:ascii="Garamond" w:hAnsi="Garamond"/>
          <w:sz w:val="24"/>
          <w:szCs w:val="24"/>
        </w:rPr>
        <w:t>Senator Point System</w:t>
      </w:r>
      <w:r w:rsidRPr="00F67C9D">
        <w:rPr>
          <w:rFonts w:ascii="Garamond" w:hAnsi="Garamond"/>
          <w:sz w:val="24"/>
          <w:szCs w:val="24"/>
        </w:rPr>
        <w:t xml:space="preserve"> outlined in Chapter </w:t>
      </w:r>
      <w:proofErr w:type="gramStart"/>
      <w:r w:rsidRPr="00F67C9D">
        <w:rPr>
          <w:rFonts w:ascii="Garamond" w:hAnsi="Garamond"/>
          <w:sz w:val="24"/>
          <w:szCs w:val="24"/>
        </w:rPr>
        <w:t>I</w:t>
      </w:r>
      <w:r>
        <w:rPr>
          <w:rFonts w:ascii="Garamond" w:hAnsi="Garamond"/>
          <w:sz w:val="24"/>
          <w:szCs w:val="24"/>
        </w:rPr>
        <w:t>X</w:t>
      </w:r>
      <w:r w:rsidRPr="00F67C9D">
        <w:rPr>
          <w:rFonts w:ascii="Garamond" w:hAnsi="Garamond"/>
          <w:sz w:val="24"/>
          <w:szCs w:val="24"/>
        </w:rPr>
        <w:t>;</w:t>
      </w:r>
      <w:proofErr w:type="gramEnd"/>
    </w:p>
    <w:p w14:paraId="164F358D" w14:textId="77777777" w:rsidR="000C493D" w:rsidRPr="00F67C9D" w:rsidRDefault="000C493D" w:rsidP="000C493D">
      <w:pPr>
        <w:pStyle w:val="ListParagraph"/>
        <w:ind w:left="1440"/>
        <w:rPr>
          <w:rFonts w:ascii="Garamond" w:hAnsi="Garamond"/>
          <w:sz w:val="24"/>
          <w:szCs w:val="24"/>
        </w:rPr>
      </w:pPr>
    </w:p>
    <w:p w14:paraId="77C62CEC" w14:textId="77777777" w:rsidR="000C493D" w:rsidRPr="00F67C9D" w:rsidRDefault="000C493D" w:rsidP="000C493D">
      <w:pPr>
        <w:pStyle w:val="ListParagraph"/>
        <w:numPr>
          <w:ilvl w:val="2"/>
          <w:numId w:val="22"/>
        </w:numPr>
        <w:rPr>
          <w:rFonts w:ascii="Garamond" w:hAnsi="Garamond"/>
          <w:sz w:val="24"/>
          <w:szCs w:val="24"/>
        </w:rPr>
      </w:pPr>
      <w:r w:rsidRPr="00F67C9D">
        <w:rPr>
          <w:rFonts w:ascii="Garamond" w:hAnsi="Garamond"/>
          <w:sz w:val="24"/>
          <w:szCs w:val="24"/>
        </w:rPr>
        <w:t xml:space="preserve">Assist the Senate President with filing information relevant to Senate </w:t>
      </w:r>
      <w:proofErr w:type="gramStart"/>
      <w:r w:rsidRPr="00F67C9D">
        <w:rPr>
          <w:rFonts w:ascii="Garamond" w:hAnsi="Garamond"/>
          <w:sz w:val="24"/>
          <w:szCs w:val="24"/>
        </w:rPr>
        <w:t>activities;</w:t>
      </w:r>
      <w:proofErr w:type="gramEnd"/>
    </w:p>
    <w:p w14:paraId="08B65D9D" w14:textId="77777777" w:rsidR="000C493D" w:rsidRDefault="000C493D" w:rsidP="000C493D">
      <w:pPr>
        <w:pStyle w:val="ListParagraph"/>
        <w:ind w:left="1710"/>
        <w:rPr>
          <w:rFonts w:ascii="Garamond" w:hAnsi="Garamond"/>
          <w:sz w:val="24"/>
          <w:szCs w:val="24"/>
        </w:rPr>
      </w:pPr>
    </w:p>
    <w:p w14:paraId="5731F785" w14:textId="77777777" w:rsidR="000C493D" w:rsidRPr="00F67C9D" w:rsidRDefault="000C493D" w:rsidP="000C493D">
      <w:pPr>
        <w:pStyle w:val="ListParagraph"/>
        <w:numPr>
          <w:ilvl w:val="2"/>
          <w:numId w:val="22"/>
        </w:numPr>
        <w:rPr>
          <w:rFonts w:ascii="Garamond" w:hAnsi="Garamond"/>
          <w:sz w:val="24"/>
          <w:szCs w:val="24"/>
        </w:rPr>
      </w:pPr>
      <w:r w:rsidRPr="00F67C9D">
        <w:rPr>
          <w:rFonts w:ascii="Garamond" w:hAnsi="Garamond"/>
          <w:sz w:val="24"/>
          <w:szCs w:val="24"/>
        </w:rPr>
        <w:t xml:space="preserve">Assist in the coordination of the Legislative Cabinet and assist the Senate President with </w:t>
      </w:r>
      <w:proofErr w:type="gramStart"/>
      <w:r w:rsidRPr="00F67C9D">
        <w:rPr>
          <w:rFonts w:ascii="Garamond" w:hAnsi="Garamond"/>
          <w:sz w:val="24"/>
          <w:szCs w:val="24"/>
        </w:rPr>
        <w:t>supervision;</w:t>
      </w:r>
      <w:proofErr w:type="gramEnd"/>
    </w:p>
    <w:p w14:paraId="32F19EF4" w14:textId="77777777" w:rsidR="000C493D" w:rsidRDefault="000C493D" w:rsidP="000C493D">
      <w:pPr>
        <w:pStyle w:val="ListParagraph"/>
        <w:ind w:left="1710"/>
        <w:rPr>
          <w:rFonts w:ascii="Garamond" w:hAnsi="Garamond"/>
          <w:sz w:val="24"/>
          <w:szCs w:val="24"/>
        </w:rPr>
      </w:pPr>
    </w:p>
    <w:p w14:paraId="7A6BD738" w14:textId="77777777" w:rsidR="000C493D" w:rsidRPr="00F67C9D" w:rsidRDefault="000C493D" w:rsidP="000C493D">
      <w:pPr>
        <w:pStyle w:val="ListParagraph"/>
        <w:numPr>
          <w:ilvl w:val="2"/>
          <w:numId w:val="22"/>
        </w:numPr>
        <w:rPr>
          <w:rFonts w:ascii="Garamond" w:hAnsi="Garamond"/>
          <w:sz w:val="24"/>
          <w:szCs w:val="24"/>
        </w:rPr>
      </w:pPr>
      <w:r w:rsidRPr="00F67C9D">
        <w:rPr>
          <w:rFonts w:ascii="Garamond" w:hAnsi="Garamond"/>
          <w:sz w:val="24"/>
          <w:szCs w:val="24"/>
        </w:rPr>
        <w:t xml:space="preserve">Collect voting records and attendance records of all Legislative Branch meetings and </w:t>
      </w:r>
      <w:proofErr w:type="gramStart"/>
      <w:r w:rsidRPr="00F67C9D">
        <w:rPr>
          <w:rFonts w:ascii="Garamond" w:hAnsi="Garamond"/>
          <w:sz w:val="24"/>
          <w:szCs w:val="24"/>
        </w:rPr>
        <w:t>events;</w:t>
      </w:r>
      <w:proofErr w:type="gramEnd"/>
      <w:r w:rsidRPr="00F67C9D">
        <w:rPr>
          <w:rFonts w:ascii="Garamond" w:hAnsi="Garamond"/>
          <w:sz w:val="24"/>
          <w:szCs w:val="24"/>
        </w:rPr>
        <w:t xml:space="preserve"> </w:t>
      </w:r>
    </w:p>
    <w:p w14:paraId="162C84B8" w14:textId="77777777" w:rsidR="000C493D" w:rsidRPr="00F67C9D" w:rsidRDefault="000C493D" w:rsidP="000C493D">
      <w:pPr>
        <w:pStyle w:val="ListParagraph"/>
        <w:ind w:left="1800"/>
        <w:rPr>
          <w:rFonts w:ascii="Garamond" w:hAnsi="Garamond"/>
          <w:sz w:val="24"/>
          <w:szCs w:val="24"/>
        </w:rPr>
      </w:pPr>
    </w:p>
    <w:p w14:paraId="44EC469C" w14:textId="77777777" w:rsidR="000C493D" w:rsidRPr="00F67C9D" w:rsidRDefault="000C493D" w:rsidP="000C493D">
      <w:pPr>
        <w:pStyle w:val="ListParagraph"/>
        <w:numPr>
          <w:ilvl w:val="2"/>
          <w:numId w:val="22"/>
        </w:numPr>
        <w:rPr>
          <w:rFonts w:ascii="Garamond" w:hAnsi="Garamond"/>
          <w:sz w:val="24"/>
          <w:szCs w:val="24"/>
        </w:rPr>
      </w:pPr>
      <w:r w:rsidRPr="00F67C9D">
        <w:rPr>
          <w:rFonts w:ascii="Garamond" w:hAnsi="Garamond"/>
          <w:sz w:val="24"/>
          <w:szCs w:val="24"/>
        </w:rPr>
        <w:t>File all voting records and attendance records on the O-Drive within four (4) business days of the Senate or Committee meeting; and</w:t>
      </w:r>
    </w:p>
    <w:p w14:paraId="375D9841" w14:textId="77777777" w:rsidR="000C493D" w:rsidRPr="00F67C9D" w:rsidRDefault="000C493D" w:rsidP="000C493D">
      <w:pPr>
        <w:pStyle w:val="ListParagraph"/>
        <w:ind w:left="1440"/>
        <w:rPr>
          <w:rFonts w:ascii="Garamond" w:hAnsi="Garamond"/>
          <w:sz w:val="24"/>
          <w:szCs w:val="24"/>
        </w:rPr>
      </w:pPr>
    </w:p>
    <w:p w14:paraId="1CA6B754" w14:textId="77777777" w:rsidR="000C493D" w:rsidRPr="00F67C9D" w:rsidRDefault="000C493D" w:rsidP="000C493D">
      <w:pPr>
        <w:pStyle w:val="ListParagraph"/>
        <w:numPr>
          <w:ilvl w:val="2"/>
          <w:numId w:val="22"/>
        </w:numPr>
        <w:rPr>
          <w:rFonts w:ascii="Garamond" w:hAnsi="Garamond"/>
          <w:sz w:val="24"/>
          <w:szCs w:val="24"/>
        </w:rPr>
      </w:pPr>
      <w:r w:rsidRPr="00F67C9D">
        <w:rPr>
          <w:rFonts w:ascii="Garamond" w:hAnsi="Garamond"/>
          <w:sz w:val="24"/>
          <w:szCs w:val="24"/>
        </w:rPr>
        <w:t xml:space="preserve">Oversee the updating of the Constitution, the Statutes, and the </w:t>
      </w:r>
      <w:r>
        <w:rPr>
          <w:rFonts w:ascii="Garamond" w:hAnsi="Garamond"/>
          <w:sz w:val="24"/>
          <w:szCs w:val="24"/>
        </w:rPr>
        <w:t>Legislative Branch</w:t>
      </w:r>
      <w:r w:rsidRPr="00F67C9D">
        <w:rPr>
          <w:rFonts w:ascii="Garamond" w:hAnsi="Garamond"/>
          <w:sz w:val="24"/>
          <w:szCs w:val="24"/>
        </w:rPr>
        <w:t xml:space="preserve"> Policies and Procedures on the O-Drive to reflect any amendments that were passed by the Senate and, if necessary, approved by the Executive Branch. </w:t>
      </w:r>
    </w:p>
    <w:p w14:paraId="42D3D075" w14:textId="77777777" w:rsidR="000C493D" w:rsidRDefault="000C493D" w:rsidP="000C493D">
      <w:pPr>
        <w:pStyle w:val="ListParagraph"/>
        <w:ind w:left="1710"/>
        <w:rPr>
          <w:rFonts w:ascii="Garamond" w:hAnsi="Garamond"/>
          <w:sz w:val="24"/>
          <w:szCs w:val="24"/>
        </w:rPr>
      </w:pPr>
    </w:p>
    <w:p w14:paraId="52F0E228" w14:textId="77777777" w:rsidR="000C493D" w:rsidRPr="00F67C9D" w:rsidRDefault="000C493D" w:rsidP="000C493D">
      <w:pPr>
        <w:pStyle w:val="ListParagraph"/>
        <w:ind w:left="1710"/>
        <w:rPr>
          <w:rFonts w:ascii="Garamond" w:hAnsi="Garamond"/>
          <w:sz w:val="24"/>
          <w:szCs w:val="24"/>
        </w:rPr>
      </w:pPr>
      <w:r>
        <w:rPr>
          <w:rFonts w:ascii="Garamond" w:hAnsi="Garamond"/>
          <w:sz w:val="24"/>
          <w:szCs w:val="24"/>
        </w:rPr>
        <w:t xml:space="preserve">Oversee the mentorship program. </w:t>
      </w:r>
    </w:p>
    <w:p w14:paraId="52255A1F" w14:textId="77777777" w:rsidR="00E30EAE" w:rsidRPr="00E30EAE" w:rsidRDefault="00E30EAE" w:rsidP="00E30EAE">
      <w:pPr>
        <w:pStyle w:val="ListParagraph"/>
        <w:rPr>
          <w:rFonts w:ascii="Book Antiqua" w:hAnsi="Book Antiqua"/>
          <w:sz w:val="24"/>
          <w:szCs w:val="24"/>
        </w:rPr>
      </w:pPr>
    </w:p>
    <w:p w14:paraId="7DFF39A4" w14:textId="77777777" w:rsidR="00E30EAE" w:rsidRDefault="00C75AFE" w:rsidP="000E09DC">
      <w:pPr>
        <w:pStyle w:val="ListParagraph"/>
        <w:numPr>
          <w:ilvl w:val="0"/>
          <w:numId w:val="5"/>
        </w:numPr>
        <w:rPr>
          <w:rFonts w:ascii="Garamond" w:hAnsi="Garamond"/>
          <w:sz w:val="24"/>
          <w:szCs w:val="24"/>
        </w:rPr>
      </w:pPr>
      <w:r w:rsidRPr="00E30EAE">
        <w:rPr>
          <w:rFonts w:ascii="Garamond" w:hAnsi="Garamond"/>
          <w:sz w:val="24"/>
          <w:szCs w:val="24"/>
        </w:rPr>
        <w:t>Basic Duties of the Three Committee Chairs</w:t>
      </w:r>
    </w:p>
    <w:p w14:paraId="43533560" w14:textId="77777777" w:rsidR="00E30EAE" w:rsidRPr="00E30EAE" w:rsidRDefault="00E30EAE" w:rsidP="00E30EAE">
      <w:pPr>
        <w:pStyle w:val="ListParagraph"/>
        <w:rPr>
          <w:rFonts w:ascii="Garamond" w:hAnsi="Garamond"/>
          <w:sz w:val="24"/>
          <w:szCs w:val="24"/>
        </w:rPr>
      </w:pPr>
    </w:p>
    <w:p w14:paraId="6A3373D2" w14:textId="77777777" w:rsidR="00E30EAE" w:rsidRPr="00E30EAE" w:rsidRDefault="00E30EAE" w:rsidP="00E30EAE">
      <w:pPr>
        <w:pStyle w:val="ListParagraph"/>
        <w:ind w:left="1080"/>
        <w:rPr>
          <w:rFonts w:ascii="Garamond" w:hAnsi="Garamond"/>
          <w:sz w:val="24"/>
          <w:szCs w:val="24"/>
        </w:rPr>
      </w:pPr>
      <w:r w:rsidRPr="00E30EAE">
        <w:rPr>
          <w:rFonts w:ascii="Garamond" w:hAnsi="Garamond"/>
          <w:sz w:val="24"/>
          <w:szCs w:val="24"/>
        </w:rPr>
        <w:lastRenderedPageBreak/>
        <w:t>All three committee chairs shall:</w:t>
      </w:r>
    </w:p>
    <w:p w14:paraId="52EF3839" w14:textId="77777777" w:rsidR="00E30EAE" w:rsidRPr="00E30EAE" w:rsidRDefault="00E30EAE" w:rsidP="00E30EAE">
      <w:pPr>
        <w:pStyle w:val="ListParagraph"/>
        <w:rPr>
          <w:rFonts w:ascii="Book Antiqua" w:hAnsi="Book Antiqua"/>
          <w:sz w:val="24"/>
          <w:szCs w:val="24"/>
        </w:rPr>
      </w:pPr>
    </w:p>
    <w:p w14:paraId="1D2085F7" w14:textId="77777777" w:rsidR="000C493D" w:rsidRPr="00F67C9D" w:rsidRDefault="000C493D" w:rsidP="000C493D">
      <w:pPr>
        <w:pStyle w:val="ListParagraph"/>
        <w:numPr>
          <w:ilvl w:val="2"/>
          <w:numId w:val="23"/>
        </w:numPr>
        <w:rPr>
          <w:rFonts w:ascii="Garamond" w:hAnsi="Garamond"/>
          <w:sz w:val="24"/>
          <w:szCs w:val="24"/>
        </w:rPr>
      </w:pPr>
      <w:r w:rsidRPr="00F67C9D">
        <w:rPr>
          <w:rFonts w:ascii="Garamond" w:hAnsi="Garamond"/>
          <w:sz w:val="24"/>
          <w:szCs w:val="24"/>
        </w:rPr>
        <w:t>Submit accurate minutes of each committee meeting to the appropriate folder on the O-Drive</w:t>
      </w:r>
      <w:r>
        <w:rPr>
          <w:rFonts w:ascii="Garamond" w:hAnsi="Garamond"/>
          <w:sz w:val="24"/>
          <w:szCs w:val="24"/>
        </w:rPr>
        <w:t xml:space="preserve"> and Perch Portal</w:t>
      </w:r>
      <w:r w:rsidRPr="00F67C9D">
        <w:rPr>
          <w:rFonts w:ascii="Garamond" w:hAnsi="Garamond"/>
          <w:sz w:val="24"/>
          <w:szCs w:val="24"/>
        </w:rPr>
        <w:t xml:space="preserve"> within four (4) business days following the committee </w:t>
      </w:r>
      <w:proofErr w:type="gramStart"/>
      <w:r w:rsidRPr="00F67C9D">
        <w:rPr>
          <w:rFonts w:ascii="Garamond" w:hAnsi="Garamond"/>
          <w:sz w:val="24"/>
          <w:szCs w:val="24"/>
        </w:rPr>
        <w:t>meeting;</w:t>
      </w:r>
      <w:proofErr w:type="gramEnd"/>
    </w:p>
    <w:p w14:paraId="03C00B22" w14:textId="77777777" w:rsidR="000C493D" w:rsidRPr="00F67C9D" w:rsidRDefault="000C493D" w:rsidP="000C493D">
      <w:pPr>
        <w:pStyle w:val="ListParagraph"/>
        <w:ind w:left="1800"/>
        <w:rPr>
          <w:rFonts w:ascii="Garamond" w:hAnsi="Garamond"/>
          <w:sz w:val="24"/>
          <w:szCs w:val="24"/>
        </w:rPr>
      </w:pPr>
    </w:p>
    <w:p w14:paraId="7977C5E1" w14:textId="77777777" w:rsidR="000C493D" w:rsidRPr="00F67C9D" w:rsidRDefault="000C493D" w:rsidP="000C493D">
      <w:pPr>
        <w:pStyle w:val="ListParagraph"/>
        <w:numPr>
          <w:ilvl w:val="2"/>
          <w:numId w:val="23"/>
        </w:numPr>
        <w:rPr>
          <w:rFonts w:ascii="Garamond" w:hAnsi="Garamond"/>
          <w:sz w:val="24"/>
          <w:szCs w:val="24"/>
        </w:rPr>
      </w:pPr>
      <w:r w:rsidRPr="00F67C9D">
        <w:rPr>
          <w:rFonts w:ascii="Garamond" w:hAnsi="Garamond"/>
          <w:sz w:val="24"/>
          <w:szCs w:val="24"/>
        </w:rPr>
        <w:t xml:space="preserve">Submit an agenda for each committee meeting to the appropriate folder on the O-Drive </w:t>
      </w:r>
      <w:r>
        <w:rPr>
          <w:rFonts w:ascii="Garamond" w:hAnsi="Garamond"/>
          <w:sz w:val="24"/>
          <w:szCs w:val="24"/>
        </w:rPr>
        <w:t xml:space="preserve">and Perch Portal </w:t>
      </w:r>
      <w:r w:rsidRPr="00F67C9D">
        <w:rPr>
          <w:rFonts w:ascii="Garamond" w:hAnsi="Garamond"/>
          <w:sz w:val="24"/>
          <w:szCs w:val="24"/>
        </w:rPr>
        <w:t xml:space="preserve">within two (2) business days prior to the committee </w:t>
      </w:r>
      <w:proofErr w:type="gramStart"/>
      <w:r w:rsidRPr="00F67C9D">
        <w:rPr>
          <w:rFonts w:ascii="Garamond" w:hAnsi="Garamond"/>
          <w:sz w:val="24"/>
          <w:szCs w:val="24"/>
        </w:rPr>
        <w:t>meeting;</w:t>
      </w:r>
      <w:proofErr w:type="gramEnd"/>
    </w:p>
    <w:p w14:paraId="02EF413A" w14:textId="77777777" w:rsidR="000C493D" w:rsidRPr="00F67C9D" w:rsidRDefault="000C493D" w:rsidP="000C493D">
      <w:pPr>
        <w:pStyle w:val="ListParagraph"/>
        <w:ind w:left="1440"/>
        <w:rPr>
          <w:rFonts w:ascii="Garamond" w:hAnsi="Garamond"/>
          <w:sz w:val="24"/>
          <w:szCs w:val="24"/>
        </w:rPr>
      </w:pPr>
    </w:p>
    <w:p w14:paraId="2FA6048B" w14:textId="77777777" w:rsidR="000C493D" w:rsidRPr="00F67C9D" w:rsidRDefault="000C493D" w:rsidP="000C493D">
      <w:pPr>
        <w:pStyle w:val="ListParagraph"/>
        <w:numPr>
          <w:ilvl w:val="2"/>
          <w:numId w:val="23"/>
        </w:numPr>
        <w:rPr>
          <w:rFonts w:ascii="Garamond" w:hAnsi="Garamond"/>
          <w:sz w:val="24"/>
          <w:szCs w:val="24"/>
        </w:rPr>
      </w:pPr>
      <w:r w:rsidRPr="00F67C9D">
        <w:rPr>
          <w:rFonts w:ascii="Garamond" w:hAnsi="Garamond"/>
          <w:sz w:val="24"/>
          <w:szCs w:val="24"/>
        </w:rPr>
        <w:t>Update any bill or resolution that passes through their committee to reflect the final action of the committee and any amendments that were made. The updated version of the bill or resolution must be filed in the current term’s “Legislation” folder on the O-Drive within two (2) business days of committee action</w:t>
      </w:r>
    </w:p>
    <w:p w14:paraId="0F09245D" w14:textId="77777777" w:rsidR="000C493D" w:rsidRPr="00F67C9D" w:rsidRDefault="000C493D" w:rsidP="000C493D">
      <w:pPr>
        <w:pStyle w:val="ListParagraph"/>
        <w:ind w:left="1440"/>
        <w:rPr>
          <w:rFonts w:ascii="Garamond" w:hAnsi="Garamond"/>
          <w:sz w:val="24"/>
          <w:szCs w:val="24"/>
        </w:rPr>
      </w:pPr>
    </w:p>
    <w:p w14:paraId="7837BF33" w14:textId="01FD1C97" w:rsidR="00E30EAE" w:rsidRPr="000C493D" w:rsidRDefault="000C493D" w:rsidP="000C493D">
      <w:pPr>
        <w:pStyle w:val="ListParagraph"/>
        <w:numPr>
          <w:ilvl w:val="2"/>
          <w:numId w:val="23"/>
        </w:numPr>
        <w:rPr>
          <w:rFonts w:ascii="Garamond" w:hAnsi="Garamond"/>
          <w:sz w:val="24"/>
          <w:szCs w:val="24"/>
        </w:rPr>
      </w:pPr>
      <w:r w:rsidRPr="00F67C9D">
        <w:rPr>
          <w:rFonts w:ascii="Garamond" w:hAnsi="Garamond"/>
          <w:sz w:val="24"/>
          <w:szCs w:val="24"/>
        </w:rPr>
        <w:t xml:space="preserve">Maintain voting records and submit time-stamped records to the Senate President Pro Tempore within </w:t>
      </w:r>
      <w:r>
        <w:rPr>
          <w:rFonts w:ascii="Garamond" w:hAnsi="Garamond"/>
          <w:sz w:val="24"/>
          <w:szCs w:val="24"/>
        </w:rPr>
        <w:t>three</w:t>
      </w:r>
      <w:r w:rsidRPr="00F67C9D">
        <w:rPr>
          <w:rFonts w:ascii="Garamond" w:hAnsi="Garamond"/>
          <w:sz w:val="24"/>
          <w:szCs w:val="24"/>
        </w:rPr>
        <w:t xml:space="preserve"> (</w:t>
      </w:r>
      <w:r>
        <w:rPr>
          <w:rFonts w:ascii="Garamond" w:hAnsi="Garamond"/>
          <w:sz w:val="24"/>
          <w:szCs w:val="24"/>
        </w:rPr>
        <w:t>3</w:t>
      </w:r>
      <w:r w:rsidRPr="00F67C9D">
        <w:rPr>
          <w:rFonts w:ascii="Garamond" w:hAnsi="Garamond"/>
          <w:sz w:val="24"/>
          <w:szCs w:val="24"/>
        </w:rPr>
        <w:t xml:space="preserve">) business day of each committee meeting or </w:t>
      </w:r>
      <w:proofErr w:type="gramStart"/>
      <w:r w:rsidRPr="00F67C9D">
        <w:rPr>
          <w:rFonts w:ascii="Garamond" w:hAnsi="Garamond"/>
          <w:sz w:val="24"/>
          <w:szCs w:val="24"/>
        </w:rPr>
        <w:t>event;</w:t>
      </w:r>
      <w:proofErr w:type="gramEnd"/>
    </w:p>
    <w:p w14:paraId="0DAEF048" w14:textId="77777777" w:rsidR="00E30EAE" w:rsidRPr="00F67C9D" w:rsidRDefault="00E30EAE" w:rsidP="00F67C9D">
      <w:pPr>
        <w:pStyle w:val="ListParagraph"/>
        <w:ind w:left="1440"/>
        <w:rPr>
          <w:rFonts w:ascii="Garamond" w:hAnsi="Garamond"/>
          <w:sz w:val="24"/>
          <w:szCs w:val="24"/>
        </w:rPr>
      </w:pPr>
    </w:p>
    <w:p w14:paraId="0B44AB3D" w14:textId="77777777" w:rsidR="00E30EAE" w:rsidRPr="00F67C9D" w:rsidRDefault="00C75AFE" w:rsidP="00DF5926">
      <w:pPr>
        <w:pStyle w:val="ListParagraph"/>
        <w:numPr>
          <w:ilvl w:val="2"/>
          <w:numId w:val="23"/>
        </w:numPr>
        <w:rPr>
          <w:rFonts w:ascii="Garamond" w:hAnsi="Garamond"/>
          <w:sz w:val="24"/>
          <w:szCs w:val="24"/>
        </w:rPr>
      </w:pPr>
      <w:r w:rsidRPr="00F67C9D">
        <w:rPr>
          <w:rFonts w:ascii="Garamond" w:hAnsi="Garamond"/>
          <w:sz w:val="24"/>
          <w:szCs w:val="24"/>
        </w:rPr>
        <w:t xml:space="preserve">Write any bills or resolutions from the committee and forward them to the Senate President no later than three (3) business days prior to the next regular Senate </w:t>
      </w:r>
      <w:proofErr w:type="gramStart"/>
      <w:r w:rsidRPr="00F67C9D">
        <w:rPr>
          <w:rFonts w:ascii="Garamond" w:hAnsi="Garamond"/>
          <w:sz w:val="24"/>
          <w:szCs w:val="24"/>
        </w:rPr>
        <w:t>meeting;</w:t>
      </w:r>
      <w:proofErr w:type="gramEnd"/>
    </w:p>
    <w:p w14:paraId="6469F5A9" w14:textId="77777777" w:rsidR="00E30EAE" w:rsidRPr="00E30EAE" w:rsidRDefault="00E30EAE" w:rsidP="00E30EAE">
      <w:pPr>
        <w:pStyle w:val="ListParagraph"/>
        <w:rPr>
          <w:rFonts w:ascii="Book Antiqua" w:hAnsi="Book Antiqua"/>
          <w:sz w:val="24"/>
          <w:szCs w:val="24"/>
        </w:rPr>
      </w:pPr>
    </w:p>
    <w:p w14:paraId="50023E91" w14:textId="77777777" w:rsidR="00E30EAE" w:rsidRPr="00F67C9D" w:rsidRDefault="00C75AFE" w:rsidP="00DF5926">
      <w:pPr>
        <w:pStyle w:val="ListParagraph"/>
        <w:numPr>
          <w:ilvl w:val="2"/>
          <w:numId w:val="23"/>
        </w:numPr>
        <w:rPr>
          <w:rFonts w:ascii="Garamond" w:hAnsi="Garamond"/>
          <w:sz w:val="24"/>
          <w:szCs w:val="24"/>
        </w:rPr>
      </w:pPr>
      <w:r w:rsidRPr="00F67C9D">
        <w:rPr>
          <w:rFonts w:ascii="Garamond" w:hAnsi="Garamond"/>
          <w:sz w:val="24"/>
          <w:szCs w:val="24"/>
        </w:rPr>
        <w:t xml:space="preserve">Attend all Legislative Cabinet </w:t>
      </w:r>
      <w:proofErr w:type="gramStart"/>
      <w:r w:rsidRPr="00F67C9D">
        <w:rPr>
          <w:rFonts w:ascii="Garamond" w:hAnsi="Garamond"/>
          <w:sz w:val="24"/>
          <w:szCs w:val="24"/>
        </w:rPr>
        <w:t>meetings;</w:t>
      </w:r>
      <w:proofErr w:type="gramEnd"/>
    </w:p>
    <w:p w14:paraId="01272948" w14:textId="77777777" w:rsidR="00E30EAE" w:rsidRPr="00F67C9D" w:rsidRDefault="00E30EAE" w:rsidP="00F67C9D">
      <w:pPr>
        <w:pStyle w:val="ListParagraph"/>
        <w:ind w:left="1440"/>
        <w:rPr>
          <w:rFonts w:ascii="Garamond" w:hAnsi="Garamond"/>
          <w:sz w:val="24"/>
          <w:szCs w:val="24"/>
        </w:rPr>
      </w:pPr>
    </w:p>
    <w:p w14:paraId="56675226" w14:textId="77777777" w:rsidR="00E30EAE" w:rsidRPr="00F67C9D" w:rsidRDefault="00C75AFE" w:rsidP="00DF5926">
      <w:pPr>
        <w:pStyle w:val="ListParagraph"/>
        <w:numPr>
          <w:ilvl w:val="2"/>
          <w:numId w:val="23"/>
        </w:numPr>
        <w:rPr>
          <w:rFonts w:ascii="Garamond" w:hAnsi="Garamond"/>
          <w:sz w:val="24"/>
          <w:szCs w:val="24"/>
        </w:rPr>
      </w:pPr>
      <w:r w:rsidRPr="00F67C9D">
        <w:rPr>
          <w:rFonts w:ascii="Garamond" w:hAnsi="Garamond"/>
          <w:sz w:val="24"/>
          <w:szCs w:val="24"/>
        </w:rPr>
        <w:t xml:space="preserve">Meet with every senator individually over the course of the term, answer procedural questions, provide support, and build </w:t>
      </w:r>
      <w:proofErr w:type="gramStart"/>
      <w:r w:rsidRPr="00F67C9D">
        <w:rPr>
          <w:rFonts w:ascii="Garamond" w:hAnsi="Garamond"/>
          <w:sz w:val="24"/>
          <w:szCs w:val="24"/>
        </w:rPr>
        <w:t>rapport;</w:t>
      </w:r>
      <w:proofErr w:type="gramEnd"/>
    </w:p>
    <w:p w14:paraId="54C74EFA" w14:textId="77777777" w:rsidR="00F67C9D" w:rsidRDefault="00F67C9D" w:rsidP="00F67C9D">
      <w:pPr>
        <w:pStyle w:val="ListParagraph"/>
        <w:ind w:left="1710"/>
        <w:rPr>
          <w:rFonts w:ascii="Garamond" w:hAnsi="Garamond"/>
          <w:sz w:val="24"/>
          <w:szCs w:val="24"/>
        </w:rPr>
      </w:pPr>
    </w:p>
    <w:p w14:paraId="7D2DA395" w14:textId="77777777" w:rsidR="00E30EAE" w:rsidRPr="00F67C9D" w:rsidRDefault="00C75AFE" w:rsidP="00DF5926">
      <w:pPr>
        <w:pStyle w:val="ListParagraph"/>
        <w:numPr>
          <w:ilvl w:val="2"/>
          <w:numId w:val="23"/>
        </w:numPr>
        <w:rPr>
          <w:rFonts w:ascii="Garamond" w:hAnsi="Garamond"/>
          <w:sz w:val="24"/>
          <w:szCs w:val="24"/>
        </w:rPr>
      </w:pPr>
      <w:r w:rsidRPr="00F67C9D">
        <w:rPr>
          <w:rFonts w:ascii="Garamond" w:hAnsi="Garamond"/>
          <w:sz w:val="24"/>
          <w:szCs w:val="24"/>
        </w:rPr>
        <w:t xml:space="preserve">Give a report on behalf of their committee at each regularly scheduled Senate </w:t>
      </w:r>
      <w:proofErr w:type="gramStart"/>
      <w:r w:rsidRPr="00F67C9D">
        <w:rPr>
          <w:rFonts w:ascii="Garamond" w:hAnsi="Garamond"/>
          <w:sz w:val="24"/>
          <w:szCs w:val="24"/>
        </w:rPr>
        <w:t>meeting;</w:t>
      </w:r>
      <w:proofErr w:type="gramEnd"/>
    </w:p>
    <w:p w14:paraId="5AE9985E" w14:textId="77777777" w:rsidR="00E30EAE" w:rsidRPr="00F67C9D" w:rsidRDefault="00E30EAE" w:rsidP="00F67C9D">
      <w:pPr>
        <w:pStyle w:val="ListParagraph"/>
        <w:ind w:left="1440"/>
        <w:rPr>
          <w:rFonts w:ascii="Garamond" w:hAnsi="Garamond"/>
          <w:sz w:val="24"/>
          <w:szCs w:val="24"/>
        </w:rPr>
      </w:pPr>
    </w:p>
    <w:p w14:paraId="4E87371F" w14:textId="77777777" w:rsidR="00E30EAE" w:rsidRPr="00F67C9D" w:rsidRDefault="00C75AFE" w:rsidP="00DF5926">
      <w:pPr>
        <w:pStyle w:val="ListParagraph"/>
        <w:numPr>
          <w:ilvl w:val="2"/>
          <w:numId w:val="23"/>
        </w:numPr>
        <w:rPr>
          <w:rFonts w:ascii="Garamond" w:hAnsi="Garamond"/>
          <w:sz w:val="24"/>
          <w:szCs w:val="24"/>
        </w:rPr>
      </w:pPr>
      <w:r w:rsidRPr="00F67C9D">
        <w:rPr>
          <w:rFonts w:ascii="Garamond" w:hAnsi="Garamond"/>
          <w:sz w:val="24"/>
          <w:szCs w:val="24"/>
        </w:rPr>
        <w:t xml:space="preserve">Update the official forms, templates, applications, and documents pertaining to their </w:t>
      </w:r>
      <w:proofErr w:type="gramStart"/>
      <w:r w:rsidRPr="00F67C9D">
        <w:rPr>
          <w:rFonts w:ascii="Garamond" w:hAnsi="Garamond"/>
          <w:sz w:val="24"/>
          <w:szCs w:val="24"/>
        </w:rPr>
        <w:t>committee;</w:t>
      </w:r>
      <w:proofErr w:type="gramEnd"/>
    </w:p>
    <w:p w14:paraId="345A8C76" w14:textId="77777777" w:rsidR="00F67C9D" w:rsidRDefault="00F67C9D" w:rsidP="00F67C9D">
      <w:pPr>
        <w:pStyle w:val="ListParagraph"/>
        <w:ind w:left="1710"/>
        <w:rPr>
          <w:rFonts w:ascii="Garamond" w:hAnsi="Garamond"/>
          <w:sz w:val="24"/>
          <w:szCs w:val="24"/>
        </w:rPr>
      </w:pPr>
    </w:p>
    <w:p w14:paraId="10CB496F" w14:textId="74CB5B31" w:rsidR="00E30EAE" w:rsidRPr="00F67C9D" w:rsidRDefault="00C75AFE" w:rsidP="00DF5926">
      <w:pPr>
        <w:pStyle w:val="ListParagraph"/>
        <w:numPr>
          <w:ilvl w:val="2"/>
          <w:numId w:val="23"/>
        </w:numPr>
        <w:rPr>
          <w:rFonts w:ascii="Garamond" w:hAnsi="Garamond"/>
          <w:sz w:val="24"/>
          <w:szCs w:val="24"/>
        </w:rPr>
      </w:pPr>
      <w:r w:rsidRPr="00F67C9D">
        <w:rPr>
          <w:rFonts w:ascii="Garamond" w:hAnsi="Garamond"/>
          <w:sz w:val="24"/>
          <w:szCs w:val="24"/>
        </w:rPr>
        <w:t>Maintain a Transition Binder, as outlined in Chapter VI</w:t>
      </w:r>
      <w:r w:rsidR="009E7A26">
        <w:rPr>
          <w:rFonts w:ascii="Garamond" w:hAnsi="Garamond"/>
          <w:sz w:val="24"/>
          <w:szCs w:val="24"/>
        </w:rPr>
        <w:t>I</w:t>
      </w:r>
      <w:r w:rsidRPr="00F67C9D">
        <w:rPr>
          <w:rFonts w:ascii="Garamond" w:hAnsi="Garamond"/>
          <w:sz w:val="24"/>
          <w:szCs w:val="24"/>
        </w:rPr>
        <w:t xml:space="preserve"> §</w:t>
      </w:r>
      <w:proofErr w:type="gramStart"/>
      <w:r w:rsidR="009E7A26">
        <w:rPr>
          <w:rFonts w:ascii="Garamond" w:hAnsi="Garamond"/>
          <w:sz w:val="24"/>
          <w:szCs w:val="24"/>
        </w:rPr>
        <w:t>G</w:t>
      </w:r>
      <w:r w:rsidRPr="00F67C9D">
        <w:rPr>
          <w:rFonts w:ascii="Garamond" w:hAnsi="Garamond"/>
          <w:sz w:val="24"/>
          <w:szCs w:val="24"/>
        </w:rPr>
        <w:t>;</w:t>
      </w:r>
      <w:proofErr w:type="gramEnd"/>
    </w:p>
    <w:p w14:paraId="61CCF480" w14:textId="77777777" w:rsidR="00F67C9D" w:rsidRDefault="00F67C9D" w:rsidP="00F67C9D">
      <w:pPr>
        <w:pStyle w:val="ListParagraph"/>
        <w:ind w:left="1710"/>
        <w:rPr>
          <w:rFonts w:ascii="Garamond" w:hAnsi="Garamond"/>
          <w:sz w:val="24"/>
          <w:szCs w:val="24"/>
        </w:rPr>
      </w:pPr>
    </w:p>
    <w:p w14:paraId="0ECCAFCA" w14:textId="38765027" w:rsidR="00E30EAE" w:rsidRPr="00F67C9D" w:rsidRDefault="00C75AFE" w:rsidP="00DF5926">
      <w:pPr>
        <w:pStyle w:val="ListParagraph"/>
        <w:numPr>
          <w:ilvl w:val="2"/>
          <w:numId w:val="23"/>
        </w:numPr>
        <w:rPr>
          <w:rFonts w:ascii="Garamond" w:hAnsi="Garamond"/>
          <w:sz w:val="24"/>
          <w:szCs w:val="24"/>
        </w:rPr>
      </w:pPr>
      <w:r w:rsidRPr="00F67C9D">
        <w:rPr>
          <w:rFonts w:ascii="Garamond" w:hAnsi="Garamond"/>
          <w:sz w:val="24"/>
          <w:szCs w:val="24"/>
        </w:rPr>
        <w:t xml:space="preserve">Give presentations at mandatory trainings, as outlined in Chapter </w:t>
      </w:r>
      <w:proofErr w:type="gramStart"/>
      <w:r w:rsidRPr="00F67C9D">
        <w:rPr>
          <w:rFonts w:ascii="Garamond" w:hAnsi="Garamond"/>
          <w:sz w:val="24"/>
          <w:szCs w:val="24"/>
        </w:rPr>
        <w:t>XI</w:t>
      </w:r>
      <w:r w:rsidR="009E7A26">
        <w:rPr>
          <w:rFonts w:ascii="Garamond" w:hAnsi="Garamond"/>
          <w:sz w:val="24"/>
          <w:szCs w:val="24"/>
        </w:rPr>
        <w:t>I</w:t>
      </w:r>
      <w:r w:rsidRPr="00F67C9D">
        <w:rPr>
          <w:rFonts w:ascii="Garamond" w:hAnsi="Garamond"/>
          <w:sz w:val="24"/>
          <w:szCs w:val="24"/>
        </w:rPr>
        <w:t>;</w:t>
      </w:r>
      <w:proofErr w:type="gramEnd"/>
    </w:p>
    <w:p w14:paraId="5D809154" w14:textId="77777777" w:rsidR="00F67C9D" w:rsidRDefault="00F67C9D" w:rsidP="00F67C9D">
      <w:pPr>
        <w:pStyle w:val="ListParagraph"/>
        <w:ind w:left="1710"/>
        <w:rPr>
          <w:rFonts w:ascii="Garamond" w:hAnsi="Garamond"/>
          <w:sz w:val="24"/>
          <w:szCs w:val="24"/>
        </w:rPr>
      </w:pPr>
    </w:p>
    <w:p w14:paraId="28541F28" w14:textId="77777777" w:rsidR="00E30EAE" w:rsidRPr="00F67C9D" w:rsidRDefault="00C75AFE" w:rsidP="00DF5926">
      <w:pPr>
        <w:pStyle w:val="ListParagraph"/>
        <w:numPr>
          <w:ilvl w:val="2"/>
          <w:numId w:val="23"/>
        </w:numPr>
        <w:rPr>
          <w:rFonts w:ascii="Garamond" w:hAnsi="Garamond"/>
          <w:sz w:val="24"/>
          <w:szCs w:val="24"/>
        </w:rPr>
      </w:pPr>
      <w:r w:rsidRPr="00F67C9D">
        <w:rPr>
          <w:rFonts w:ascii="Garamond" w:hAnsi="Garamond"/>
          <w:sz w:val="24"/>
          <w:szCs w:val="24"/>
        </w:rPr>
        <w:t xml:space="preserve">Be responsible for appointing the Vice Chair of the committee; and </w:t>
      </w:r>
    </w:p>
    <w:p w14:paraId="3E3BFAA1" w14:textId="77777777" w:rsidR="00E30EAE" w:rsidRPr="00F67C9D" w:rsidRDefault="00E30EAE" w:rsidP="00F67C9D">
      <w:pPr>
        <w:pStyle w:val="ListParagraph"/>
        <w:ind w:left="1440"/>
        <w:rPr>
          <w:rFonts w:ascii="Garamond" w:hAnsi="Garamond"/>
          <w:sz w:val="24"/>
          <w:szCs w:val="24"/>
        </w:rPr>
      </w:pPr>
    </w:p>
    <w:p w14:paraId="1E0AB5B4" w14:textId="77777777" w:rsidR="00E30EAE" w:rsidRPr="00F67C9D" w:rsidRDefault="00C75AFE" w:rsidP="00DF5926">
      <w:pPr>
        <w:pStyle w:val="ListParagraph"/>
        <w:numPr>
          <w:ilvl w:val="2"/>
          <w:numId w:val="23"/>
        </w:numPr>
        <w:rPr>
          <w:rFonts w:ascii="Garamond" w:hAnsi="Garamond"/>
          <w:sz w:val="24"/>
          <w:szCs w:val="24"/>
        </w:rPr>
      </w:pPr>
      <w:r w:rsidRPr="00F67C9D">
        <w:rPr>
          <w:rFonts w:ascii="Garamond" w:hAnsi="Garamond"/>
          <w:sz w:val="24"/>
          <w:szCs w:val="24"/>
        </w:rPr>
        <w:t>Be responsible for all duties not performed by the Vice Chair.</w:t>
      </w:r>
    </w:p>
    <w:p w14:paraId="1BE96B3F" w14:textId="77777777" w:rsidR="00F67C9D" w:rsidRDefault="00F67C9D" w:rsidP="00F67C9D">
      <w:pPr>
        <w:pStyle w:val="ListParagraph"/>
        <w:ind w:left="1710"/>
        <w:rPr>
          <w:rFonts w:ascii="Garamond" w:hAnsi="Garamond"/>
          <w:sz w:val="24"/>
          <w:szCs w:val="24"/>
        </w:rPr>
      </w:pPr>
    </w:p>
    <w:p w14:paraId="64C413D8" w14:textId="77777777" w:rsidR="00E30EAE" w:rsidRPr="00F67C9D" w:rsidRDefault="00C75AFE" w:rsidP="00DF5926">
      <w:pPr>
        <w:pStyle w:val="ListParagraph"/>
        <w:numPr>
          <w:ilvl w:val="2"/>
          <w:numId w:val="23"/>
        </w:numPr>
        <w:rPr>
          <w:rFonts w:ascii="Garamond" w:hAnsi="Garamond"/>
          <w:sz w:val="24"/>
          <w:szCs w:val="24"/>
        </w:rPr>
      </w:pPr>
      <w:r w:rsidRPr="00F67C9D">
        <w:rPr>
          <w:rFonts w:ascii="Garamond" w:hAnsi="Garamond"/>
          <w:sz w:val="24"/>
          <w:szCs w:val="24"/>
        </w:rPr>
        <w:t>Must be present and able to perform duties during term of office including each academic semester (summer, fall, spring).</w:t>
      </w:r>
    </w:p>
    <w:p w14:paraId="513A3C01" w14:textId="77777777" w:rsidR="00E30EAE" w:rsidRPr="00E30EAE" w:rsidRDefault="00E30EAE" w:rsidP="00E30EAE">
      <w:pPr>
        <w:pStyle w:val="ListParagraph"/>
        <w:rPr>
          <w:rFonts w:ascii="Book Antiqua" w:hAnsi="Book Antiqua"/>
          <w:sz w:val="24"/>
          <w:szCs w:val="24"/>
        </w:rPr>
      </w:pPr>
    </w:p>
    <w:p w14:paraId="421CD9D7" w14:textId="77777777" w:rsidR="00E30EAE" w:rsidRPr="002D6CC1" w:rsidRDefault="00C75AFE" w:rsidP="000E09DC">
      <w:pPr>
        <w:pStyle w:val="ListParagraph"/>
        <w:numPr>
          <w:ilvl w:val="0"/>
          <w:numId w:val="5"/>
        </w:numPr>
        <w:rPr>
          <w:rFonts w:ascii="Garamond" w:hAnsi="Garamond"/>
          <w:sz w:val="24"/>
          <w:szCs w:val="24"/>
        </w:rPr>
      </w:pPr>
      <w:r w:rsidRPr="002D6CC1">
        <w:rPr>
          <w:rFonts w:ascii="Garamond" w:hAnsi="Garamond"/>
          <w:sz w:val="24"/>
          <w:szCs w:val="24"/>
        </w:rPr>
        <w:lastRenderedPageBreak/>
        <w:t>Additional Duties of the B&amp;A Committee Chair</w:t>
      </w:r>
    </w:p>
    <w:p w14:paraId="67DDE106" w14:textId="77777777" w:rsidR="00E30EAE" w:rsidRPr="00E30EAE" w:rsidRDefault="00E30EAE" w:rsidP="00E30EAE">
      <w:pPr>
        <w:pStyle w:val="ListParagraph"/>
        <w:rPr>
          <w:rFonts w:ascii="Book Antiqua" w:hAnsi="Book Antiqua"/>
          <w:sz w:val="24"/>
          <w:szCs w:val="24"/>
        </w:rPr>
      </w:pPr>
    </w:p>
    <w:p w14:paraId="460E8DCD" w14:textId="77777777" w:rsidR="00E30EAE" w:rsidRPr="00F67C9D" w:rsidRDefault="00C75AFE" w:rsidP="00DF5926">
      <w:pPr>
        <w:pStyle w:val="ListParagraph"/>
        <w:numPr>
          <w:ilvl w:val="0"/>
          <w:numId w:val="24"/>
        </w:numPr>
        <w:ind w:left="1800"/>
        <w:rPr>
          <w:rFonts w:ascii="Garamond" w:hAnsi="Garamond"/>
          <w:sz w:val="24"/>
          <w:szCs w:val="24"/>
        </w:rPr>
      </w:pPr>
      <w:r w:rsidRPr="00F67C9D">
        <w:rPr>
          <w:rFonts w:ascii="Garamond" w:hAnsi="Garamond"/>
          <w:sz w:val="24"/>
          <w:szCs w:val="24"/>
        </w:rPr>
        <w:t>The B&amp;A Committee Chair is responsible for drafting a bill for every Travel Request successfully submitted to the B&amp;A Committee.</w:t>
      </w:r>
    </w:p>
    <w:p w14:paraId="3762DD85" w14:textId="77777777" w:rsidR="00E30EAE" w:rsidRPr="00F67C9D" w:rsidRDefault="00E30EAE" w:rsidP="00F67C9D">
      <w:pPr>
        <w:pStyle w:val="ListParagraph"/>
        <w:ind w:left="1080"/>
        <w:rPr>
          <w:rFonts w:ascii="Garamond" w:hAnsi="Garamond"/>
          <w:sz w:val="24"/>
          <w:szCs w:val="24"/>
        </w:rPr>
      </w:pPr>
    </w:p>
    <w:p w14:paraId="66D90E4E" w14:textId="6E59B467" w:rsidR="00E30EAE" w:rsidRPr="00F67C9D" w:rsidRDefault="00C75AFE" w:rsidP="00DF5926">
      <w:pPr>
        <w:pStyle w:val="ListParagraph"/>
        <w:numPr>
          <w:ilvl w:val="0"/>
          <w:numId w:val="24"/>
        </w:numPr>
        <w:ind w:left="1800"/>
        <w:rPr>
          <w:rFonts w:ascii="Garamond" w:hAnsi="Garamond"/>
          <w:sz w:val="24"/>
          <w:szCs w:val="24"/>
        </w:rPr>
      </w:pPr>
      <w:r w:rsidRPr="00F67C9D">
        <w:rPr>
          <w:rFonts w:ascii="Garamond" w:hAnsi="Garamond"/>
          <w:sz w:val="24"/>
          <w:szCs w:val="24"/>
        </w:rPr>
        <w:t>The B&amp;A Committee Chair is responsible for updating the official document of the Budget Provisionary Language on the O-Drive to reflect any changes that were made by the Senate within four (4) business days of the passage of that legislation. Once the official updates have been made, the B&amp;A Committee Chair shall notify the Senate Secretary so that they can upload the document onto the SG Website</w:t>
      </w:r>
      <w:r w:rsidR="00B42099">
        <w:rPr>
          <w:rFonts w:ascii="Garamond" w:hAnsi="Garamond"/>
          <w:sz w:val="24"/>
          <w:szCs w:val="24"/>
        </w:rPr>
        <w:t xml:space="preserve"> after certification from the ADA Office. </w:t>
      </w:r>
    </w:p>
    <w:p w14:paraId="3006C21E" w14:textId="77777777" w:rsidR="00E30EAE" w:rsidRPr="00F67C9D" w:rsidRDefault="00E30EAE" w:rsidP="00F67C9D">
      <w:pPr>
        <w:pStyle w:val="ListParagraph"/>
        <w:ind w:left="1080"/>
        <w:rPr>
          <w:rFonts w:ascii="Garamond" w:hAnsi="Garamond"/>
          <w:sz w:val="24"/>
          <w:szCs w:val="24"/>
        </w:rPr>
      </w:pPr>
    </w:p>
    <w:p w14:paraId="0E51D570" w14:textId="77777777" w:rsidR="00E30EAE" w:rsidRPr="00F67C9D" w:rsidRDefault="00C75AFE" w:rsidP="00DF5926">
      <w:pPr>
        <w:pStyle w:val="ListParagraph"/>
        <w:numPr>
          <w:ilvl w:val="0"/>
          <w:numId w:val="24"/>
        </w:numPr>
        <w:ind w:left="1800"/>
        <w:rPr>
          <w:rFonts w:ascii="Garamond" w:hAnsi="Garamond"/>
          <w:sz w:val="24"/>
          <w:szCs w:val="24"/>
        </w:rPr>
      </w:pPr>
      <w:r w:rsidRPr="00F67C9D">
        <w:rPr>
          <w:rFonts w:ascii="Garamond" w:hAnsi="Garamond"/>
          <w:sz w:val="24"/>
          <w:szCs w:val="24"/>
        </w:rPr>
        <w:t>The B&amp;A Committee Chair shall maintain a copy of all submitted Travel Requests and Special Requests</w:t>
      </w:r>
    </w:p>
    <w:p w14:paraId="7475E9AC" w14:textId="77777777" w:rsidR="00F67C9D" w:rsidRDefault="00F67C9D" w:rsidP="00F67C9D">
      <w:pPr>
        <w:pStyle w:val="ListParagraph"/>
        <w:ind w:left="1800"/>
        <w:rPr>
          <w:rFonts w:ascii="Garamond" w:hAnsi="Garamond"/>
          <w:sz w:val="24"/>
          <w:szCs w:val="24"/>
        </w:rPr>
      </w:pPr>
    </w:p>
    <w:p w14:paraId="6A927054" w14:textId="77777777" w:rsidR="00E30EAE" w:rsidRPr="00F67C9D" w:rsidRDefault="00C75AFE" w:rsidP="00DF5926">
      <w:pPr>
        <w:pStyle w:val="ListParagraph"/>
        <w:numPr>
          <w:ilvl w:val="0"/>
          <w:numId w:val="24"/>
        </w:numPr>
        <w:ind w:left="1800"/>
        <w:rPr>
          <w:rFonts w:ascii="Garamond" w:hAnsi="Garamond"/>
          <w:sz w:val="24"/>
          <w:szCs w:val="24"/>
        </w:rPr>
      </w:pPr>
      <w:r w:rsidRPr="00F67C9D">
        <w:rPr>
          <w:rFonts w:ascii="Garamond" w:hAnsi="Garamond"/>
          <w:sz w:val="24"/>
          <w:szCs w:val="24"/>
        </w:rPr>
        <w:t xml:space="preserve">All fiscal requests must be completed in correct bill format after </w:t>
      </w:r>
      <w:proofErr w:type="gramStart"/>
      <w:r w:rsidRPr="00F67C9D">
        <w:rPr>
          <w:rFonts w:ascii="Garamond" w:hAnsi="Garamond"/>
          <w:sz w:val="24"/>
          <w:szCs w:val="24"/>
        </w:rPr>
        <w:t>committee, and</w:t>
      </w:r>
      <w:proofErr w:type="gramEnd"/>
      <w:r w:rsidRPr="00F67C9D">
        <w:rPr>
          <w:rFonts w:ascii="Garamond" w:hAnsi="Garamond"/>
          <w:sz w:val="24"/>
          <w:szCs w:val="24"/>
        </w:rPr>
        <w:t xml:space="preserve"> given to the Senate President or the Rotunda staff should the Senate President not be in the office prior to leaving for the day.</w:t>
      </w:r>
    </w:p>
    <w:p w14:paraId="0EEC48AB" w14:textId="77777777" w:rsidR="00E30EAE" w:rsidRPr="00E30EAE" w:rsidRDefault="00E30EAE" w:rsidP="00E30EAE">
      <w:pPr>
        <w:pStyle w:val="ListParagraph"/>
        <w:rPr>
          <w:rFonts w:ascii="Book Antiqua" w:hAnsi="Book Antiqua"/>
          <w:sz w:val="24"/>
          <w:szCs w:val="24"/>
        </w:rPr>
      </w:pPr>
    </w:p>
    <w:p w14:paraId="19AC8F28" w14:textId="77777777" w:rsidR="00E30EAE" w:rsidRPr="00E30EAE" w:rsidRDefault="00C75AFE" w:rsidP="000E09DC">
      <w:pPr>
        <w:pStyle w:val="ListParagraph"/>
        <w:numPr>
          <w:ilvl w:val="0"/>
          <w:numId w:val="5"/>
        </w:numPr>
        <w:rPr>
          <w:rFonts w:ascii="Garamond" w:hAnsi="Garamond"/>
          <w:sz w:val="24"/>
          <w:szCs w:val="24"/>
        </w:rPr>
      </w:pPr>
      <w:r w:rsidRPr="00E30EAE">
        <w:rPr>
          <w:rFonts w:ascii="Garamond" w:hAnsi="Garamond"/>
          <w:sz w:val="24"/>
          <w:szCs w:val="24"/>
        </w:rPr>
        <w:t>Duties of the Committee Vice-Chair</w:t>
      </w:r>
    </w:p>
    <w:p w14:paraId="0BFCAC81" w14:textId="77777777" w:rsidR="00E30EAE" w:rsidRPr="00E30EAE" w:rsidRDefault="00E30EAE" w:rsidP="00E30EAE">
      <w:pPr>
        <w:pStyle w:val="ListParagraph"/>
        <w:rPr>
          <w:rFonts w:ascii="Book Antiqua" w:hAnsi="Book Antiqua"/>
          <w:sz w:val="24"/>
          <w:szCs w:val="24"/>
        </w:rPr>
      </w:pPr>
    </w:p>
    <w:p w14:paraId="6F3D3389" w14:textId="77777777" w:rsidR="000C493D" w:rsidRPr="00F67C9D" w:rsidRDefault="000C493D" w:rsidP="000C493D">
      <w:pPr>
        <w:pStyle w:val="ListParagraph"/>
        <w:numPr>
          <w:ilvl w:val="0"/>
          <w:numId w:val="25"/>
        </w:numPr>
        <w:rPr>
          <w:rFonts w:ascii="Garamond" w:hAnsi="Garamond"/>
          <w:sz w:val="24"/>
          <w:szCs w:val="24"/>
        </w:rPr>
      </w:pPr>
      <w:r w:rsidRPr="00F67C9D">
        <w:rPr>
          <w:rFonts w:ascii="Garamond" w:hAnsi="Garamond"/>
          <w:sz w:val="24"/>
          <w:szCs w:val="24"/>
        </w:rPr>
        <w:t>To assume the duties of the committee chair upon the request of the chair, or if the chair of the committee is unable to perform their duties.</w:t>
      </w:r>
    </w:p>
    <w:p w14:paraId="19EEF98C" w14:textId="77777777" w:rsidR="000C493D" w:rsidRDefault="000C493D" w:rsidP="000C493D">
      <w:pPr>
        <w:pStyle w:val="ListParagraph"/>
        <w:ind w:left="1800"/>
        <w:rPr>
          <w:rFonts w:ascii="Garamond" w:hAnsi="Garamond"/>
          <w:sz w:val="24"/>
          <w:szCs w:val="24"/>
        </w:rPr>
      </w:pPr>
    </w:p>
    <w:p w14:paraId="7FE81D30" w14:textId="77777777" w:rsidR="000C493D" w:rsidRPr="00F67C9D" w:rsidRDefault="000C493D" w:rsidP="000C493D">
      <w:pPr>
        <w:pStyle w:val="ListParagraph"/>
        <w:numPr>
          <w:ilvl w:val="0"/>
          <w:numId w:val="25"/>
        </w:numPr>
        <w:rPr>
          <w:rFonts w:ascii="Garamond" w:hAnsi="Garamond"/>
          <w:sz w:val="24"/>
          <w:szCs w:val="24"/>
        </w:rPr>
      </w:pPr>
      <w:r w:rsidRPr="00F67C9D">
        <w:rPr>
          <w:rFonts w:ascii="Garamond" w:hAnsi="Garamond"/>
          <w:sz w:val="24"/>
          <w:szCs w:val="24"/>
        </w:rPr>
        <w:t>To assemble voting records</w:t>
      </w:r>
      <w:r>
        <w:rPr>
          <w:rFonts w:ascii="Garamond" w:hAnsi="Garamond"/>
          <w:sz w:val="24"/>
          <w:szCs w:val="24"/>
        </w:rPr>
        <w:t xml:space="preserve"> and</w:t>
      </w:r>
      <w:r w:rsidRPr="00F67C9D">
        <w:rPr>
          <w:rFonts w:ascii="Garamond" w:hAnsi="Garamond"/>
          <w:sz w:val="24"/>
          <w:szCs w:val="24"/>
        </w:rPr>
        <w:t xml:space="preserve"> attendance records</w:t>
      </w:r>
      <w:r>
        <w:rPr>
          <w:rFonts w:ascii="Garamond" w:hAnsi="Garamond"/>
          <w:sz w:val="24"/>
          <w:szCs w:val="24"/>
        </w:rPr>
        <w:t>.</w:t>
      </w:r>
      <w:r w:rsidRPr="00F67C9D">
        <w:rPr>
          <w:rFonts w:ascii="Garamond" w:hAnsi="Garamond"/>
          <w:sz w:val="24"/>
          <w:szCs w:val="24"/>
        </w:rPr>
        <w:t xml:space="preserve">. The Committee Vice-Chair shall immediately forward </w:t>
      </w:r>
      <w:proofErr w:type="gramStart"/>
      <w:r w:rsidRPr="00F67C9D">
        <w:rPr>
          <w:rFonts w:ascii="Garamond" w:hAnsi="Garamond"/>
          <w:sz w:val="24"/>
          <w:szCs w:val="24"/>
        </w:rPr>
        <w:t>all of</w:t>
      </w:r>
      <w:proofErr w:type="gramEnd"/>
      <w:r w:rsidRPr="00F67C9D">
        <w:rPr>
          <w:rFonts w:ascii="Garamond" w:hAnsi="Garamond"/>
          <w:sz w:val="24"/>
          <w:szCs w:val="24"/>
        </w:rPr>
        <w:t xml:space="preserve"> this information to the Committee Chair.</w:t>
      </w:r>
    </w:p>
    <w:p w14:paraId="7811D42C" w14:textId="77777777" w:rsidR="00F67C9D" w:rsidRDefault="00F67C9D" w:rsidP="00F67C9D">
      <w:pPr>
        <w:pStyle w:val="ListParagraph"/>
        <w:ind w:left="1080"/>
        <w:rPr>
          <w:rFonts w:ascii="Garamond" w:hAnsi="Garamond"/>
          <w:sz w:val="24"/>
          <w:szCs w:val="24"/>
        </w:rPr>
      </w:pPr>
    </w:p>
    <w:p w14:paraId="5F059C43" w14:textId="77777777" w:rsidR="002D6CC1" w:rsidRDefault="00C75AFE" w:rsidP="000E09DC">
      <w:pPr>
        <w:pStyle w:val="ListParagraph"/>
        <w:numPr>
          <w:ilvl w:val="0"/>
          <w:numId w:val="5"/>
        </w:numPr>
        <w:rPr>
          <w:rFonts w:ascii="Garamond" w:hAnsi="Garamond"/>
          <w:sz w:val="24"/>
          <w:szCs w:val="24"/>
        </w:rPr>
      </w:pPr>
      <w:r w:rsidRPr="002D6CC1">
        <w:rPr>
          <w:rFonts w:ascii="Garamond" w:hAnsi="Garamond"/>
          <w:sz w:val="24"/>
          <w:szCs w:val="24"/>
        </w:rPr>
        <w:t>Senate Parliamentarian</w:t>
      </w:r>
    </w:p>
    <w:p w14:paraId="75488EFA" w14:textId="77777777" w:rsidR="002D6CC1" w:rsidRDefault="002D6CC1" w:rsidP="002D6CC1">
      <w:pPr>
        <w:pStyle w:val="ListParagraph"/>
        <w:ind w:left="1080"/>
        <w:rPr>
          <w:rFonts w:ascii="Garamond" w:hAnsi="Garamond"/>
          <w:sz w:val="24"/>
          <w:szCs w:val="24"/>
        </w:rPr>
      </w:pPr>
    </w:p>
    <w:p w14:paraId="4C11A750" w14:textId="77777777" w:rsidR="000C493D" w:rsidRPr="00F67C9D" w:rsidRDefault="000C493D" w:rsidP="000C493D">
      <w:pPr>
        <w:pStyle w:val="ListParagraph"/>
        <w:numPr>
          <w:ilvl w:val="0"/>
          <w:numId w:val="26"/>
        </w:numPr>
        <w:rPr>
          <w:rFonts w:ascii="Garamond" w:hAnsi="Garamond"/>
          <w:sz w:val="24"/>
          <w:szCs w:val="24"/>
        </w:rPr>
      </w:pPr>
      <w:r w:rsidRPr="00F67C9D">
        <w:rPr>
          <w:rFonts w:ascii="Garamond" w:hAnsi="Garamond"/>
          <w:sz w:val="24"/>
          <w:szCs w:val="24"/>
        </w:rPr>
        <w:t xml:space="preserve">To rule on matters of parliamentary procedure using Robert’s Rules of Order, Newly Revised and Title II: The Parliamentary Authority </w:t>
      </w:r>
      <w:proofErr w:type="gramStart"/>
      <w:r w:rsidRPr="00F67C9D">
        <w:rPr>
          <w:rFonts w:ascii="Garamond" w:hAnsi="Garamond"/>
          <w:sz w:val="24"/>
          <w:szCs w:val="24"/>
        </w:rPr>
        <w:t>Statute;</w:t>
      </w:r>
      <w:proofErr w:type="gramEnd"/>
    </w:p>
    <w:p w14:paraId="5C4C8A72" w14:textId="77777777" w:rsidR="000C493D" w:rsidRPr="00F67C9D" w:rsidRDefault="000C493D" w:rsidP="000C493D">
      <w:pPr>
        <w:pStyle w:val="ListParagraph"/>
        <w:ind w:left="1080"/>
        <w:rPr>
          <w:rFonts w:ascii="Garamond" w:hAnsi="Garamond"/>
          <w:sz w:val="24"/>
          <w:szCs w:val="24"/>
        </w:rPr>
      </w:pPr>
    </w:p>
    <w:p w14:paraId="56F4B614" w14:textId="61C1E26D" w:rsidR="000C493D" w:rsidRPr="000C493D" w:rsidRDefault="000C493D" w:rsidP="000C493D">
      <w:pPr>
        <w:pStyle w:val="ListParagraph"/>
        <w:numPr>
          <w:ilvl w:val="0"/>
          <w:numId w:val="26"/>
        </w:numPr>
        <w:rPr>
          <w:rFonts w:ascii="Garamond" w:hAnsi="Garamond"/>
          <w:sz w:val="24"/>
          <w:szCs w:val="24"/>
        </w:rPr>
      </w:pPr>
      <w:r w:rsidRPr="00F67C9D">
        <w:rPr>
          <w:rFonts w:ascii="Garamond" w:hAnsi="Garamond"/>
          <w:sz w:val="24"/>
          <w:szCs w:val="24"/>
        </w:rPr>
        <w:t xml:space="preserve">To serve as a voting member of the Rules and Oversight </w:t>
      </w:r>
      <w:proofErr w:type="gramStart"/>
      <w:r w:rsidRPr="00F67C9D">
        <w:rPr>
          <w:rFonts w:ascii="Garamond" w:hAnsi="Garamond"/>
          <w:sz w:val="24"/>
          <w:szCs w:val="24"/>
        </w:rPr>
        <w:t>Committee;</w:t>
      </w:r>
      <w:proofErr w:type="gramEnd"/>
    </w:p>
    <w:p w14:paraId="04F9F0D1" w14:textId="77777777" w:rsidR="000C493D" w:rsidRPr="00F67C9D" w:rsidRDefault="000C493D" w:rsidP="000C493D">
      <w:pPr>
        <w:pStyle w:val="ListParagraph"/>
        <w:ind w:left="1080"/>
        <w:rPr>
          <w:rFonts w:ascii="Garamond" w:hAnsi="Garamond"/>
          <w:sz w:val="24"/>
          <w:szCs w:val="24"/>
        </w:rPr>
      </w:pPr>
    </w:p>
    <w:p w14:paraId="03982359" w14:textId="77777777" w:rsidR="000C493D" w:rsidRPr="00F67C9D" w:rsidRDefault="000C493D" w:rsidP="000C493D">
      <w:pPr>
        <w:pStyle w:val="ListParagraph"/>
        <w:numPr>
          <w:ilvl w:val="0"/>
          <w:numId w:val="26"/>
        </w:numPr>
        <w:rPr>
          <w:rFonts w:ascii="Garamond" w:hAnsi="Garamond"/>
          <w:sz w:val="24"/>
          <w:szCs w:val="24"/>
        </w:rPr>
      </w:pPr>
      <w:r w:rsidRPr="00F67C9D">
        <w:rPr>
          <w:rFonts w:ascii="Garamond" w:hAnsi="Garamond"/>
          <w:sz w:val="24"/>
          <w:szCs w:val="24"/>
        </w:rPr>
        <w:t>To educate the Senate on Parliamentary procedure at mandatory trainings; and</w:t>
      </w:r>
    </w:p>
    <w:p w14:paraId="7E90C141" w14:textId="77777777" w:rsidR="000C493D" w:rsidRPr="00F67C9D" w:rsidRDefault="000C493D" w:rsidP="000C493D">
      <w:pPr>
        <w:pStyle w:val="ListParagraph"/>
        <w:ind w:left="1080"/>
        <w:rPr>
          <w:rFonts w:ascii="Garamond" w:hAnsi="Garamond"/>
          <w:sz w:val="24"/>
          <w:szCs w:val="24"/>
        </w:rPr>
      </w:pPr>
    </w:p>
    <w:p w14:paraId="1252D619" w14:textId="77777777" w:rsidR="000C493D" w:rsidRPr="00F67C9D" w:rsidRDefault="000C493D" w:rsidP="000C493D">
      <w:pPr>
        <w:pStyle w:val="ListParagraph"/>
        <w:numPr>
          <w:ilvl w:val="0"/>
          <w:numId w:val="26"/>
        </w:numPr>
        <w:rPr>
          <w:rFonts w:ascii="Garamond" w:hAnsi="Garamond"/>
          <w:sz w:val="24"/>
          <w:szCs w:val="24"/>
        </w:rPr>
      </w:pPr>
      <w:r w:rsidRPr="00F67C9D">
        <w:rPr>
          <w:rFonts w:ascii="Garamond" w:hAnsi="Garamond"/>
          <w:sz w:val="24"/>
          <w:szCs w:val="24"/>
        </w:rPr>
        <w:t>To assist with PowerPoint presentations during Senate meetings when necessary, and to make live track changes to bills and resolutions during the legislative process.</w:t>
      </w:r>
    </w:p>
    <w:p w14:paraId="0EEC3DC0" w14:textId="77777777" w:rsidR="000C493D" w:rsidRPr="00F67C9D" w:rsidRDefault="000C493D" w:rsidP="000C493D">
      <w:pPr>
        <w:pStyle w:val="ListParagraph"/>
        <w:ind w:left="1080"/>
        <w:rPr>
          <w:rFonts w:ascii="Garamond" w:hAnsi="Garamond"/>
          <w:sz w:val="24"/>
          <w:szCs w:val="24"/>
        </w:rPr>
      </w:pPr>
    </w:p>
    <w:p w14:paraId="02C84562" w14:textId="77777777" w:rsidR="002D6CC1" w:rsidRPr="002D6CC1" w:rsidRDefault="002D6CC1" w:rsidP="002D6CC1">
      <w:pPr>
        <w:pStyle w:val="ListParagraph"/>
        <w:rPr>
          <w:rFonts w:ascii="Book Antiqua" w:hAnsi="Book Antiqua"/>
          <w:sz w:val="24"/>
          <w:szCs w:val="24"/>
        </w:rPr>
      </w:pPr>
    </w:p>
    <w:p w14:paraId="581A647E" w14:textId="77777777" w:rsidR="002D6CC1" w:rsidRDefault="00C75AFE" w:rsidP="000E09DC">
      <w:pPr>
        <w:pStyle w:val="ListParagraph"/>
        <w:numPr>
          <w:ilvl w:val="0"/>
          <w:numId w:val="5"/>
        </w:numPr>
        <w:rPr>
          <w:rFonts w:ascii="Garamond" w:hAnsi="Garamond"/>
          <w:sz w:val="24"/>
          <w:szCs w:val="24"/>
        </w:rPr>
      </w:pPr>
      <w:r w:rsidRPr="002D6CC1">
        <w:rPr>
          <w:rFonts w:ascii="Garamond" w:hAnsi="Garamond"/>
          <w:sz w:val="24"/>
          <w:szCs w:val="24"/>
        </w:rPr>
        <w:t>Senate Secretary</w:t>
      </w:r>
    </w:p>
    <w:p w14:paraId="078E0FD8" w14:textId="77777777" w:rsidR="002D6CC1" w:rsidRPr="002D6CC1" w:rsidRDefault="002D6CC1" w:rsidP="002D6CC1">
      <w:pPr>
        <w:pStyle w:val="ListParagraph"/>
        <w:rPr>
          <w:rFonts w:ascii="Book Antiqua" w:hAnsi="Book Antiqua"/>
          <w:sz w:val="24"/>
          <w:szCs w:val="24"/>
        </w:rPr>
      </w:pPr>
    </w:p>
    <w:p w14:paraId="70028252" w14:textId="77777777" w:rsidR="002D6CC1" w:rsidRPr="00F67C9D" w:rsidRDefault="00C75AFE" w:rsidP="00DF5926">
      <w:pPr>
        <w:pStyle w:val="ListParagraph"/>
        <w:numPr>
          <w:ilvl w:val="0"/>
          <w:numId w:val="27"/>
        </w:numPr>
        <w:rPr>
          <w:rFonts w:ascii="Garamond" w:hAnsi="Garamond"/>
          <w:sz w:val="24"/>
          <w:szCs w:val="24"/>
        </w:rPr>
      </w:pPr>
      <w:r w:rsidRPr="00F67C9D">
        <w:rPr>
          <w:rFonts w:ascii="Garamond" w:hAnsi="Garamond"/>
          <w:sz w:val="24"/>
          <w:szCs w:val="24"/>
        </w:rPr>
        <w:lastRenderedPageBreak/>
        <w:t xml:space="preserve">To prepare and upload accurate minutes of all Senate meetings to the O-Drive within four (4) business days of the Senate </w:t>
      </w:r>
      <w:proofErr w:type="gramStart"/>
      <w:r w:rsidRPr="00F67C9D">
        <w:rPr>
          <w:rFonts w:ascii="Garamond" w:hAnsi="Garamond"/>
          <w:sz w:val="24"/>
          <w:szCs w:val="24"/>
        </w:rPr>
        <w:t>meeting;</w:t>
      </w:r>
      <w:proofErr w:type="gramEnd"/>
    </w:p>
    <w:p w14:paraId="2B4E6E1D" w14:textId="77777777" w:rsidR="002D6CC1" w:rsidRPr="00F67C9D" w:rsidRDefault="002D6CC1" w:rsidP="00F67C9D">
      <w:pPr>
        <w:pStyle w:val="ListParagraph"/>
        <w:ind w:left="1080"/>
        <w:rPr>
          <w:rFonts w:ascii="Garamond" w:hAnsi="Garamond"/>
          <w:sz w:val="24"/>
          <w:szCs w:val="24"/>
        </w:rPr>
      </w:pPr>
    </w:p>
    <w:p w14:paraId="7AE31EC8" w14:textId="26AEEDE4" w:rsidR="002D6CC1" w:rsidRPr="00F67C9D" w:rsidRDefault="00C75AFE" w:rsidP="00DF5926">
      <w:pPr>
        <w:pStyle w:val="ListParagraph"/>
        <w:numPr>
          <w:ilvl w:val="0"/>
          <w:numId w:val="27"/>
        </w:numPr>
        <w:rPr>
          <w:rFonts w:ascii="Garamond" w:hAnsi="Garamond"/>
          <w:sz w:val="24"/>
          <w:szCs w:val="24"/>
        </w:rPr>
      </w:pPr>
      <w:r w:rsidRPr="00F67C9D">
        <w:rPr>
          <w:rFonts w:ascii="Garamond" w:hAnsi="Garamond"/>
          <w:sz w:val="24"/>
          <w:szCs w:val="24"/>
        </w:rPr>
        <w:t xml:space="preserve">To upload accurate minutes of all Senate meetings to the </w:t>
      </w:r>
      <w:r w:rsidR="00556CE9">
        <w:rPr>
          <w:rFonts w:ascii="Garamond" w:hAnsi="Garamond"/>
          <w:sz w:val="24"/>
          <w:szCs w:val="24"/>
        </w:rPr>
        <w:t xml:space="preserve">appropriate </w:t>
      </w:r>
      <w:r w:rsidR="00CC40E0">
        <w:rPr>
          <w:rFonts w:ascii="Garamond" w:hAnsi="Garamond"/>
          <w:sz w:val="24"/>
          <w:szCs w:val="24"/>
        </w:rPr>
        <w:t>digital platform</w:t>
      </w:r>
      <w:r w:rsidRPr="00F67C9D">
        <w:rPr>
          <w:rFonts w:ascii="Garamond" w:hAnsi="Garamond"/>
          <w:sz w:val="24"/>
          <w:szCs w:val="24"/>
        </w:rPr>
        <w:t xml:space="preserve"> within </w:t>
      </w:r>
      <w:r w:rsidR="009E7A26">
        <w:rPr>
          <w:rFonts w:ascii="Garamond" w:hAnsi="Garamond"/>
          <w:sz w:val="24"/>
          <w:szCs w:val="24"/>
        </w:rPr>
        <w:t>five</w:t>
      </w:r>
      <w:r w:rsidRPr="00F67C9D">
        <w:rPr>
          <w:rFonts w:ascii="Garamond" w:hAnsi="Garamond"/>
          <w:sz w:val="24"/>
          <w:szCs w:val="24"/>
        </w:rPr>
        <w:t xml:space="preserve"> (</w:t>
      </w:r>
      <w:r w:rsidR="009E7A26">
        <w:rPr>
          <w:rFonts w:ascii="Garamond" w:hAnsi="Garamond"/>
          <w:sz w:val="24"/>
          <w:szCs w:val="24"/>
        </w:rPr>
        <w:t>5</w:t>
      </w:r>
      <w:r w:rsidRPr="00F67C9D">
        <w:rPr>
          <w:rFonts w:ascii="Garamond" w:hAnsi="Garamond"/>
          <w:sz w:val="24"/>
          <w:szCs w:val="24"/>
        </w:rPr>
        <w:t xml:space="preserve">) business days of Senate </w:t>
      </w:r>
      <w:proofErr w:type="gramStart"/>
      <w:r w:rsidRPr="00F67C9D">
        <w:rPr>
          <w:rFonts w:ascii="Garamond" w:hAnsi="Garamond"/>
          <w:sz w:val="24"/>
          <w:szCs w:val="24"/>
        </w:rPr>
        <w:t>approval;</w:t>
      </w:r>
      <w:proofErr w:type="gramEnd"/>
    </w:p>
    <w:p w14:paraId="7620CD19" w14:textId="77777777" w:rsidR="002D6CC1" w:rsidRPr="00F67C9D" w:rsidRDefault="002D6CC1" w:rsidP="00F67C9D">
      <w:pPr>
        <w:pStyle w:val="ListParagraph"/>
        <w:ind w:left="1080"/>
        <w:rPr>
          <w:rFonts w:ascii="Garamond" w:hAnsi="Garamond"/>
          <w:sz w:val="24"/>
          <w:szCs w:val="24"/>
        </w:rPr>
      </w:pPr>
    </w:p>
    <w:p w14:paraId="63692E64" w14:textId="77777777" w:rsidR="002D6CC1" w:rsidRPr="00F67C9D" w:rsidRDefault="00C75AFE" w:rsidP="00DF5926">
      <w:pPr>
        <w:pStyle w:val="ListParagraph"/>
        <w:numPr>
          <w:ilvl w:val="0"/>
          <w:numId w:val="27"/>
        </w:numPr>
        <w:rPr>
          <w:rFonts w:ascii="Garamond" w:hAnsi="Garamond"/>
          <w:sz w:val="24"/>
          <w:szCs w:val="24"/>
        </w:rPr>
      </w:pPr>
      <w:r w:rsidRPr="00F67C9D">
        <w:rPr>
          <w:rFonts w:ascii="Garamond" w:hAnsi="Garamond"/>
          <w:sz w:val="24"/>
          <w:szCs w:val="24"/>
        </w:rPr>
        <w:t xml:space="preserve">To assist the Committee Chairs in the preparation and completion of minutes from committee </w:t>
      </w:r>
      <w:proofErr w:type="gramStart"/>
      <w:r w:rsidRPr="00F67C9D">
        <w:rPr>
          <w:rFonts w:ascii="Garamond" w:hAnsi="Garamond"/>
          <w:sz w:val="24"/>
          <w:szCs w:val="24"/>
        </w:rPr>
        <w:t>meetings;</w:t>
      </w:r>
      <w:proofErr w:type="gramEnd"/>
    </w:p>
    <w:p w14:paraId="5525AB56" w14:textId="77777777" w:rsidR="002D6CC1" w:rsidRPr="00F67C9D" w:rsidRDefault="002D6CC1" w:rsidP="00F67C9D">
      <w:pPr>
        <w:pStyle w:val="ListParagraph"/>
        <w:ind w:left="1080"/>
        <w:rPr>
          <w:rFonts w:ascii="Garamond" w:hAnsi="Garamond"/>
          <w:sz w:val="24"/>
          <w:szCs w:val="24"/>
        </w:rPr>
      </w:pPr>
    </w:p>
    <w:p w14:paraId="212AE97F" w14:textId="6A8B0EF6" w:rsidR="002D6CC1" w:rsidRPr="00F67C9D" w:rsidRDefault="00C75AFE" w:rsidP="00DF5926">
      <w:pPr>
        <w:pStyle w:val="ListParagraph"/>
        <w:numPr>
          <w:ilvl w:val="0"/>
          <w:numId w:val="27"/>
        </w:numPr>
        <w:rPr>
          <w:rFonts w:ascii="Garamond" w:hAnsi="Garamond"/>
          <w:sz w:val="24"/>
          <w:szCs w:val="24"/>
        </w:rPr>
      </w:pPr>
      <w:r w:rsidRPr="00F67C9D">
        <w:rPr>
          <w:rFonts w:ascii="Garamond" w:hAnsi="Garamond"/>
          <w:sz w:val="24"/>
          <w:szCs w:val="24"/>
        </w:rPr>
        <w:t>To assist the Senate President Pro Tempore in organizing</w:t>
      </w:r>
      <w:r w:rsidR="009E7A26">
        <w:rPr>
          <w:rFonts w:ascii="Garamond" w:hAnsi="Garamond"/>
          <w:sz w:val="24"/>
          <w:szCs w:val="24"/>
        </w:rPr>
        <w:t xml:space="preserve"> and cleaning </w:t>
      </w:r>
      <w:r w:rsidRPr="00F67C9D">
        <w:rPr>
          <w:rFonts w:ascii="Garamond" w:hAnsi="Garamond"/>
          <w:sz w:val="24"/>
          <w:szCs w:val="24"/>
        </w:rPr>
        <w:t>the Senate Chambers</w:t>
      </w:r>
      <w:r w:rsidR="009E7A26">
        <w:rPr>
          <w:rFonts w:ascii="Garamond" w:hAnsi="Garamond"/>
          <w:sz w:val="24"/>
          <w:szCs w:val="24"/>
        </w:rPr>
        <w:t>, as well as distributing/collecting the Senatorial iPads</w:t>
      </w:r>
      <w:r w:rsidRPr="00F67C9D">
        <w:rPr>
          <w:rFonts w:ascii="Garamond" w:hAnsi="Garamond"/>
          <w:sz w:val="24"/>
          <w:szCs w:val="24"/>
        </w:rPr>
        <w:t xml:space="preserve"> before </w:t>
      </w:r>
      <w:r w:rsidR="00593F55">
        <w:rPr>
          <w:rFonts w:ascii="Garamond" w:hAnsi="Garamond"/>
          <w:sz w:val="24"/>
          <w:szCs w:val="24"/>
        </w:rPr>
        <w:t xml:space="preserve">and after </w:t>
      </w:r>
      <w:r w:rsidRPr="00F67C9D">
        <w:rPr>
          <w:rFonts w:ascii="Garamond" w:hAnsi="Garamond"/>
          <w:sz w:val="24"/>
          <w:szCs w:val="24"/>
        </w:rPr>
        <w:t xml:space="preserve">every Senate </w:t>
      </w:r>
      <w:proofErr w:type="gramStart"/>
      <w:r w:rsidRPr="00F67C9D">
        <w:rPr>
          <w:rFonts w:ascii="Garamond" w:hAnsi="Garamond"/>
          <w:sz w:val="24"/>
          <w:szCs w:val="24"/>
        </w:rPr>
        <w:t>meeting;</w:t>
      </w:r>
      <w:proofErr w:type="gramEnd"/>
    </w:p>
    <w:p w14:paraId="064C6C28" w14:textId="77777777" w:rsidR="002D6CC1" w:rsidRPr="00F67C9D" w:rsidRDefault="002D6CC1" w:rsidP="00F67C9D">
      <w:pPr>
        <w:pStyle w:val="ListParagraph"/>
        <w:ind w:left="1080"/>
        <w:rPr>
          <w:rFonts w:ascii="Garamond" w:hAnsi="Garamond"/>
          <w:sz w:val="24"/>
          <w:szCs w:val="24"/>
        </w:rPr>
      </w:pPr>
    </w:p>
    <w:p w14:paraId="3CDDE4CB" w14:textId="77777777" w:rsidR="002D6CC1" w:rsidRPr="00F67C9D" w:rsidRDefault="00C75AFE" w:rsidP="00DF5926">
      <w:pPr>
        <w:pStyle w:val="ListParagraph"/>
        <w:numPr>
          <w:ilvl w:val="0"/>
          <w:numId w:val="27"/>
        </w:numPr>
        <w:rPr>
          <w:rFonts w:ascii="Garamond" w:hAnsi="Garamond"/>
          <w:sz w:val="24"/>
          <w:szCs w:val="24"/>
        </w:rPr>
      </w:pPr>
      <w:r w:rsidRPr="00F67C9D">
        <w:rPr>
          <w:rFonts w:ascii="Garamond" w:hAnsi="Garamond"/>
          <w:sz w:val="24"/>
          <w:szCs w:val="24"/>
        </w:rPr>
        <w:t xml:space="preserve">To assist the Senate President with filing information relevant to Senate </w:t>
      </w:r>
      <w:proofErr w:type="gramStart"/>
      <w:r w:rsidRPr="00F67C9D">
        <w:rPr>
          <w:rFonts w:ascii="Garamond" w:hAnsi="Garamond"/>
          <w:sz w:val="24"/>
          <w:szCs w:val="24"/>
        </w:rPr>
        <w:t>activities;</w:t>
      </w:r>
      <w:proofErr w:type="gramEnd"/>
    </w:p>
    <w:p w14:paraId="279F044F" w14:textId="77777777" w:rsidR="002D6CC1" w:rsidRPr="00F67C9D" w:rsidRDefault="002D6CC1" w:rsidP="00F67C9D">
      <w:pPr>
        <w:pStyle w:val="ListParagraph"/>
        <w:ind w:left="1080"/>
        <w:rPr>
          <w:rFonts w:ascii="Garamond" w:hAnsi="Garamond"/>
          <w:sz w:val="24"/>
          <w:szCs w:val="24"/>
        </w:rPr>
      </w:pPr>
    </w:p>
    <w:p w14:paraId="1A7505E5" w14:textId="310E26CF" w:rsidR="002D6CC1" w:rsidRPr="00F67C9D" w:rsidRDefault="00C75AFE" w:rsidP="00DF5926">
      <w:pPr>
        <w:pStyle w:val="ListParagraph"/>
        <w:numPr>
          <w:ilvl w:val="0"/>
          <w:numId w:val="27"/>
        </w:numPr>
        <w:rPr>
          <w:rFonts w:ascii="Garamond" w:hAnsi="Garamond"/>
          <w:sz w:val="24"/>
          <w:szCs w:val="24"/>
        </w:rPr>
      </w:pPr>
      <w:r w:rsidRPr="00F67C9D">
        <w:rPr>
          <w:rFonts w:ascii="Garamond" w:hAnsi="Garamond"/>
          <w:sz w:val="24"/>
          <w:szCs w:val="24"/>
        </w:rPr>
        <w:t xml:space="preserve">To update the </w:t>
      </w:r>
      <w:r w:rsidR="00CC40E0">
        <w:rPr>
          <w:rFonts w:ascii="Garamond" w:hAnsi="Garamond"/>
          <w:sz w:val="24"/>
          <w:szCs w:val="24"/>
        </w:rPr>
        <w:t>appropriate digital platform</w:t>
      </w:r>
      <w:r w:rsidRPr="00F67C9D">
        <w:rPr>
          <w:rFonts w:ascii="Garamond" w:hAnsi="Garamond"/>
          <w:sz w:val="24"/>
          <w:szCs w:val="24"/>
        </w:rPr>
        <w:t xml:space="preserve"> with agendas, minutes, voting records, legislative records, schedules, and senator </w:t>
      </w:r>
      <w:proofErr w:type="gramStart"/>
      <w:r w:rsidRPr="00F67C9D">
        <w:rPr>
          <w:rFonts w:ascii="Garamond" w:hAnsi="Garamond"/>
          <w:sz w:val="24"/>
          <w:szCs w:val="24"/>
        </w:rPr>
        <w:t>information;</w:t>
      </w:r>
      <w:proofErr w:type="gramEnd"/>
      <w:r w:rsidRPr="00F67C9D">
        <w:rPr>
          <w:rFonts w:ascii="Garamond" w:hAnsi="Garamond"/>
          <w:sz w:val="24"/>
          <w:szCs w:val="24"/>
        </w:rPr>
        <w:t xml:space="preserve"> </w:t>
      </w:r>
    </w:p>
    <w:p w14:paraId="166FE8B4" w14:textId="77777777" w:rsidR="002D6CC1" w:rsidRPr="00F67C9D" w:rsidRDefault="002D6CC1" w:rsidP="00F67C9D">
      <w:pPr>
        <w:pStyle w:val="ListParagraph"/>
        <w:ind w:left="1080"/>
        <w:rPr>
          <w:rFonts w:ascii="Garamond" w:hAnsi="Garamond"/>
          <w:sz w:val="24"/>
          <w:szCs w:val="24"/>
        </w:rPr>
      </w:pPr>
    </w:p>
    <w:p w14:paraId="45A5106A" w14:textId="77777777" w:rsidR="000C493D" w:rsidRPr="00F67C9D" w:rsidRDefault="000C493D" w:rsidP="000C493D">
      <w:pPr>
        <w:pStyle w:val="ListParagraph"/>
        <w:numPr>
          <w:ilvl w:val="0"/>
          <w:numId w:val="27"/>
        </w:numPr>
        <w:rPr>
          <w:rFonts w:ascii="Garamond" w:hAnsi="Garamond"/>
          <w:sz w:val="24"/>
          <w:szCs w:val="24"/>
        </w:rPr>
      </w:pPr>
      <w:r w:rsidRPr="00F67C9D">
        <w:rPr>
          <w:rFonts w:ascii="Garamond" w:hAnsi="Garamond"/>
          <w:sz w:val="24"/>
          <w:szCs w:val="24"/>
        </w:rPr>
        <w:t>To serve as the Webmaster for the</w:t>
      </w:r>
      <w:r>
        <w:rPr>
          <w:rFonts w:ascii="Garamond" w:hAnsi="Garamond"/>
          <w:sz w:val="24"/>
          <w:szCs w:val="24"/>
        </w:rPr>
        <w:t xml:space="preserve"> Legislative and</w:t>
      </w:r>
      <w:r w:rsidRPr="00F67C9D">
        <w:rPr>
          <w:rFonts w:ascii="Garamond" w:hAnsi="Garamond"/>
          <w:sz w:val="24"/>
          <w:szCs w:val="24"/>
        </w:rPr>
        <w:t xml:space="preserve"> Judicial </w:t>
      </w:r>
      <w:proofErr w:type="gramStart"/>
      <w:r w:rsidRPr="00F67C9D">
        <w:rPr>
          <w:rFonts w:ascii="Garamond" w:hAnsi="Garamond"/>
          <w:sz w:val="24"/>
          <w:szCs w:val="24"/>
        </w:rPr>
        <w:t>Branc</w:t>
      </w:r>
      <w:r>
        <w:rPr>
          <w:rFonts w:ascii="Garamond" w:hAnsi="Garamond"/>
          <w:sz w:val="24"/>
          <w:szCs w:val="24"/>
        </w:rPr>
        <w:t>h</w:t>
      </w:r>
      <w:r w:rsidRPr="00F67C9D">
        <w:rPr>
          <w:rFonts w:ascii="Garamond" w:hAnsi="Garamond"/>
          <w:sz w:val="24"/>
          <w:szCs w:val="24"/>
        </w:rPr>
        <w:t>;</w:t>
      </w:r>
      <w:proofErr w:type="gramEnd"/>
    </w:p>
    <w:p w14:paraId="2FD49F5E" w14:textId="77777777" w:rsidR="00F67C9D" w:rsidRDefault="00F67C9D" w:rsidP="00F67C9D">
      <w:pPr>
        <w:pStyle w:val="ListParagraph"/>
        <w:ind w:left="1800"/>
        <w:rPr>
          <w:rFonts w:ascii="Garamond" w:hAnsi="Garamond"/>
          <w:sz w:val="24"/>
          <w:szCs w:val="24"/>
        </w:rPr>
      </w:pPr>
    </w:p>
    <w:p w14:paraId="0AF29372" w14:textId="635AD8FB" w:rsidR="002D6CC1" w:rsidRPr="00F67C9D" w:rsidRDefault="00C75AFE" w:rsidP="00DF5926">
      <w:pPr>
        <w:pStyle w:val="ListParagraph"/>
        <w:numPr>
          <w:ilvl w:val="0"/>
          <w:numId w:val="27"/>
        </w:numPr>
        <w:rPr>
          <w:rFonts w:ascii="Garamond" w:hAnsi="Garamond"/>
          <w:sz w:val="24"/>
          <w:szCs w:val="24"/>
        </w:rPr>
      </w:pPr>
      <w:r w:rsidRPr="00F67C9D">
        <w:rPr>
          <w:rFonts w:ascii="Garamond" w:hAnsi="Garamond"/>
          <w:sz w:val="24"/>
          <w:szCs w:val="24"/>
        </w:rPr>
        <w:t xml:space="preserve">To notify the Senate President Pro Tempore upon completion of the official updates of the Constitution, the Statutes, and the </w:t>
      </w:r>
      <w:r w:rsidR="00F60AA4">
        <w:rPr>
          <w:rFonts w:ascii="Garamond" w:hAnsi="Garamond"/>
          <w:sz w:val="24"/>
          <w:szCs w:val="24"/>
        </w:rPr>
        <w:t>Legislative Branch</w:t>
      </w:r>
      <w:r w:rsidRPr="00F67C9D">
        <w:rPr>
          <w:rFonts w:ascii="Garamond" w:hAnsi="Garamond"/>
          <w:sz w:val="24"/>
          <w:szCs w:val="24"/>
        </w:rPr>
        <w:t xml:space="preserve"> Policies and Procedures on the O-Drive, so that the Senate President Pro Tempore can oversee that the proper changes have been </w:t>
      </w:r>
      <w:proofErr w:type="gramStart"/>
      <w:r w:rsidRPr="00F67C9D">
        <w:rPr>
          <w:rFonts w:ascii="Garamond" w:hAnsi="Garamond"/>
          <w:sz w:val="24"/>
          <w:szCs w:val="24"/>
        </w:rPr>
        <w:t>made</w:t>
      </w:r>
      <w:r w:rsidR="00844331">
        <w:rPr>
          <w:rFonts w:ascii="Garamond" w:hAnsi="Garamond"/>
          <w:sz w:val="24"/>
          <w:szCs w:val="24"/>
        </w:rPr>
        <w:t>;</w:t>
      </w:r>
      <w:proofErr w:type="gramEnd"/>
      <w:r w:rsidRPr="00F67C9D">
        <w:rPr>
          <w:rFonts w:ascii="Garamond" w:hAnsi="Garamond"/>
          <w:sz w:val="24"/>
          <w:szCs w:val="24"/>
        </w:rPr>
        <w:t xml:space="preserve"> </w:t>
      </w:r>
    </w:p>
    <w:p w14:paraId="170F3C08" w14:textId="77777777" w:rsidR="002D6CC1" w:rsidRPr="00F67C9D" w:rsidRDefault="002D6CC1" w:rsidP="00F67C9D">
      <w:pPr>
        <w:pStyle w:val="ListParagraph"/>
        <w:ind w:left="1080"/>
        <w:rPr>
          <w:rFonts w:ascii="Garamond" w:hAnsi="Garamond"/>
          <w:sz w:val="24"/>
          <w:szCs w:val="24"/>
        </w:rPr>
      </w:pPr>
    </w:p>
    <w:p w14:paraId="3E7EBA8D" w14:textId="020C9EFC" w:rsidR="002D6CC1" w:rsidRPr="00F67C9D" w:rsidRDefault="00C75AFE" w:rsidP="00DF5926">
      <w:pPr>
        <w:pStyle w:val="ListParagraph"/>
        <w:numPr>
          <w:ilvl w:val="0"/>
          <w:numId w:val="27"/>
        </w:numPr>
        <w:rPr>
          <w:rFonts w:ascii="Garamond" w:hAnsi="Garamond"/>
          <w:sz w:val="24"/>
          <w:szCs w:val="24"/>
        </w:rPr>
      </w:pPr>
      <w:r w:rsidRPr="00F67C9D">
        <w:rPr>
          <w:rFonts w:ascii="Garamond" w:hAnsi="Garamond"/>
          <w:sz w:val="24"/>
          <w:szCs w:val="24"/>
        </w:rPr>
        <w:t>To post the updated versions of the governing documents to the</w:t>
      </w:r>
      <w:r w:rsidR="00CC40E0">
        <w:rPr>
          <w:rFonts w:ascii="Garamond" w:hAnsi="Garamond"/>
          <w:sz w:val="24"/>
          <w:szCs w:val="24"/>
        </w:rPr>
        <w:t xml:space="preserve"> appropriate digital platform</w:t>
      </w:r>
      <w:r w:rsidRPr="00F67C9D">
        <w:rPr>
          <w:rFonts w:ascii="Garamond" w:hAnsi="Garamond"/>
          <w:sz w:val="24"/>
          <w:szCs w:val="24"/>
        </w:rPr>
        <w:t xml:space="preserve"> within </w:t>
      </w:r>
      <w:r w:rsidR="00F60AA4">
        <w:rPr>
          <w:rFonts w:ascii="Garamond" w:hAnsi="Garamond"/>
          <w:sz w:val="24"/>
          <w:szCs w:val="24"/>
        </w:rPr>
        <w:t>five</w:t>
      </w:r>
      <w:r w:rsidRPr="00F67C9D">
        <w:rPr>
          <w:rFonts w:ascii="Garamond" w:hAnsi="Garamond"/>
          <w:sz w:val="24"/>
          <w:szCs w:val="24"/>
        </w:rPr>
        <w:t xml:space="preserve"> (</w:t>
      </w:r>
      <w:r w:rsidR="00F60AA4">
        <w:rPr>
          <w:rFonts w:ascii="Garamond" w:hAnsi="Garamond"/>
          <w:sz w:val="24"/>
          <w:szCs w:val="24"/>
        </w:rPr>
        <w:t>5</w:t>
      </w:r>
      <w:r w:rsidRPr="00F67C9D">
        <w:rPr>
          <w:rFonts w:ascii="Garamond" w:hAnsi="Garamond"/>
          <w:sz w:val="24"/>
          <w:szCs w:val="24"/>
        </w:rPr>
        <w:t xml:space="preserve">) business days of </w:t>
      </w:r>
      <w:r w:rsidR="00844331">
        <w:rPr>
          <w:rFonts w:ascii="Garamond" w:hAnsi="Garamond"/>
          <w:sz w:val="24"/>
          <w:szCs w:val="24"/>
        </w:rPr>
        <w:t>receipt of approval from the ADA Compliance Office</w:t>
      </w:r>
      <w:r w:rsidRPr="00F67C9D">
        <w:rPr>
          <w:rFonts w:ascii="Garamond" w:hAnsi="Garamond"/>
          <w:sz w:val="24"/>
          <w:szCs w:val="24"/>
        </w:rPr>
        <w:t>; and</w:t>
      </w:r>
      <w:r w:rsidR="008C76C0">
        <w:rPr>
          <w:rFonts w:ascii="Garamond" w:hAnsi="Garamond"/>
          <w:sz w:val="24"/>
          <w:szCs w:val="24"/>
        </w:rPr>
        <w:t>,</w:t>
      </w:r>
    </w:p>
    <w:p w14:paraId="1EC77D2E" w14:textId="77777777" w:rsidR="002D6CC1" w:rsidRPr="00F67C9D" w:rsidRDefault="002D6CC1" w:rsidP="00F67C9D">
      <w:pPr>
        <w:pStyle w:val="ListParagraph"/>
        <w:ind w:left="1080"/>
        <w:rPr>
          <w:rFonts w:ascii="Garamond" w:hAnsi="Garamond"/>
          <w:sz w:val="24"/>
          <w:szCs w:val="24"/>
        </w:rPr>
      </w:pPr>
    </w:p>
    <w:p w14:paraId="661A0BE6" w14:textId="77777777" w:rsidR="002D6CC1" w:rsidRPr="00F67C9D" w:rsidRDefault="00C75AFE" w:rsidP="00DF5926">
      <w:pPr>
        <w:pStyle w:val="ListParagraph"/>
        <w:numPr>
          <w:ilvl w:val="0"/>
          <w:numId w:val="27"/>
        </w:numPr>
        <w:rPr>
          <w:rFonts w:ascii="Garamond" w:hAnsi="Garamond"/>
          <w:sz w:val="24"/>
          <w:szCs w:val="24"/>
        </w:rPr>
      </w:pPr>
      <w:r w:rsidRPr="00F67C9D">
        <w:rPr>
          <w:rFonts w:ascii="Garamond" w:hAnsi="Garamond"/>
          <w:sz w:val="24"/>
          <w:szCs w:val="24"/>
        </w:rPr>
        <w:t>To email all signed legislation to SG Staff.</w:t>
      </w:r>
    </w:p>
    <w:p w14:paraId="10476D9E" w14:textId="77777777" w:rsidR="002D6CC1" w:rsidRPr="002D6CC1" w:rsidRDefault="002D6CC1" w:rsidP="002D6CC1">
      <w:pPr>
        <w:pStyle w:val="ListParagraph"/>
        <w:rPr>
          <w:rFonts w:ascii="Book Antiqua" w:hAnsi="Book Antiqua"/>
          <w:sz w:val="24"/>
          <w:szCs w:val="24"/>
        </w:rPr>
      </w:pPr>
    </w:p>
    <w:p w14:paraId="1F4511EE" w14:textId="77777777" w:rsidR="002D6CC1" w:rsidRPr="002D6CC1" w:rsidRDefault="00C75AFE" w:rsidP="000E09DC">
      <w:pPr>
        <w:pStyle w:val="ListParagraph"/>
        <w:numPr>
          <w:ilvl w:val="0"/>
          <w:numId w:val="5"/>
        </w:numPr>
        <w:rPr>
          <w:rFonts w:ascii="Garamond" w:hAnsi="Garamond"/>
          <w:sz w:val="24"/>
          <w:szCs w:val="24"/>
        </w:rPr>
      </w:pPr>
      <w:r w:rsidRPr="002D6CC1">
        <w:rPr>
          <w:rFonts w:ascii="Garamond" w:hAnsi="Garamond"/>
          <w:sz w:val="24"/>
          <w:szCs w:val="24"/>
        </w:rPr>
        <w:t>Student Government Interfaith Chaplain</w:t>
      </w:r>
    </w:p>
    <w:p w14:paraId="37CD8E89" w14:textId="77777777" w:rsidR="002D6CC1" w:rsidRPr="002D6CC1" w:rsidRDefault="002D6CC1" w:rsidP="002D6CC1">
      <w:pPr>
        <w:pStyle w:val="ListParagraph"/>
        <w:rPr>
          <w:rFonts w:ascii="Book Antiqua" w:hAnsi="Book Antiqua"/>
          <w:sz w:val="24"/>
          <w:szCs w:val="24"/>
        </w:rPr>
      </w:pPr>
    </w:p>
    <w:p w14:paraId="63E1E4A6" w14:textId="77777777" w:rsidR="002D6CC1" w:rsidRPr="00F67C9D" w:rsidRDefault="00C75AFE" w:rsidP="00DF5926">
      <w:pPr>
        <w:pStyle w:val="ListParagraph"/>
        <w:numPr>
          <w:ilvl w:val="0"/>
          <w:numId w:val="28"/>
        </w:numPr>
        <w:rPr>
          <w:rFonts w:ascii="Garamond" w:hAnsi="Garamond"/>
          <w:sz w:val="24"/>
          <w:szCs w:val="24"/>
        </w:rPr>
      </w:pPr>
      <w:r w:rsidRPr="00F67C9D">
        <w:rPr>
          <w:rFonts w:ascii="Garamond" w:hAnsi="Garamond"/>
          <w:sz w:val="24"/>
          <w:szCs w:val="24"/>
        </w:rPr>
        <w:t>To present a non-denominational and voluntary invocation at the beginning of Senate meetings</w:t>
      </w:r>
    </w:p>
    <w:p w14:paraId="6C0DAE10" w14:textId="77777777" w:rsidR="00F67C9D" w:rsidRDefault="00F67C9D" w:rsidP="00F67C9D">
      <w:pPr>
        <w:pStyle w:val="ListParagraph"/>
        <w:ind w:left="1800"/>
        <w:rPr>
          <w:rFonts w:ascii="Garamond" w:hAnsi="Garamond"/>
          <w:sz w:val="24"/>
          <w:szCs w:val="24"/>
        </w:rPr>
      </w:pPr>
    </w:p>
    <w:p w14:paraId="63DB7C05" w14:textId="77777777" w:rsidR="002D6CC1" w:rsidRPr="00F67C9D" w:rsidRDefault="00C75AFE" w:rsidP="00DF5926">
      <w:pPr>
        <w:pStyle w:val="ListParagraph"/>
        <w:numPr>
          <w:ilvl w:val="0"/>
          <w:numId w:val="28"/>
        </w:numPr>
        <w:rPr>
          <w:rFonts w:ascii="Garamond" w:hAnsi="Garamond"/>
          <w:sz w:val="24"/>
          <w:szCs w:val="24"/>
        </w:rPr>
      </w:pPr>
      <w:r w:rsidRPr="00F67C9D">
        <w:rPr>
          <w:rFonts w:ascii="Garamond" w:hAnsi="Garamond"/>
          <w:sz w:val="24"/>
          <w:szCs w:val="24"/>
        </w:rPr>
        <w:t>To receive ongoing Chaplain training from the Interfaith Center</w:t>
      </w:r>
    </w:p>
    <w:p w14:paraId="7631AE58" w14:textId="77777777" w:rsidR="002D6CC1" w:rsidRPr="00F67C9D" w:rsidRDefault="002D6CC1" w:rsidP="00F67C9D">
      <w:pPr>
        <w:pStyle w:val="ListParagraph"/>
        <w:ind w:left="1080"/>
        <w:rPr>
          <w:rFonts w:ascii="Garamond" w:hAnsi="Garamond"/>
          <w:sz w:val="24"/>
          <w:szCs w:val="24"/>
        </w:rPr>
      </w:pPr>
    </w:p>
    <w:p w14:paraId="6AFA60B3" w14:textId="77777777" w:rsidR="002D6CC1" w:rsidRPr="00F67C9D" w:rsidRDefault="00C75AFE" w:rsidP="00DF5926">
      <w:pPr>
        <w:pStyle w:val="ListParagraph"/>
        <w:numPr>
          <w:ilvl w:val="0"/>
          <w:numId w:val="28"/>
        </w:numPr>
        <w:rPr>
          <w:rFonts w:ascii="Garamond" w:hAnsi="Garamond"/>
          <w:sz w:val="24"/>
          <w:szCs w:val="24"/>
        </w:rPr>
      </w:pPr>
      <w:r w:rsidRPr="00F67C9D">
        <w:rPr>
          <w:rFonts w:ascii="Garamond" w:hAnsi="Garamond"/>
          <w:sz w:val="24"/>
          <w:szCs w:val="24"/>
        </w:rPr>
        <w:t>At the discretion of the Senate President, a student volunteer may present an invocation.</w:t>
      </w:r>
    </w:p>
    <w:p w14:paraId="225CA140" w14:textId="77777777" w:rsidR="002D6CC1" w:rsidRPr="002D6CC1" w:rsidRDefault="002D6CC1" w:rsidP="002D6CC1">
      <w:pPr>
        <w:pStyle w:val="ListParagraph"/>
        <w:rPr>
          <w:rFonts w:ascii="Book Antiqua" w:hAnsi="Book Antiqua"/>
          <w:sz w:val="24"/>
          <w:szCs w:val="24"/>
        </w:rPr>
      </w:pPr>
    </w:p>
    <w:p w14:paraId="56A2CF38" w14:textId="77777777" w:rsidR="002D6CC1" w:rsidRDefault="00C75AFE" w:rsidP="000E09DC">
      <w:pPr>
        <w:pStyle w:val="ListParagraph"/>
        <w:numPr>
          <w:ilvl w:val="0"/>
          <w:numId w:val="5"/>
        </w:numPr>
        <w:rPr>
          <w:rFonts w:ascii="Garamond" w:hAnsi="Garamond"/>
          <w:sz w:val="24"/>
          <w:szCs w:val="24"/>
        </w:rPr>
      </w:pPr>
      <w:r w:rsidRPr="002D6CC1">
        <w:rPr>
          <w:rFonts w:ascii="Garamond" w:hAnsi="Garamond"/>
          <w:sz w:val="24"/>
          <w:szCs w:val="24"/>
        </w:rPr>
        <w:t>Senate Sergeant-at-Arms</w:t>
      </w:r>
    </w:p>
    <w:p w14:paraId="3EF46F4F" w14:textId="77777777" w:rsidR="002D6CC1" w:rsidRPr="002D6CC1" w:rsidRDefault="002D6CC1" w:rsidP="002D6CC1">
      <w:pPr>
        <w:pStyle w:val="ListParagraph"/>
        <w:rPr>
          <w:rFonts w:ascii="Book Antiqua" w:hAnsi="Book Antiqua"/>
          <w:sz w:val="24"/>
          <w:szCs w:val="24"/>
        </w:rPr>
      </w:pPr>
    </w:p>
    <w:p w14:paraId="425F0CFB" w14:textId="77777777" w:rsidR="002D6CC1" w:rsidRPr="00F67C9D" w:rsidRDefault="00C75AFE" w:rsidP="00DF5926">
      <w:pPr>
        <w:pStyle w:val="ListParagraph"/>
        <w:numPr>
          <w:ilvl w:val="0"/>
          <w:numId w:val="29"/>
        </w:numPr>
        <w:rPr>
          <w:rFonts w:ascii="Garamond" w:hAnsi="Garamond"/>
          <w:sz w:val="24"/>
          <w:szCs w:val="24"/>
        </w:rPr>
      </w:pPr>
      <w:r w:rsidRPr="00F67C9D">
        <w:rPr>
          <w:rFonts w:ascii="Garamond" w:hAnsi="Garamond"/>
          <w:sz w:val="24"/>
          <w:szCs w:val="24"/>
        </w:rPr>
        <w:lastRenderedPageBreak/>
        <w:t xml:space="preserve">To enforce order and decorum of meetings of the Senate under the direction and discretion of the Senate </w:t>
      </w:r>
      <w:proofErr w:type="gramStart"/>
      <w:r w:rsidRPr="00F67C9D">
        <w:rPr>
          <w:rFonts w:ascii="Garamond" w:hAnsi="Garamond"/>
          <w:sz w:val="24"/>
          <w:szCs w:val="24"/>
        </w:rPr>
        <w:t>President;</w:t>
      </w:r>
      <w:proofErr w:type="gramEnd"/>
      <w:r w:rsidRPr="00F67C9D">
        <w:rPr>
          <w:rFonts w:ascii="Garamond" w:hAnsi="Garamond"/>
          <w:sz w:val="24"/>
          <w:szCs w:val="24"/>
        </w:rPr>
        <w:t xml:space="preserve"> </w:t>
      </w:r>
    </w:p>
    <w:p w14:paraId="5381C682" w14:textId="77777777" w:rsidR="002D6CC1" w:rsidRPr="00F67C9D" w:rsidRDefault="00C75AFE" w:rsidP="00DF5926">
      <w:pPr>
        <w:pStyle w:val="ListParagraph"/>
        <w:numPr>
          <w:ilvl w:val="0"/>
          <w:numId w:val="29"/>
        </w:numPr>
        <w:rPr>
          <w:rFonts w:ascii="Garamond" w:hAnsi="Garamond"/>
          <w:sz w:val="24"/>
          <w:szCs w:val="24"/>
        </w:rPr>
      </w:pPr>
      <w:r w:rsidRPr="00F67C9D">
        <w:rPr>
          <w:rFonts w:ascii="Garamond" w:hAnsi="Garamond"/>
          <w:sz w:val="24"/>
          <w:szCs w:val="24"/>
        </w:rPr>
        <w:t>To remove individuals from the Senate meeting at the Senate President’s discretion; and</w:t>
      </w:r>
    </w:p>
    <w:p w14:paraId="34A95473" w14:textId="77777777" w:rsidR="00C75AFE" w:rsidRPr="00F67C9D" w:rsidRDefault="00C75AFE" w:rsidP="00DF5926">
      <w:pPr>
        <w:pStyle w:val="ListParagraph"/>
        <w:numPr>
          <w:ilvl w:val="0"/>
          <w:numId w:val="29"/>
        </w:numPr>
        <w:rPr>
          <w:rFonts w:ascii="Garamond" w:hAnsi="Garamond"/>
          <w:sz w:val="24"/>
          <w:szCs w:val="24"/>
        </w:rPr>
      </w:pPr>
      <w:r w:rsidRPr="00F67C9D">
        <w:rPr>
          <w:rFonts w:ascii="Garamond" w:hAnsi="Garamond"/>
          <w:sz w:val="24"/>
          <w:szCs w:val="24"/>
        </w:rPr>
        <w:t>To lead the Pledge of Allegiance at all Senate Meetings.</w:t>
      </w:r>
    </w:p>
    <w:p w14:paraId="5F1996D8" w14:textId="27F69AD4" w:rsidR="00C75AFE" w:rsidRPr="002D6CC1" w:rsidRDefault="00C75AFE" w:rsidP="000E09DC">
      <w:pPr>
        <w:pStyle w:val="Heading2"/>
        <w:numPr>
          <w:ilvl w:val="0"/>
          <w:numId w:val="2"/>
        </w:numPr>
        <w:jc w:val="left"/>
      </w:pPr>
      <w:r w:rsidRPr="00C75AFE">
        <w:t xml:space="preserve">Legislative </w:t>
      </w:r>
      <w:r w:rsidR="00F60AA4">
        <w:t>Branch Elections</w:t>
      </w:r>
      <w:r w:rsidRPr="00C75AFE">
        <w:t xml:space="preserve">          </w:t>
      </w:r>
    </w:p>
    <w:p w14:paraId="73BCB8DA" w14:textId="569FD754" w:rsidR="002D6CC1" w:rsidRPr="002D6CC1" w:rsidRDefault="00F60AA4" w:rsidP="00DF5926">
      <w:pPr>
        <w:pStyle w:val="ListParagraph"/>
        <w:numPr>
          <w:ilvl w:val="0"/>
          <w:numId w:val="6"/>
        </w:numPr>
        <w:rPr>
          <w:rFonts w:ascii="Garamond" w:hAnsi="Garamond"/>
          <w:sz w:val="24"/>
          <w:szCs w:val="24"/>
        </w:rPr>
      </w:pPr>
      <w:r>
        <w:rPr>
          <w:rFonts w:ascii="Garamond" w:hAnsi="Garamond"/>
          <w:sz w:val="24"/>
          <w:szCs w:val="24"/>
        </w:rPr>
        <w:t>Fall and Spring</w:t>
      </w:r>
      <w:r w:rsidR="00C75AFE" w:rsidRPr="002D6CC1">
        <w:rPr>
          <w:rFonts w:ascii="Garamond" w:hAnsi="Garamond"/>
          <w:sz w:val="24"/>
          <w:szCs w:val="24"/>
        </w:rPr>
        <w:t xml:space="preserve"> </w:t>
      </w:r>
      <w:r>
        <w:rPr>
          <w:rFonts w:ascii="Garamond" w:hAnsi="Garamond"/>
          <w:sz w:val="24"/>
          <w:szCs w:val="24"/>
        </w:rPr>
        <w:t xml:space="preserve">Senatorial </w:t>
      </w:r>
      <w:r w:rsidR="00C75AFE" w:rsidRPr="002D6CC1">
        <w:rPr>
          <w:rFonts w:ascii="Garamond" w:hAnsi="Garamond"/>
          <w:sz w:val="24"/>
          <w:szCs w:val="24"/>
        </w:rPr>
        <w:t>Elections</w:t>
      </w:r>
    </w:p>
    <w:p w14:paraId="2A0C81FA" w14:textId="77777777" w:rsidR="002D6CC1" w:rsidRDefault="002D6CC1" w:rsidP="002D6CC1">
      <w:pPr>
        <w:pStyle w:val="ListParagraph"/>
        <w:rPr>
          <w:rFonts w:ascii="Book Antiqua" w:hAnsi="Book Antiqua"/>
          <w:sz w:val="24"/>
          <w:szCs w:val="24"/>
        </w:rPr>
      </w:pPr>
    </w:p>
    <w:p w14:paraId="3CE3142F" w14:textId="391F20D8" w:rsidR="002D6CC1" w:rsidRPr="00F67C9D" w:rsidRDefault="00C75AFE" w:rsidP="00DF5926">
      <w:pPr>
        <w:pStyle w:val="ListParagraph"/>
        <w:numPr>
          <w:ilvl w:val="1"/>
          <w:numId w:val="30"/>
        </w:numPr>
        <w:rPr>
          <w:rFonts w:ascii="Garamond" w:hAnsi="Garamond"/>
          <w:sz w:val="24"/>
          <w:szCs w:val="24"/>
        </w:rPr>
      </w:pPr>
      <w:r w:rsidRPr="00F67C9D">
        <w:rPr>
          <w:rFonts w:ascii="Garamond" w:hAnsi="Garamond"/>
          <w:sz w:val="24"/>
          <w:szCs w:val="24"/>
        </w:rPr>
        <w:t xml:space="preserve">The Validation Bill of the </w:t>
      </w:r>
      <w:r w:rsidR="00F60AA4">
        <w:rPr>
          <w:rFonts w:ascii="Garamond" w:hAnsi="Garamond"/>
          <w:sz w:val="24"/>
          <w:szCs w:val="24"/>
        </w:rPr>
        <w:t>Fall/</w:t>
      </w:r>
      <w:r w:rsidRPr="00F67C9D">
        <w:rPr>
          <w:rFonts w:ascii="Garamond" w:hAnsi="Garamond"/>
          <w:sz w:val="24"/>
          <w:szCs w:val="24"/>
        </w:rPr>
        <w:t>Spring General Election shall be adopted by the Senate within t</w:t>
      </w:r>
      <w:r w:rsidR="00F60AA4">
        <w:rPr>
          <w:rFonts w:ascii="Garamond" w:hAnsi="Garamond"/>
          <w:sz w:val="24"/>
          <w:szCs w:val="24"/>
        </w:rPr>
        <w:t>welve</w:t>
      </w:r>
      <w:r w:rsidRPr="00F67C9D">
        <w:rPr>
          <w:rFonts w:ascii="Garamond" w:hAnsi="Garamond"/>
          <w:sz w:val="24"/>
          <w:szCs w:val="24"/>
        </w:rPr>
        <w:t xml:space="preserve"> (1</w:t>
      </w:r>
      <w:r w:rsidR="00F60AA4">
        <w:rPr>
          <w:rFonts w:ascii="Garamond" w:hAnsi="Garamond"/>
          <w:sz w:val="24"/>
          <w:szCs w:val="24"/>
        </w:rPr>
        <w:t>2</w:t>
      </w:r>
      <w:r w:rsidRPr="00F67C9D">
        <w:rPr>
          <w:rFonts w:ascii="Garamond" w:hAnsi="Garamond"/>
          <w:sz w:val="24"/>
          <w:szCs w:val="24"/>
        </w:rPr>
        <w:t>) business days after the last day of the election if all appeals to the Supreme Court have been resolved.</w:t>
      </w:r>
    </w:p>
    <w:p w14:paraId="6E8A2A09" w14:textId="77777777" w:rsidR="002D6CC1" w:rsidRPr="00F67C9D" w:rsidRDefault="002D6CC1" w:rsidP="00F67C9D">
      <w:pPr>
        <w:pStyle w:val="ListParagraph"/>
        <w:ind w:left="1080"/>
        <w:rPr>
          <w:rFonts w:ascii="Garamond" w:hAnsi="Garamond"/>
          <w:sz w:val="24"/>
          <w:szCs w:val="24"/>
        </w:rPr>
      </w:pPr>
    </w:p>
    <w:p w14:paraId="457B88BD" w14:textId="61D71890" w:rsidR="002D6CC1" w:rsidRPr="00F67C9D" w:rsidRDefault="00C75AFE" w:rsidP="00DF5926">
      <w:pPr>
        <w:pStyle w:val="ListParagraph"/>
        <w:numPr>
          <w:ilvl w:val="1"/>
          <w:numId w:val="30"/>
        </w:numPr>
        <w:rPr>
          <w:rFonts w:ascii="Garamond" w:hAnsi="Garamond"/>
          <w:sz w:val="24"/>
          <w:szCs w:val="24"/>
        </w:rPr>
      </w:pPr>
      <w:r w:rsidRPr="00F67C9D">
        <w:rPr>
          <w:rFonts w:ascii="Garamond" w:hAnsi="Garamond"/>
          <w:sz w:val="24"/>
          <w:szCs w:val="24"/>
        </w:rPr>
        <w:t xml:space="preserve">At the Senate meeting following the validation of </w:t>
      </w:r>
      <w:r w:rsidR="00F60AA4">
        <w:rPr>
          <w:rFonts w:ascii="Garamond" w:hAnsi="Garamond"/>
          <w:sz w:val="24"/>
          <w:szCs w:val="24"/>
        </w:rPr>
        <w:t xml:space="preserve">either </w:t>
      </w:r>
      <w:r w:rsidRPr="00F67C9D">
        <w:rPr>
          <w:rFonts w:ascii="Garamond" w:hAnsi="Garamond"/>
          <w:sz w:val="24"/>
          <w:szCs w:val="24"/>
        </w:rPr>
        <w:t xml:space="preserve">the </w:t>
      </w:r>
      <w:r w:rsidR="00F60AA4">
        <w:rPr>
          <w:rFonts w:ascii="Garamond" w:hAnsi="Garamond"/>
          <w:sz w:val="24"/>
          <w:szCs w:val="24"/>
        </w:rPr>
        <w:t xml:space="preserve">Fall or </w:t>
      </w:r>
      <w:r w:rsidRPr="00F67C9D">
        <w:rPr>
          <w:rFonts w:ascii="Garamond" w:hAnsi="Garamond"/>
          <w:sz w:val="24"/>
          <w:szCs w:val="24"/>
        </w:rPr>
        <w:t>Spring General Election, the senator-elects shall be installed into office. Immediately after the new senators are sworn in, the Senate President shall call for the Division of the House and the new senators shall take their seat.</w:t>
      </w:r>
    </w:p>
    <w:p w14:paraId="2F39A309" w14:textId="77777777" w:rsidR="002D6CC1" w:rsidRPr="002D6CC1" w:rsidRDefault="002D6CC1" w:rsidP="002D6CC1">
      <w:pPr>
        <w:pStyle w:val="ListParagraph"/>
        <w:rPr>
          <w:rFonts w:ascii="Book Antiqua" w:hAnsi="Book Antiqua"/>
          <w:sz w:val="24"/>
          <w:szCs w:val="24"/>
        </w:rPr>
      </w:pPr>
    </w:p>
    <w:p w14:paraId="51306B15" w14:textId="77777777" w:rsidR="002D6CC1" w:rsidRPr="00F67C9D" w:rsidRDefault="00C75AFE" w:rsidP="00DF5926">
      <w:pPr>
        <w:pStyle w:val="ListParagraph"/>
        <w:numPr>
          <w:ilvl w:val="0"/>
          <w:numId w:val="31"/>
        </w:numPr>
        <w:rPr>
          <w:rFonts w:ascii="Garamond" w:hAnsi="Garamond"/>
          <w:sz w:val="24"/>
          <w:szCs w:val="24"/>
        </w:rPr>
      </w:pPr>
      <w:r w:rsidRPr="00F67C9D">
        <w:rPr>
          <w:rFonts w:ascii="Garamond" w:hAnsi="Garamond"/>
          <w:sz w:val="24"/>
          <w:szCs w:val="24"/>
        </w:rPr>
        <w:t xml:space="preserve">Senator-elects, if not sworn in during Installation, must be sworn in before the first Senate Meeting of the next semester. Should a senator-elect not be sworn in by that time, their seat shall be forfeit at the discretion of the Senate President. </w:t>
      </w:r>
    </w:p>
    <w:p w14:paraId="23A5E970" w14:textId="3AB04B45" w:rsidR="00F877AB" w:rsidRPr="00F60AA4" w:rsidRDefault="00F60AA4" w:rsidP="00F60AA4">
      <w:pPr>
        <w:pStyle w:val="ListParagraph"/>
        <w:numPr>
          <w:ilvl w:val="0"/>
          <w:numId w:val="6"/>
        </w:numPr>
        <w:rPr>
          <w:rFonts w:ascii="Book Antiqua" w:hAnsi="Book Antiqua"/>
          <w:sz w:val="24"/>
          <w:szCs w:val="24"/>
        </w:rPr>
      </w:pPr>
      <w:r>
        <w:rPr>
          <w:rFonts w:ascii="Garamond" w:hAnsi="Garamond"/>
          <w:sz w:val="24"/>
          <w:szCs w:val="24"/>
        </w:rPr>
        <w:t xml:space="preserve">Legislative Cabinet Elections </w:t>
      </w:r>
    </w:p>
    <w:p w14:paraId="18446126" w14:textId="77777777" w:rsidR="00F60AA4" w:rsidRDefault="00F60AA4" w:rsidP="00F60AA4">
      <w:pPr>
        <w:pStyle w:val="ListParagraph"/>
        <w:rPr>
          <w:rFonts w:ascii="Book Antiqua" w:hAnsi="Book Antiqua"/>
          <w:sz w:val="24"/>
          <w:szCs w:val="24"/>
        </w:rPr>
      </w:pPr>
    </w:p>
    <w:p w14:paraId="2EF940C9" w14:textId="37D17EE7" w:rsidR="00F877AB" w:rsidRPr="00F60AA4" w:rsidRDefault="00C75AFE" w:rsidP="00F60AA4">
      <w:pPr>
        <w:pStyle w:val="ListParagraph"/>
        <w:numPr>
          <w:ilvl w:val="0"/>
          <w:numId w:val="78"/>
        </w:numPr>
        <w:rPr>
          <w:rFonts w:ascii="Garamond" w:hAnsi="Garamond"/>
          <w:sz w:val="24"/>
          <w:szCs w:val="24"/>
        </w:rPr>
      </w:pPr>
      <w:r w:rsidRPr="00F60AA4">
        <w:rPr>
          <w:rFonts w:ascii="Garamond" w:hAnsi="Garamond"/>
          <w:sz w:val="24"/>
          <w:szCs w:val="24"/>
        </w:rPr>
        <w:t xml:space="preserve">Immediately after Division of the House, the Senate President shall call a new Senate meeting to order, establish quorum, and open the floor for nominations for each respective position of the Legislative Cabinet until a motion is made to close the floor for nominations for that </w:t>
      </w:r>
      <w:proofErr w:type="gramStart"/>
      <w:r w:rsidRPr="00F60AA4">
        <w:rPr>
          <w:rFonts w:ascii="Garamond" w:hAnsi="Garamond"/>
          <w:sz w:val="24"/>
          <w:szCs w:val="24"/>
        </w:rPr>
        <w:t>particular position</w:t>
      </w:r>
      <w:proofErr w:type="gramEnd"/>
      <w:r w:rsidRPr="00F60AA4">
        <w:rPr>
          <w:rFonts w:ascii="Garamond" w:hAnsi="Garamond"/>
          <w:sz w:val="24"/>
          <w:szCs w:val="24"/>
        </w:rPr>
        <w:t>.</w:t>
      </w:r>
    </w:p>
    <w:p w14:paraId="2B37235B" w14:textId="77777777" w:rsidR="00F877AB" w:rsidRPr="00405FCD" w:rsidRDefault="00F877AB" w:rsidP="00405FCD">
      <w:pPr>
        <w:pStyle w:val="ListParagraph"/>
        <w:ind w:left="360"/>
        <w:rPr>
          <w:rFonts w:ascii="Garamond" w:hAnsi="Garamond"/>
          <w:sz w:val="24"/>
          <w:szCs w:val="24"/>
        </w:rPr>
      </w:pPr>
    </w:p>
    <w:p w14:paraId="7D5426B5" w14:textId="77777777" w:rsidR="00F877AB" w:rsidRPr="00405FCD" w:rsidRDefault="00C75AFE" w:rsidP="00F60AA4">
      <w:pPr>
        <w:pStyle w:val="ListParagraph"/>
        <w:numPr>
          <w:ilvl w:val="0"/>
          <w:numId w:val="78"/>
        </w:numPr>
        <w:rPr>
          <w:rFonts w:ascii="Garamond" w:hAnsi="Garamond"/>
          <w:sz w:val="24"/>
          <w:szCs w:val="24"/>
        </w:rPr>
      </w:pPr>
      <w:r w:rsidRPr="00405FCD">
        <w:rPr>
          <w:rFonts w:ascii="Garamond" w:hAnsi="Garamond"/>
          <w:sz w:val="24"/>
          <w:szCs w:val="24"/>
        </w:rPr>
        <w:t>Within five (5) business days after the Division of the House, the Senate President shall call for a special Senate meeting, in which the only business shall be to conduct Legislative Cabinet elections. At this meeting, the Senate President shall re-open the floor for nominations for each respective position of the Legislative Cabinet, separately. A motion to close the floor for nominations must be made.</w:t>
      </w:r>
    </w:p>
    <w:p w14:paraId="205DE6FD" w14:textId="77777777" w:rsidR="00F877AB" w:rsidRPr="00405FCD" w:rsidRDefault="00F877AB" w:rsidP="00405FCD">
      <w:pPr>
        <w:pStyle w:val="ListParagraph"/>
        <w:ind w:left="360"/>
        <w:rPr>
          <w:rFonts w:ascii="Garamond" w:hAnsi="Garamond"/>
          <w:sz w:val="24"/>
          <w:szCs w:val="24"/>
        </w:rPr>
      </w:pPr>
    </w:p>
    <w:p w14:paraId="4D734DDA" w14:textId="77777777" w:rsidR="00F877AB" w:rsidRPr="00405FCD" w:rsidRDefault="00C75AFE" w:rsidP="00F60AA4">
      <w:pPr>
        <w:pStyle w:val="ListParagraph"/>
        <w:numPr>
          <w:ilvl w:val="0"/>
          <w:numId w:val="78"/>
        </w:numPr>
        <w:rPr>
          <w:rFonts w:ascii="Garamond" w:hAnsi="Garamond"/>
          <w:sz w:val="24"/>
          <w:szCs w:val="24"/>
        </w:rPr>
      </w:pPr>
      <w:r w:rsidRPr="00405FCD">
        <w:rPr>
          <w:rFonts w:ascii="Garamond" w:hAnsi="Garamond"/>
          <w:sz w:val="24"/>
          <w:szCs w:val="24"/>
        </w:rPr>
        <w:t xml:space="preserve">After the nominations have been closed, the Senate President shall ask each candidate to come forward and speak for a maximum of three (3) minutes in the order they were nominated. </w:t>
      </w:r>
    </w:p>
    <w:p w14:paraId="5B7E8B25" w14:textId="77777777" w:rsidR="00F877AB" w:rsidRPr="00F877AB" w:rsidRDefault="00F877AB" w:rsidP="00F877AB">
      <w:pPr>
        <w:pStyle w:val="ListParagraph"/>
        <w:rPr>
          <w:rFonts w:ascii="Book Antiqua" w:hAnsi="Book Antiqua"/>
          <w:sz w:val="24"/>
          <w:szCs w:val="24"/>
        </w:rPr>
      </w:pPr>
    </w:p>
    <w:p w14:paraId="20ACFA50" w14:textId="77777777" w:rsidR="00F877AB" w:rsidRPr="00405FCD" w:rsidRDefault="00C75AFE" w:rsidP="00F60AA4">
      <w:pPr>
        <w:pStyle w:val="ListParagraph"/>
        <w:numPr>
          <w:ilvl w:val="0"/>
          <w:numId w:val="78"/>
        </w:numPr>
        <w:rPr>
          <w:rFonts w:ascii="Garamond" w:hAnsi="Garamond"/>
          <w:sz w:val="24"/>
          <w:szCs w:val="24"/>
        </w:rPr>
      </w:pPr>
      <w:r w:rsidRPr="00405FCD">
        <w:rPr>
          <w:rFonts w:ascii="Garamond" w:hAnsi="Garamond"/>
          <w:sz w:val="24"/>
          <w:szCs w:val="24"/>
        </w:rPr>
        <w:t>After a candidate speaks, the Senate shall have an opportunity to ask the candidate questions. After all candidates, including candidates in a non-contested position have spoken, the Senate President shall open discussion.</w:t>
      </w:r>
    </w:p>
    <w:p w14:paraId="270B89CF" w14:textId="77777777" w:rsidR="00F877AB" w:rsidRPr="00405FCD" w:rsidRDefault="00F877AB" w:rsidP="00405FCD">
      <w:pPr>
        <w:pStyle w:val="ListParagraph"/>
        <w:ind w:left="2520"/>
        <w:rPr>
          <w:rFonts w:ascii="Garamond" w:hAnsi="Garamond"/>
          <w:sz w:val="24"/>
          <w:szCs w:val="24"/>
        </w:rPr>
      </w:pPr>
    </w:p>
    <w:p w14:paraId="00B28D44" w14:textId="77777777" w:rsidR="00F877AB" w:rsidRPr="00405FCD" w:rsidRDefault="00C75AFE" w:rsidP="00F60AA4">
      <w:pPr>
        <w:pStyle w:val="ListParagraph"/>
        <w:numPr>
          <w:ilvl w:val="0"/>
          <w:numId w:val="78"/>
        </w:numPr>
        <w:rPr>
          <w:rFonts w:ascii="Garamond" w:hAnsi="Garamond"/>
          <w:sz w:val="24"/>
          <w:szCs w:val="24"/>
        </w:rPr>
      </w:pPr>
      <w:r w:rsidRPr="00405FCD">
        <w:rPr>
          <w:rFonts w:ascii="Garamond" w:hAnsi="Garamond"/>
          <w:sz w:val="24"/>
          <w:szCs w:val="24"/>
        </w:rPr>
        <w:t>After open discussion, the Senate shall cast its votes.</w:t>
      </w:r>
    </w:p>
    <w:p w14:paraId="5CE20C9E" w14:textId="77777777" w:rsidR="00F877AB" w:rsidRPr="00F877AB" w:rsidRDefault="00F877AB" w:rsidP="00F877AB">
      <w:pPr>
        <w:pStyle w:val="ListParagraph"/>
        <w:rPr>
          <w:rFonts w:ascii="Book Antiqua" w:hAnsi="Book Antiqua"/>
          <w:sz w:val="24"/>
          <w:szCs w:val="24"/>
        </w:rPr>
      </w:pPr>
    </w:p>
    <w:p w14:paraId="670AFBF7" w14:textId="77777777" w:rsidR="00F877AB" w:rsidRPr="00405FCD" w:rsidRDefault="00C75AFE" w:rsidP="00DF5926">
      <w:pPr>
        <w:pStyle w:val="ListParagraph"/>
        <w:numPr>
          <w:ilvl w:val="2"/>
          <w:numId w:val="6"/>
        </w:numPr>
        <w:rPr>
          <w:rFonts w:ascii="Garamond" w:hAnsi="Garamond"/>
          <w:sz w:val="24"/>
          <w:szCs w:val="24"/>
        </w:rPr>
      </w:pPr>
      <w:r w:rsidRPr="00405FCD">
        <w:rPr>
          <w:rFonts w:ascii="Garamond" w:hAnsi="Garamond"/>
          <w:sz w:val="24"/>
          <w:szCs w:val="24"/>
        </w:rPr>
        <w:t xml:space="preserve">A candidate must receive a majority vote </w:t>
      </w:r>
      <w:proofErr w:type="gramStart"/>
      <w:r w:rsidRPr="00405FCD">
        <w:rPr>
          <w:rFonts w:ascii="Garamond" w:hAnsi="Garamond"/>
          <w:sz w:val="24"/>
          <w:szCs w:val="24"/>
        </w:rPr>
        <w:t>in order to</w:t>
      </w:r>
      <w:proofErr w:type="gramEnd"/>
      <w:r w:rsidRPr="00405FCD">
        <w:rPr>
          <w:rFonts w:ascii="Garamond" w:hAnsi="Garamond"/>
          <w:sz w:val="24"/>
          <w:szCs w:val="24"/>
        </w:rPr>
        <w:t xml:space="preserve"> be elected.</w:t>
      </w:r>
    </w:p>
    <w:p w14:paraId="2B710D9F" w14:textId="77777777" w:rsidR="00405FCD" w:rsidRDefault="00405FCD" w:rsidP="00405FCD">
      <w:pPr>
        <w:pStyle w:val="ListParagraph"/>
        <w:ind w:left="2160"/>
        <w:rPr>
          <w:rFonts w:ascii="Garamond" w:hAnsi="Garamond"/>
          <w:sz w:val="24"/>
          <w:szCs w:val="24"/>
        </w:rPr>
      </w:pPr>
    </w:p>
    <w:p w14:paraId="2B244CE7" w14:textId="77777777" w:rsidR="00F877AB" w:rsidRPr="00405FCD" w:rsidRDefault="00C75AFE" w:rsidP="00DF5926">
      <w:pPr>
        <w:pStyle w:val="ListParagraph"/>
        <w:numPr>
          <w:ilvl w:val="2"/>
          <w:numId w:val="6"/>
        </w:numPr>
        <w:rPr>
          <w:rFonts w:ascii="Garamond" w:hAnsi="Garamond"/>
          <w:sz w:val="24"/>
          <w:szCs w:val="24"/>
        </w:rPr>
      </w:pPr>
      <w:r w:rsidRPr="00405FCD">
        <w:rPr>
          <w:rFonts w:ascii="Garamond" w:hAnsi="Garamond"/>
          <w:sz w:val="24"/>
          <w:szCs w:val="24"/>
        </w:rPr>
        <w:t xml:space="preserve">Should a majority not be reached, a runoff election shall be held between the two candidates who received the most votes. </w:t>
      </w:r>
    </w:p>
    <w:p w14:paraId="2AA6FFFA" w14:textId="77777777" w:rsidR="00405FCD" w:rsidRDefault="00405FCD" w:rsidP="00405FCD">
      <w:pPr>
        <w:pStyle w:val="ListParagraph"/>
        <w:ind w:left="2160"/>
        <w:rPr>
          <w:rFonts w:ascii="Garamond" w:hAnsi="Garamond"/>
          <w:sz w:val="24"/>
          <w:szCs w:val="24"/>
        </w:rPr>
      </w:pPr>
    </w:p>
    <w:p w14:paraId="63B6ED4A" w14:textId="77777777" w:rsidR="00C75AFE" w:rsidRPr="00405FCD" w:rsidRDefault="00C75AFE" w:rsidP="00DF5926">
      <w:pPr>
        <w:pStyle w:val="ListParagraph"/>
        <w:numPr>
          <w:ilvl w:val="2"/>
          <w:numId w:val="6"/>
        </w:numPr>
        <w:rPr>
          <w:rFonts w:ascii="Garamond" w:hAnsi="Garamond"/>
          <w:sz w:val="24"/>
          <w:szCs w:val="24"/>
        </w:rPr>
      </w:pPr>
      <w:r w:rsidRPr="00405FCD">
        <w:rPr>
          <w:rFonts w:ascii="Garamond" w:hAnsi="Garamond"/>
          <w:sz w:val="24"/>
          <w:szCs w:val="24"/>
        </w:rPr>
        <w:t>If a candidate is not contested, they win by acclamation.</w:t>
      </w:r>
    </w:p>
    <w:p w14:paraId="7BBA170E" w14:textId="77777777" w:rsidR="00F877AB" w:rsidRPr="00F877AB" w:rsidRDefault="00F877AB" w:rsidP="00F877AB">
      <w:pPr>
        <w:pStyle w:val="ListParagraph"/>
        <w:ind w:left="1440"/>
        <w:rPr>
          <w:rFonts w:ascii="Book Antiqua" w:hAnsi="Book Antiqua"/>
          <w:sz w:val="24"/>
          <w:szCs w:val="24"/>
        </w:rPr>
      </w:pPr>
    </w:p>
    <w:p w14:paraId="2D1378DC" w14:textId="77777777" w:rsidR="00F877AB" w:rsidRPr="00405FCD" w:rsidRDefault="00C75AFE" w:rsidP="00F60AA4">
      <w:pPr>
        <w:pStyle w:val="ListParagraph"/>
        <w:numPr>
          <w:ilvl w:val="0"/>
          <w:numId w:val="78"/>
        </w:numPr>
        <w:rPr>
          <w:rFonts w:ascii="Garamond" w:hAnsi="Garamond"/>
          <w:sz w:val="24"/>
          <w:szCs w:val="24"/>
        </w:rPr>
      </w:pPr>
      <w:r w:rsidRPr="00405FCD">
        <w:rPr>
          <w:rFonts w:ascii="Garamond" w:hAnsi="Garamond"/>
          <w:sz w:val="24"/>
          <w:szCs w:val="24"/>
        </w:rPr>
        <w:t>Newly elected officers shall be sworn in after all Legislative Cabinet elections are completed.</w:t>
      </w:r>
    </w:p>
    <w:p w14:paraId="5F1064AA" w14:textId="77777777" w:rsidR="008B6517" w:rsidRPr="00405FCD" w:rsidRDefault="00C75AFE" w:rsidP="00F60AA4">
      <w:pPr>
        <w:pStyle w:val="ListParagraph"/>
        <w:numPr>
          <w:ilvl w:val="0"/>
          <w:numId w:val="78"/>
        </w:numPr>
        <w:rPr>
          <w:rFonts w:ascii="Garamond" w:hAnsi="Garamond"/>
          <w:sz w:val="24"/>
          <w:szCs w:val="24"/>
        </w:rPr>
      </w:pPr>
      <w:r w:rsidRPr="00405FCD">
        <w:rPr>
          <w:rFonts w:ascii="Garamond" w:hAnsi="Garamond"/>
          <w:sz w:val="24"/>
          <w:szCs w:val="24"/>
        </w:rPr>
        <w:t>Should the Senate President be a candidate for a particular office, the next person in the line of succession who is not running for the office in question shall assume all duties of the Senate President for the purposes of conducting the election.</w:t>
      </w:r>
    </w:p>
    <w:p w14:paraId="12F2B84F" w14:textId="77777777" w:rsidR="008B6517" w:rsidRPr="00405FCD" w:rsidRDefault="008B6517" w:rsidP="00405FCD">
      <w:pPr>
        <w:pStyle w:val="ListParagraph"/>
        <w:ind w:left="0"/>
        <w:rPr>
          <w:rFonts w:ascii="Garamond" w:hAnsi="Garamond"/>
          <w:sz w:val="24"/>
          <w:szCs w:val="24"/>
        </w:rPr>
      </w:pPr>
    </w:p>
    <w:p w14:paraId="04956D6B" w14:textId="77777777" w:rsidR="008B6517" w:rsidRPr="00405FCD" w:rsidRDefault="00C75AFE" w:rsidP="00F60AA4">
      <w:pPr>
        <w:pStyle w:val="ListParagraph"/>
        <w:numPr>
          <w:ilvl w:val="0"/>
          <w:numId w:val="78"/>
        </w:numPr>
        <w:rPr>
          <w:rFonts w:ascii="Garamond" w:hAnsi="Garamond"/>
          <w:sz w:val="24"/>
          <w:szCs w:val="24"/>
        </w:rPr>
      </w:pPr>
      <w:r w:rsidRPr="00405FCD">
        <w:rPr>
          <w:rFonts w:ascii="Garamond" w:hAnsi="Garamond"/>
          <w:sz w:val="24"/>
          <w:szCs w:val="24"/>
        </w:rPr>
        <w:t>The outgoing Senate President shall preside over the Senate until the newly elected Senate President is sworn in.</w:t>
      </w:r>
    </w:p>
    <w:p w14:paraId="5C67D32F" w14:textId="6FA95467" w:rsidR="00F60AA4" w:rsidRPr="00F60AA4" w:rsidRDefault="00F60AA4" w:rsidP="00F60AA4">
      <w:pPr>
        <w:pStyle w:val="Heading2"/>
        <w:numPr>
          <w:ilvl w:val="0"/>
          <w:numId w:val="2"/>
        </w:numPr>
        <w:jc w:val="left"/>
      </w:pPr>
      <w:r w:rsidRPr="00C75AFE">
        <w:t xml:space="preserve">Legislative </w:t>
      </w:r>
      <w:r>
        <w:t>Cabinet</w:t>
      </w:r>
      <w:r w:rsidRPr="00C75AFE">
        <w:t xml:space="preserve">          </w:t>
      </w:r>
    </w:p>
    <w:p w14:paraId="766EE6CD" w14:textId="77777777" w:rsidR="008B6517" w:rsidRPr="008B6517" w:rsidRDefault="00C75AFE" w:rsidP="00F60AA4">
      <w:pPr>
        <w:pStyle w:val="ListParagraph"/>
        <w:numPr>
          <w:ilvl w:val="0"/>
          <w:numId w:val="79"/>
        </w:numPr>
        <w:rPr>
          <w:rFonts w:ascii="Garamond" w:hAnsi="Garamond"/>
          <w:sz w:val="24"/>
          <w:szCs w:val="24"/>
        </w:rPr>
      </w:pPr>
      <w:r w:rsidRPr="008B6517">
        <w:rPr>
          <w:rFonts w:ascii="Garamond" w:hAnsi="Garamond"/>
          <w:sz w:val="24"/>
          <w:szCs w:val="24"/>
        </w:rPr>
        <w:t>Legislative Cabinet Meetings</w:t>
      </w:r>
    </w:p>
    <w:p w14:paraId="17994CF9" w14:textId="77777777" w:rsidR="008B6517" w:rsidRPr="008B6517" w:rsidRDefault="008B6517" w:rsidP="008B6517">
      <w:pPr>
        <w:pStyle w:val="ListParagraph"/>
        <w:rPr>
          <w:rFonts w:ascii="Book Antiqua" w:hAnsi="Book Antiqua"/>
          <w:sz w:val="24"/>
          <w:szCs w:val="24"/>
        </w:rPr>
      </w:pPr>
    </w:p>
    <w:p w14:paraId="6F2AA1BA" w14:textId="77777777" w:rsidR="008B6517" w:rsidRPr="00405FCD" w:rsidRDefault="00C75AFE" w:rsidP="00DF5926">
      <w:pPr>
        <w:pStyle w:val="ListParagraph"/>
        <w:numPr>
          <w:ilvl w:val="0"/>
          <w:numId w:val="32"/>
        </w:numPr>
        <w:rPr>
          <w:rFonts w:ascii="Garamond" w:hAnsi="Garamond"/>
          <w:sz w:val="24"/>
          <w:szCs w:val="24"/>
        </w:rPr>
      </w:pPr>
      <w:r w:rsidRPr="00405FCD">
        <w:rPr>
          <w:rFonts w:ascii="Garamond" w:hAnsi="Garamond"/>
          <w:sz w:val="24"/>
          <w:szCs w:val="24"/>
        </w:rPr>
        <w:t>The Senate President, at their discretion, may call a meeting of the Legislative Cabinet for information, staff assignment, and personnel work, as well as to discuss issues facing the student body.</w:t>
      </w:r>
    </w:p>
    <w:p w14:paraId="518B6264" w14:textId="77777777" w:rsidR="008B6517" w:rsidRPr="008B6517" w:rsidRDefault="008B6517" w:rsidP="008B6517">
      <w:pPr>
        <w:pStyle w:val="ListParagraph"/>
        <w:rPr>
          <w:rFonts w:ascii="Book Antiqua" w:hAnsi="Book Antiqua"/>
          <w:sz w:val="24"/>
          <w:szCs w:val="24"/>
        </w:rPr>
      </w:pPr>
    </w:p>
    <w:p w14:paraId="6B4A800D" w14:textId="77777777" w:rsidR="008B6517" w:rsidRPr="00405FCD" w:rsidRDefault="00C75AFE" w:rsidP="00F60AA4">
      <w:pPr>
        <w:pStyle w:val="ListParagraph"/>
        <w:numPr>
          <w:ilvl w:val="0"/>
          <w:numId w:val="79"/>
        </w:numPr>
        <w:rPr>
          <w:rFonts w:ascii="Garamond" w:hAnsi="Garamond"/>
          <w:sz w:val="24"/>
          <w:szCs w:val="24"/>
        </w:rPr>
      </w:pPr>
      <w:r w:rsidRPr="00405FCD">
        <w:rPr>
          <w:rFonts w:ascii="Garamond" w:hAnsi="Garamond"/>
          <w:sz w:val="24"/>
          <w:szCs w:val="24"/>
        </w:rPr>
        <w:t>Legislative Cabinet Vacancies</w:t>
      </w:r>
    </w:p>
    <w:p w14:paraId="241F57E1" w14:textId="77777777" w:rsidR="008B6517" w:rsidRPr="008B6517" w:rsidRDefault="008B6517" w:rsidP="008B6517">
      <w:pPr>
        <w:pStyle w:val="ListParagraph"/>
        <w:rPr>
          <w:rFonts w:ascii="Book Antiqua" w:hAnsi="Book Antiqua"/>
          <w:sz w:val="24"/>
          <w:szCs w:val="24"/>
        </w:rPr>
      </w:pPr>
    </w:p>
    <w:p w14:paraId="06C2DF15" w14:textId="77777777" w:rsidR="000C493D" w:rsidRPr="00405FCD" w:rsidRDefault="000C493D" w:rsidP="000C493D">
      <w:pPr>
        <w:pStyle w:val="ListParagraph"/>
        <w:numPr>
          <w:ilvl w:val="0"/>
          <w:numId w:val="33"/>
        </w:numPr>
        <w:rPr>
          <w:rFonts w:ascii="Garamond" w:hAnsi="Garamond"/>
          <w:sz w:val="24"/>
          <w:szCs w:val="24"/>
        </w:rPr>
      </w:pPr>
      <w:r w:rsidRPr="00405FCD">
        <w:rPr>
          <w:rFonts w:ascii="Garamond" w:hAnsi="Garamond"/>
          <w:sz w:val="24"/>
          <w:szCs w:val="24"/>
        </w:rPr>
        <w:t xml:space="preserve">If a vacancy occurs in the Legislative Cabinet, the Senate President shall hold interviews for the position and </w:t>
      </w:r>
      <w:r>
        <w:rPr>
          <w:rFonts w:ascii="Garamond" w:hAnsi="Garamond"/>
          <w:sz w:val="24"/>
          <w:szCs w:val="24"/>
        </w:rPr>
        <w:t>hire</w:t>
      </w:r>
      <w:r w:rsidRPr="00405FCD">
        <w:rPr>
          <w:rFonts w:ascii="Garamond" w:hAnsi="Garamond"/>
          <w:sz w:val="24"/>
          <w:szCs w:val="24"/>
        </w:rPr>
        <w:t xml:space="preserve"> someone to the position for the remainder of the term.</w:t>
      </w:r>
    </w:p>
    <w:p w14:paraId="7CF4E684" w14:textId="77777777" w:rsidR="000C493D" w:rsidRPr="00405FCD" w:rsidRDefault="000C493D" w:rsidP="000C493D">
      <w:pPr>
        <w:pStyle w:val="ListParagraph"/>
        <w:ind w:left="1080"/>
        <w:rPr>
          <w:rFonts w:ascii="Garamond" w:hAnsi="Garamond"/>
          <w:sz w:val="24"/>
          <w:szCs w:val="24"/>
        </w:rPr>
      </w:pPr>
    </w:p>
    <w:p w14:paraId="5A3C5781" w14:textId="77777777" w:rsidR="000C493D" w:rsidRPr="00405FCD" w:rsidRDefault="000C493D" w:rsidP="000C493D">
      <w:pPr>
        <w:pStyle w:val="ListParagraph"/>
        <w:numPr>
          <w:ilvl w:val="0"/>
          <w:numId w:val="33"/>
        </w:numPr>
        <w:rPr>
          <w:rFonts w:ascii="Garamond" w:hAnsi="Garamond"/>
          <w:sz w:val="24"/>
          <w:szCs w:val="24"/>
        </w:rPr>
      </w:pPr>
      <w:r w:rsidRPr="00405FCD">
        <w:rPr>
          <w:rFonts w:ascii="Garamond" w:hAnsi="Garamond"/>
          <w:sz w:val="24"/>
          <w:szCs w:val="24"/>
        </w:rPr>
        <w:t xml:space="preserve">The </w:t>
      </w:r>
      <w:r>
        <w:rPr>
          <w:rFonts w:ascii="Garamond" w:hAnsi="Garamond"/>
          <w:sz w:val="24"/>
          <w:szCs w:val="24"/>
        </w:rPr>
        <w:t>hired</w:t>
      </w:r>
      <w:r w:rsidRPr="00405FCD">
        <w:rPr>
          <w:rFonts w:ascii="Garamond" w:hAnsi="Garamond"/>
          <w:sz w:val="24"/>
          <w:szCs w:val="24"/>
        </w:rPr>
        <w:t xml:space="preserve"> officer shall assume their duties immediately and be sworn in at the next Senate meeting.</w:t>
      </w:r>
    </w:p>
    <w:p w14:paraId="7F276961" w14:textId="77777777" w:rsidR="008B6517" w:rsidRPr="008B6517" w:rsidRDefault="008B6517" w:rsidP="008B6517">
      <w:pPr>
        <w:pStyle w:val="ListParagraph"/>
        <w:rPr>
          <w:rFonts w:ascii="Book Antiqua" w:hAnsi="Book Antiqua"/>
          <w:sz w:val="24"/>
          <w:szCs w:val="24"/>
        </w:rPr>
      </w:pPr>
    </w:p>
    <w:p w14:paraId="5F97B1FD" w14:textId="77777777" w:rsidR="00C75AFE" w:rsidRPr="008B6517" w:rsidRDefault="00C75AFE" w:rsidP="00405FCD">
      <w:pPr>
        <w:pStyle w:val="Heading2"/>
        <w:numPr>
          <w:ilvl w:val="0"/>
          <w:numId w:val="2"/>
        </w:numPr>
        <w:jc w:val="left"/>
      </w:pPr>
      <w:r w:rsidRPr="00C75AFE">
        <w:t>Standing Committees of the Senate</w:t>
      </w:r>
    </w:p>
    <w:p w14:paraId="59941206" w14:textId="77777777" w:rsidR="008B6517" w:rsidRDefault="00C75AFE" w:rsidP="00DF5926">
      <w:pPr>
        <w:pStyle w:val="ListParagraph"/>
        <w:numPr>
          <w:ilvl w:val="0"/>
          <w:numId w:val="7"/>
        </w:numPr>
        <w:rPr>
          <w:rFonts w:ascii="Garamond" w:hAnsi="Garamond"/>
          <w:sz w:val="24"/>
          <w:szCs w:val="24"/>
        </w:rPr>
      </w:pPr>
      <w:r w:rsidRPr="008B6517">
        <w:rPr>
          <w:rFonts w:ascii="Garamond" w:hAnsi="Garamond"/>
          <w:sz w:val="24"/>
          <w:szCs w:val="24"/>
        </w:rPr>
        <w:t>Standing Committees</w:t>
      </w:r>
    </w:p>
    <w:p w14:paraId="2084453A" w14:textId="77777777" w:rsidR="008B6517" w:rsidRPr="008B6517" w:rsidRDefault="008B6517" w:rsidP="008B6517">
      <w:pPr>
        <w:pStyle w:val="ListParagraph"/>
        <w:rPr>
          <w:rFonts w:ascii="Garamond" w:hAnsi="Garamond"/>
          <w:sz w:val="24"/>
          <w:szCs w:val="24"/>
        </w:rPr>
      </w:pPr>
    </w:p>
    <w:p w14:paraId="0D607BC5" w14:textId="77777777" w:rsidR="00673A15" w:rsidRPr="00405FCD" w:rsidRDefault="00C75AFE" w:rsidP="00DF5926">
      <w:pPr>
        <w:pStyle w:val="ListParagraph"/>
        <w:numPr>
          <w:ilvl w:val="0"/>
          <w:numId w:val="35"/>
        </w:numPr>
        <w:ind w:left="1440"/>
        <w:rPr>
          <w:rFonts w:ascii="Garamond" w:hAnsi="Garamond"/>
          <w:sz w:val="24"/>
          <w:szCs w:val="24"/>
        </w:rPr>
      </w:pPr>
      <w:r w:rsidRPr="00405FCD">
        <w:rPr>
          <w:rFonts w:ascii="Garamond" w:hAnsi="Garamond"/>
          <w:sz w:val="24"/>
          <w:szCs w:val="24"/>
        </w:rPr>
        <w:t>There shall be three (3) standing committees of the Senate: Budget and Allocations, Rules and Oversight, and University and Student Affairs. Any special or ad hoc committee may be formed at the discretion of the Senate President.</w:t>
      </w:r>
    </w:p>
    <w:p w14:paraId="4978E2CC" w14:textId="77777777" w:rsidR="00673A15" w:rsidRPr="00405FCD" w:rsidRDefault="00673A15" w:rsidP="00405FCD">
      <w:pPr>
        <w:pStyle w:val="ListParagraph"/>
        <w:ind w:left="2160"/>
        <w:rPr>
          <w:rFonts w:ascii="Garamond" w:hAnsi="Garamond"/>
          <w:sz w:val="24"/>
          <w:szCs w:val="24"/>
        </w:rPr>
      </w:pPr>
    </w:p>
    <w:p w14:paraId="3DA188B9" w14:textId="77777777" w:rsidR="00673A15" w:rsidRPr="00405FCD" w:rsidRDefault="00C75AFE" w:rsidP="00DF5926">
      <w:pPr>
        <w:pStyle w:val="ListParagraph"/>
        <w:numPr>
          <w:ilvl w:val="0"/>
          <w:numId w:val="35"/>
        </w:numPr>
        <w:ind w:left="1440"/>
        <w:rPr>
          <w:rFonts w:ascii="Garamond" w:hAnsi="Garamond"/>
          <w:sz w:val="24"/>
          <w:szCs w:val="24"/>
        </w:rPr>
      </w:pPr>
      <w:r w:rsidRPr="00405FCD">
        <w:rPr>
          <w:rFonts w:ascii="Garamond" w:hAnsi="Garamond"/>
          <w:sz w:val="24"/>
          <w:szCs w:val="24"/>
        </w:rPr>
        <w:t>Committees must have more than half of its voting membership to establish quorum, excluding senators who are on a leave of absence.</w:t>
      </w:r>
    </w:p>
    <w:p w14:paraId="7906E829" w14:textId="77777777" w:rsidR="00673A15" w:rsidRPr="00405FCD" w:rsidRDefault="00673A15" w:rsidP="00405FCD">
      <w:pPr>
        <w:pStyle w:val="ListParagraph"/>
        <w:ind w:left="2160"/>
        <w:rPr>
          <w:rFonts w:ascii="Garamond" w:hAnsi="Garamond"/>
          <w:sz w:val="24"/>
          <w:szCs w:val="24"/>
        </w:rPr>
      </w:pPr>
    </w:p>
    <w:p w14:paraId="19056DA0" w14:textId="77777777" w:rsidR="00673A15" w:rsidRPr="00405FCD" w:rsidRDefault="00C75AFE" w:rsidP="00DF5926">
      <w:pPr>
        <w:pStyle w:val="ListParagraph"/>
        <w:numPr>
          <w:ilvl w:val="0"/>
          <w:numId w:val="35"/>
        </w:numPr>
        <w:ind w:left="1440"/>
        <w:rPr>
          <w:rFonts w:ascii="Garamond" w:hAnsi="Garamond"/>
          <w:sz w:val="24"/>
          <w:szCs w:val="24"/>
        </w:rPr>
      </w:pPr>
      <w:r w:rsidRPr="00405FCD">
        <w:rPr>
          <w:rFonts w:ascii="Garamond" w:hAnsi="Garamond"/>
          <w:sz w:val="24"/>
          <w:szCs w:val="24"/>
        </w:rPr>
        <w:t>The Senate President shall appoint each senator to the standing committees.  Standing committee appointments are not subject to Senate approval.</w:t>
      </w:r>
    </w:p>
    <w:p w14:paraId="004B4901" w14:textId="77777777" w:rsidR="00673A15" w:rsidRPr="00405FCD" w:rsidRDefault="00673A15" w:rsidP="00405FCD">
      <w:pPr>
        <w:pStyle w:val="ListParagraph"/>
        <w:ind w:left="2160"/>
        <w:rPr>
          <w:rFonts w:ascii="Garamond" w:hAnsi="Garamond"/>
          <w:sz w:val="24"/>
          <w:szCs w:val="24"/>
        </w:rPr>
      </w:pPr>
    </w:p>
    <w:p w14:paraId="633C4F7A" w14:textId="77777777" w:rsidR="00673A15" w:rsidRPr="00405FCD" w:rsidRDefault="00C75AFE" w:rsidP="00DF5926">
      <w:pPr>
        <w:pStyle w:val="ListParagraph"/>
        <w:numPr>
          <w:ilvl w:val="0"/>
          <w:numId w:val="35"/>
        </w:numPr>
        <w:ind w:left="1440"/>
        <w:rPr>
          <w:rFonts w:ascii="Garamond" w:hAnsi="Garamond"/>
          <w:sz w:val="24"/>
          <w:szCs w:val="24"/>
        </w:rPr>
      </w:pPr>
      <w:r w:rsidRPr="00405FCD">
        <w:rPr>
          <w:rFonts w:ascii="Garamond" w:hAnsi="Garamond"/>
          <w:sz w:val="24"/>
          <w:szCs w:val="24"/>
        </w:rPr>
        <w:t xml:space="preserve">There shall be two (2) officers of the standing committees: the Chair and the Vice Chair. The officers of each committee must be senators.  </w:t>
      </w:r>
    </w:p>
    <w:p w14:paraId="1BC1EA4B" w14:textId="77777777" w:rsidR="00673A15" w:rsidRPr="00673A15" w:rsidRDefault="00673A15" w:rsidP="00673A15">
      <w:pPr>
        <w:pStyle w:val="ListParagraph"/>
        <w:rPr>
          <w:rFonts w:ascii="Book Antiqua" w:hAnsi="Book Antiqua"/>
          <w:sz w:val="24"/>
          <w:szCs w:val="24"/>
        </w:rPr>
      </w:pPr>
    </w:p>
    <w:p w14:paraId="7946017B" w14:textId="77777777" w:rsidR="00673A15" w:rsidRPr="00673A15" w:rsidRDefault="00C75AFE" w:rsidP="00DF5926">
      <w:pPr>
        <w:pStyle w:val="ListParagraph"/>
        <w:numPr>
          <w:ilvl w:val="0"/>
          <w:numId w:val="7"/>
        </w:numPr>
        <w:rPr>
          <w:rFonts w:ascii="Garamond" w:hAnsi="Garamond"/>
          <w:sz w:val="24"/>
          <w:szCs w:val="24"/>
        </w:rPr>
      </w:pPr>
      <w:r w:rsidRPr="00673A15">
        <w:rPr>
          <w:rFonts w:ascii="Garamond" w:hAnsi="Garamond"/>
          <w:sz w:val="24"/>
          <w:szCs w:val="24"/>
        </w:rPr>
        <w:t>Budget and Allocations Committee</w:t>
      </w:r>
    </w:p>
    <w:p w14:paraId="0DB3BB68" w14:textId="77777777" w:rsidR="00673A15" w:rsidRPr="00673A15" w:rsidRDefault="00673A15" w:rsidP="00673A15">
      <w:pPr>
        <w:pStyle w:val="ListParagraph"/>
        <w:rPr>
          <w:rFonts w:ascii="Book Antiqua" w:hAnsi="Book Antiqua"/>
          <w:sz w:val="24"/>
          <w:szCs w:val="24"/>
        </w:rPr>
      </w:pPr>
    </w:p>
    <w:p w14:paraId="432931AA" w14:textId="77777777" w:rsidR="00673A15" w:rsidRPr="00405FCD" w:rsidRDefault="00C75AFE" w:rsidP="00DF5926">
      <w:pPr>
        <w:pStyle w:val="ListParagraph"/>
        <w:numPr>
          <w:ilvl w:val="2"/>
          <w:numId w:val="36"/>
        </w:numPr>
        <w:rPr>
          <w:rFonts w:ascii="Garamond" w:hAnsi="Garamond"/>
          <w:sz w:val="24"/>
          <w:szCs w:val="24"/>
        </w:rPr>
      </w:pPr>
      <w:r w:rsidRPr="00405FCD">
        <w:rPr>
          <w:rFonts w:ascii="Garamond" w:hAnsi="Garamond"/>
          <w:sz w:val="24"/>
          <w:szCs w:val="24"/>
        </w:rPr>
        <w:t>The Budget and Allocations Committee (herein after referred to as the B&amp;A Committee) is responsible for the fiscal management of the Activity and Service Fee Budget.</w:t>
      </w:r>
    </w:p>
    <w:p w14:paraId="1E631908" w14:textId="77777777" w:rsidR="00673A15" w:rsidRPr="00405FCD" w:rsidRDefault="00673A15" w:rsidP="00405FCD">
      <w:pPr>
        <w:pStyle w:val="ListParagraph"/>
        <w:ind w:left="1800"/>
        <w:rPr>
          <w:rFonts w:ascii="Garamond" w:hAnsi="Garamond"/>
          <w:sz w:val="24"/>
          <w:szCs w:val="24"/>
        </w:rPr>
      </w:pPr>
    </w:p>
    <w:p w14:paraId="5AC40C51" w14:textId="77777777" w:rsidR="00673A15" w:rsidRPr="00405FCD" w:rsidRDefault="00C75AFE" w:rsidP="00DF5926">
      <w:pPr>
        <w:pStyle w:val="ListParagraph"/>
        <w:numPr>
          <w:ilvl w:val="2"/>
          <w:numId w:val="36"/>
        </w:numPr>
        <w:rPr>
          <w:rFonts w:ascii="Garamond" w:hAnsi="Garamond"/>
          <w:sz w:val="24"/>
          <w:szCs w:val="24"/>
        </w:rPr>
      </w:pPr>
      <w:r w:rsidRPr="00405FCD">
        <w:rPr>
          <w:rFonts w:ascii="Garamond" w:hAnsi="Garamond"/>
          <w:sz w:val="24"/>
          <w:szCs w:val="24"/>
        </w:rPr>
        <w:t xml:space="preserve">The B&amp;A Committee shall oversee the fiscal operations of all Activity and Service Fee funded departments, </w:t>
      </w:r>
      <w:proofErr w:type="gramStart"/>
      <w:r w:rsidRPr="00405FCD">
        <w:rPr>
          <w:rFonts w:ascii="Garamond" w:hAnsi="Garamond"/>
          <w:sz w:val="24"/>
          <w:szCs w:val="24"/>
        </w:rPr>
        <w:t>in order to</w:t>
      </w:r>
      <w:proofErr w:type="gramEnd"/>
      <w:r w:rsidRPr="00405FCD">
        <w:rPr>
          <w:rFonts w:ascii="Garamond" w:hAnsi="Garamond"/>
          <w:sz w:val="24"/>
          <w:szCs w:val="24"/>
        </w:rPr>
        <w:t xml:space="preserve"> ensure their compliance with the Student Government Financial Code (hereinafter referred to as Title VIII).</w:t>
      </w:r>
    </w:p>
    <w:p w14:paraId="2E19530C" w14:textId="77777777" w:rsidR="00673A15" w:rsidRPr="00405FCD" w:rsidRDefault="00673A15" w:rsidP="00405FCD">
      <w:pPr>
        <w:pStyle w:val="ListParagraph"/>
        <w:ind w:left="1800"/>
        <w:rPr>
          <w:rFonts w:ascii="Garamond" w:hAnsi="Garamond"/>
          <w:sz w:val="24"/>
          <w:szCs w:val="24"/>
        </w:rPr>
      </w:pPr>
    </w:p>
    <w:p w14:paraId="1C93C21D" w14:textId="77777777" w:rsidR="00673A15" w:rsidRPr="00405FCD" w:rsidRDefault="00C75AFE" w:rsidP="00DF5926">
      <w:pPr>
        <w:pStyle w:val="ListParagraph"/>
        <w:numPr>
          <w:ilvl w:val="2"/>
          <w:numId w:val="36"/>
        </w:numPr>
        <w:rPr>
          <w:rFonts w:ascii="Garamond" w:hAnsi="Garamond"/>
          <w:sz w:val="24"/>
          <w:szCs w:val="24"/>
        </w:rPr>
      </w:pPr>
      <w:r w:rsidRPr="00405FCD">
        <w:rPr>
          <w:rFonts w:ascii="Garamond" w:hAnsi="Garamond"/>
          <w:sz w:val="24"/>
          <w:szCs w:val="24"/>
        </w:rPr>
        <w:t xml:space="preserve">The B&amp;A Committee shall hold and conduct Budget hearings and deliberations as outlined in Title VIII. </w:t>
      </w:r>
    </w:p>
    <w:p w14:paraId="6B8A8256" w14:textId="77777777" w:rsidR="00673A15" w:rsidRPr="00405FCD" w:rsidRDefault="00673A15" w:rsidP="00405FCD">
      <w:pPr>
        <w:pStyle w:val="ListParagraph"/>
        <w:ind w:left="1800"/>
        <w:rPr>
          <w:rFonts w:ascii="Garamond" w:hAnsi="Garamond"/>
          <w:sz w:val="24"/>
          <w:szCs w:val="24"/>
        </w:rPr>
      </w:pPr>
    </w:p>
    <w:p w14:paraId="3BB71919" w14:textId="77777777" w:rsidR="00673A15" w:rsidRPr="00405FCD" w:rsidRDefault="00C75AFE" w:rsidP="00DF5926">
      <w:pPr>
        <w:pStyle w:val="ListParagraph"/>
        <w:numPr>
          <w:ilvl w:val="2"/>
          <w:numId w:val="36"/>
        </w:numPr>
        <w:rPr>
          <w:rFonts w:ascii="Garamond" w:hAnsi="Garamond"/>
          <w:sz w:val="24"/>
          <w:szCs w:val="24"/>
        </w:rPr>
      </w:pPr>
      <w:r w:rsidRPr="00405FCD">
        <w:rPr>
          <w:rFonts w:ascii="Garamond" w:hAnsi="Garamond"/>
          <w:sz w:val="24"/>
          <w:szCs w:val="24"/>
        </w:rPr>
        <w:t>The B&amp;A Committee shall oversee budgetary amendments as outlined in Chapter 824 of the SG statutes.</w:t>
      </w:r>
    </w:p>
    <w:p w14:paraId="7A4AB7A9" w14:textId="77777777" w:rsidR="00673A15" w:rsidRPr="00405FCD" w:rsidRDefault="00673A15" w:rsidP="00405FCD">
      <w:pPr>
        <w:pStyle w:val="ListParagraph"/>
        <w:ind w:left="1800"/>
        <w:rPr>
          <w:rFonts w:ascii="Garamond" w:hAnsi="Garamond"/>
          <w:sz w:val="24"/>
          <w:szCs w:val="24"/>
        </w:rPr>
      </w:pPr>
    </w:p>
    <w:p w14:paraId="1F74B799" w14:textId="38B920D3" w:rsidR="00673A15" w:rsidRPr="00405FCD" w:rsidRDefault="00C75AFE" w:rsidP="00DF5926">
      <w:pPr>
        <w:pStyle w:val="ListParagraph"/>
        <w:numPr>
          <w:ilvl w:val="2"/>
          <w:numId w:val="36"/>
        </w:numPr>
        <w:rPr>
          <w:rFonts w:ascii="Garamond" w:hAnsi="Garamond"/>
          <w:sz w:val="24"/>
          <w:szCs w:val="24"/>
        </w:rPr>
      </w:pPr>
      <w:r w:rsidRPr="00405FCD">
        <w:rPr>
          <w:rFonts w:ascii="Garamond" w:hAnsi="Garamond"/>
          <w:sz w:val="24"/>
          <w:szCs w:val="24"/>
        </w:rPr>
        <w:t xml:space="preserve">The B&amp;A Committee shall recommend allocations from the SG Activity and Service Fee Fund Balance, the Special Request Index, and the Salary Reserve Index, as outlined in </w:t>
      </w:r>
      <w:r w:rsidR="00894252">
        <w:rPr>
          <w:rFonts w:ascii="Garamond" w:hAnsi="Garamond"/>
          <w:sz w:val="24"/>
          <w:szCs w:val="24"/>
        </w:rPr>
        <w:t xml:space="preserve">Title VIII </w:t>
      </w:r>
    </w:p>
    <w:p w14:paraId="5BB41CF5" w14:textId="77777777" w:rsidR="00673A15" w:rsidRPr="00405FCD" w:rsidRDefault="00673A15" w:rsidP="00405FCD">
      <w:pPr>
        <w:pStyle w:val="ListParagraph"/>
        <w:ind w:left="1800"/>
        <w:rPr>
          <w:rFonts w:ascii="Garamond" w:hAnsi="Garamond"/>
          <w:sz w:val="24"/>
          <w:szCs w:val="24"/>
        </w:rPr>
      </w:pPr>
    </w:p>
    <w:p w14:paraId="27C7BB92" w14:textId="3DEA26D6" w:rsidR="00673A15" w:rsidRPr="00405FCD" w:rsidRDefault="00C75AFE" w:rsidP="00DF5926">
      <w:pPr>
        <w:pStyle w:val="ListParagraph"/>
        <w:numPr>
          <w:ilvl w:val="2"/>
          <w:numId w:val="36"/>
        </w:numPr>
        <w:rPr>
          <w:rFonts w:ascii="Garamond" w:hAnsi="Garamond"/>
          <w:sz w:val="24"/>
          <w:szCs w:val="24"/>
        </w:rPr>
      </w:pPr>
      <w:r w:rsidRPr="00405FCD">
        <w:rPr>
          <w:rFonts w:ascii="Garamond" w:hAnsi="Garamond"/>
          <w:sz w:val="24"/>
          <w:szCs w:val="24"/>
        </w:rPr>
        <w:t xml:space="preserve">The B&amp;A Committee shall entertain requests for allocations from the Travel Request Index pursuant to </w:t>
      </w:r>
      <w:r w:rsidR="00894252">
        <w:rPr>
          <w:rFonts w:ascii="Garamond" w:hAnsi="Garamond"/>
          <w:sz w:val="24"/>
          <w:szCs w:val="24"/>
        </w:rPr>
        <w:t xml:space="preserve">Title VIII </w:t>
      </w:r>
    </w:p>
    <w:p w14:paraId="34739E57" w14:textId="77777777" w:rsidR="00405FCD" w:rsidRDefault="00405FCD" w:rsidP="00405FCD">
      <w:pPr>
        <w:pStyle w:val="ListParagraph"/>
        <w:rPr>
          <w:rFonts w:ascii="Garamond" w:hAnsi="Garamond"/>
          <w:sz w:val="24"/>
          <w:szCs w:val="24"/>
        </w:rPr>
      </w:pPr>
    </w:p>
    <w:p w14:paraId="528E4253" w14:textId="77777777" w:rsidR="00673A15" w:rsidRPr="00673A15" w:rsidRDefault="00C75AFE" w:rsidP="00DF5926">
      <w:pPr>
        <w:pStyle w:val="ListParagraph"/>
        <w:numPr>
          <w:ilvl w:val="0"/>
          <w:numId w:val="7"/>
        </w:numPr>
        <w:rPr>
          <w:rFonts w:ascii="Garamond" w:hAnsi="Garamond"/>
          <w:sz w:val="24"/>
          <w:szCs w:val="24"/>
        </w:rPr>
      </w:pPr>
      <w:r w:rsidRPr="00673A15">
        <w:rPr>
          <w:rFonts w:ascii="Garamond" w:hAnsi="Garamond"/>
          <w:sz w:val="24"/>
          <w:szCs w:val="24"/>
        </w:rPr>
        <w:t>University and Student Affairs Committee</w:t>
      </w:r>
    </w:p>
    <w:p w14:paraId="3693585F" w14:textId="77777777" w:rsidR="00673A15" w:rsidRPr="00673A15" w:rsidRDefault="00673A15" w:rsidP="00673A15">
      <w:pPr>
        <w:pStyle w:val="ListParagraph"/>
        <w:rPr>
          <w:rFonts w:ascii="Book Antiqua" w:hAnsi="Book Antiqua"/>
          <w:sz w:val="24"/>
          <w:szCs w:val="24"/>
        </w:rPr>
      </w:pPr>
    </w:p>
    <w:p w14:paraId="4DB215C5" w14:textId="77777777" w:rsidR="00673A15" w:rsidRPr="00405FCD" w:rsidRDefault="00C75AFE" w:rsidP="00DF5926">
      <w:pPr>
        <w:pStyle w:val="ListParagraph"/>
        <w:numPr>
          <w:ilvl w:val="2"/>
          <w:numId w:val="37"/>
        </w:numPr>
        <w:rPr>
          <w:rFonts w:ascii="Garamond" w:hAnsi="Garamond"/>
          <w:sz w:val="24"/>
          <w:szCs w:val="24"/>
        </w:rPr>
      </w:pPr>
      <w:r w:rsidRPr="00405FCD">
        <w:rPr>
          <w:rFonts w:ascii="Garamond" w:hAnsi="Garamond"/>
          <w:sz w:val="24"/>
          <w:szCs w:val="24"/>
        </w:rPr>
        <w:t xml:space="preserve">The purpose of the University and Student Affairs Committee (hereinafter referred to as the USA Committee) is to act as a liaison between the student body and SG, and between SG and the University; to promote programs and activities, locally or nationally, which are in the interests of the University of North Florida students. </w:t>
      </w:r>
    </w:p>
    <w:p w14:paraId="43F9F790" w14:textId="77777777" w:rsidR="00673A15" w:rsidRPr="00405FCD" w:rsidRDefault="00673A15" w:rsidP="00405FCD">
      <w:pPr>
        <w:pStyle w:val="ListParagraph"/>
        <w:ind w:left="1800"/>
        <w:rPr>
          <w:rFonts w:ascii="Garamond" w:hAnsi="Garamond"/>
          <w:sz w:val="24"/>
          <w:szCs w:val="24"/>
        </w:rPr>
      </w:pPr>
    </w:p>
    <w:p w14:paraId="679B36B6" w14:textId="77777777" w:rsidR="00673A15" w:rsidRPr="00405FCD" w:rsidRDefault="00C75AFE" w:rsidP="00DF5926">
      <w:pPr>
        <w:pStyle w:val="ListParagraph"/>
        <w:numPr>
          <w:ilvl w:val="2"/>
          <w:numId w:val="37"/>
        </w:numPr>
        <w:rPr>
          <w:rFonts w:ascii="Garamond" w:hAnsi="Garamond"/>
          <w:sz w:val="24"/>
          <w:szCs w:val="24"/>
        </w:rPr>
      </w:pPr>
      <w:r w:rsidRPr="00405FCD">
        <w:rPr>
          <w:rFonts w:ascii="Garamond" w:hAnsi="Garamond"/>
          <w:sz w:val="24"/>
          <w:szCs w:val="24"/>
        </w:rPr>
        <w:t>The USA Committee shall work with the Executive Cabinet when necessary to protect student rights and privileges.</w:t>
      </w:r>
    </w:p>
    <w:p w14:paraId="488ED76E" w14:textId="77777777" w:rsidR="00673A15" w:rsidRPr="00405FCD" w:rsidRDefault="00673A15" w:rsidP="00405FCD">
      <w:pPr>
        <w:pStyle w:val="ListParagraph"/>
        <w:ind w:left="1800"/>
        <w:rPr>
          <w:rFonts w:ascii="Garamond" w:hAnsi="Garamond"/>
          <w:sz w:val="24"/>
          <w:szCs w:val="24"/>
        </w:rPr>
      </w:pPr>
    </w:p>
    <w:p w14:paraId="2AEB85B5" w14:textId="77777777" w:rsidR="00673A15" w:rsidRPr="00405FCD" w:rsidRDefault="00C75AFE" w:rsidP="00DF5926">
      <w:pPr>
        <w:pStyle w:val="ListParagraph"/>
        <w:numPr>
          <w:ilvl w:val="2"/>
          <w:numId w:val="37"/>
        </w:numPr>
        <w:rPr>
          <w:rFonts w:ascii="Garamond" w:hAnsi="Garamond"/>
          <w:sz w:val="24"/>
          <w:szCs w:val="24"/>
        </w:rPr>
      </w:pPr>
      <w:r w:rsidRPr="00405FCD">
        <w:rPr>
          <w:rFonts w:ascii="Garamond" w:hAnsi="Garamond"/>
          <w:sz w:val="24"/>
          <w:szCs w:val="24"/>
        </w:rPr>
        <w:t>The Student Advocate shall give a report at USA Committee meetings.</w:t>
      </w:r>
    </w:p>
    <w:p w14:paraId="28753610" w14:textId="77777777" w:rsidR="00673A15" w:rsidRPr="00405FCD" w:rsidRDefault="00673A15" w:rsidP="00405FCD">
      <w:pPr>
        <w:pStyle w:val="ListParagraph"/>
        <w:ind w:left="1800"/>
        <w:rPr>
          <w:rFonts w:ascii="Garamond" w:hAnsi="Garamond"/>
          <w:sz w:val="24"/>
          <w:szCs w:val="24"/>
        </w:rPr>
      </w:pPr>
    </w:p>
    <w:p w14:paraId="33A7DE54" w14:textId="77777777" w:rsidR="00673A15" w:rsidRPr="00405FCD" w:rsidRDefault="00C75AFE" w:rsidP="00DF5926">
      <w:pPr>
        <w:pStyle w:val="ListParagraph"/>
        <w:numPr>
          <w:ilvl w:val="2"/>
          <w:numId w:val="37"/>
        </w:numPr>
        <w:rPr>
          <w:rFonts w:ascii="Garamond" w:hAnsi="Garamond"/>
          <w:sz w:val="24"/>
          <w:szCs w:val="24"/>
        </w:rPr>
      </w:pPr>
      <w:r w:rsidRPr="00405FCD">
        <w:rPr>
          <w:rFonts w:ascii="Garamond" w:hAnsi="Garamond"/>
          <w:sz w:val="24"/>
          <w:szCs w:val="24"/>
        </w:rPr>
        <w:t>The USA Committee shall promote programs and services that benefit the students; review policies regarding student rights, student conduct, recognition, and awards; and recommend improvements to these programs and policies to the Senate.</w:t>
      </w:r>
    </w:p>
    <w:p w14:paraId="4A09002D" w14:textId="77777777" w:rsidR="00405FCD" w:rsidRDefault="00405FCD" w:rsidP="00405FCD">
      <w:pPr>
        <w:pStyle w:val="ListParagraph"/>
        <w:ind w:left="1440"/>
        <w:rPr>
          <w:rFonts w:ascii="Garamond" w:hAnsi="Garamond"/>
          <w:sz w:val="24"/>
          <w:szCs w:val="24"/>
        </w:rPr>
      </w:pPr>
    </w:p>
    <w:p w14:paraId="56589903" w14:textId="6B1D6A70" w:rsidR="00673A15" w:rsidRPr="00405FCD" w:rsidRDefault="00C75AFE" w:rsidP="00DF5926">
      <w:pPr>
        <w:pStyle w:val="ListParagraph"/>
        <w:numPr>
          <w:ilvl w:val="2"/>
          <w:numId w:val="37"/>
        </w:numPr>
        <w:rPr>
          <w:rFonts w:ascii="Garamond" w:hAnsi="Garamond"/>
          <w:sz w:val="24"/>
          <w:szCs w:val="24"/>
        </w:rPr>
      </w:pPr>
      <w:r w:rsidRPr="00405FCD">
        <w:rPr>
          <w:rFonts w:ascii="Garamond" w:hAnsi="Garamond"/>
          <w:sz w:val="24"/>
          <w:szCs w:val="24"/>
        </w:rPr>
        <w:t>The USA Committee must plan events during the academic year in accordance with Title XII: University and Student Affairs Committee Statute.  Senators that do not participate shall be subject to the senator Absence Policy, as outlined in Chapter I</w:t>
      </w:r>
      <w:r w:rsidR="00894252">
        <w:rPr>
          <w:rFonts w:ascii="Garamond" w:hAnsi="Garamond"/>
          <w:sz w:val="24"/>
          <w:szCs w:val="24"/>
        </w:rPr>
        <w:t>X</w:t>
      </w:r>
      <w:r w:rsidRPr="00405FCD">
        <w:rPr>
          <w:rFonts w:ascii="Garamond" w:hAnsi="Garamond"/>
          <w:sz w:val="24"/>
          <w:szCs w:val="24"/>
        </w:rPr>
        <w:t>.</w:t>
      </w:r>
    </w:p>
    <w:p w14:paraId="1FF2D9B0" w14:textId="77777777" w:rsidR="00673A15" w:rsidRPr="00673A15" w:rsidRDefault="00673A15" w:rsidP="00673A15">
      <w:pPr>
        <w:pStyle w:val="ListParagraph"/>
        <w:rPr>
          <w:rFonts w:ascii="Book Antiqua" w:hAnsi="Book Antiqua"/>
          <w:sz w:val="24"/>
          <w:szCs w:val="24"/>
        </w:rPr>
      </w:pPr>
    </w:p>
    <w:p w14:paraId="4296075C" w14:textId="77777777" w:rsidR="00673A15" w:rsidRPr="00405FCD" w:rsidRDefault="00C75AFE" w:rsidP="00DF5926">
      <w:pPr>
        <w:pStyle w:val="ListParagraph"/>
        <w:numPr>
          <w:ilvl w:val="2"/>
          <w:numId w:val="7"/>
        </w:numPr>
        <w:rPr>
          <w:rFonts w:ascii="Garamond" w:hAnsi="Garamond"/>
          <w:sz w:val="24"/>
          <w:szCs w:val="24"/>
        </w:rPr>
      </w:pPr>
      <w:r w:rsidRPr="00405FCD">
        <w:rPr>
          <w:rFonts w:ascii="Garamond" w:hAnsi="Garamond"/>
          <w:sz w:val="24"/>
          <w:szCs w:val="24"/>
        </w:rPr>
        <w:t xml:space="preserve">Events include but are not limited to Osprey Voice, Finals Frenzy, and Round Table. </w:t>
      </w:r>
    </w:p>
    <w:p w14:paraId="10A526C5" w14:textId="77777777" w:rsidR="00673A15" w:rsidRDefault="00673A15" w:rsidP="00673A15">
      <w:pPr>
        <w:pStyle w:val="ListParagraph"/>
        <w:ind w:left="1440"/>
        <w:rPr>
          <w:rFonts w:ascii="Book Antiqua" w:hAnsi="Book Antiqua"/>
          <w:sz w:val="24"/>
          <w:szCs w:val="24"/>
        </w:rPr>
      </w:pPr>
    </w:p>
    <w:p w14:paraId="2ACD1EF2" w14:textId="77777777" w:rsidR="00673A15" w:rsidRPr="00405FCD" w:rsidRDefault="00C75AFE" w:rsidP="00DF5926">
      <w:pPr>
        <w:pStyle w:val="ListParagraph"/>
        <w:numPr>
          <w:ilvl w:val="2"/>
          <w:numId w:val="37"/>
        </w:numPr>
        <w:rPr>
          <w:rFonts w:ascii="Garamond" w:hAnsi="Garamond"/>
          <w:sz w:val="24"/>
          <w:szCs w:val="24"/>
        </w:rPr>
      </w:pPr>
      <w:r w:rsidRPr="00405FCD">
        <w:rPr>
          <w:rFonts w:ascii="Garamond" w:hAnsi="Garamond"/>
          <w:sz w:val="24"/>
          <w:szCs w:val="24"/>
        </w:rPr>
        <w:t>The USA Committee shall review and consider revisions to Title XII. All revisions passed by the USA Committee shall be forwarded to Senate.</w:t>
      </w:r>
    </w:p>
    <w:p w14:paraId="1A28F96A" w14:textId="77777777" w:rsidR="000B6827" w:rsidRPr="00405FCD" w:rsidRDefault="000B6827" w:rsidP="00405FCD">
      <w:pPr>
        <w:pStyle w:val="ListParagraph"/>
        <w:ind w:left="0"/>
        <w:rPr>
          <w:rFonts w:ascii="Garamond" w:hAnsi="Garamond"/>
          <w:sz w:val="24"/>
          <w:szCs w:val="24"/>
        </w:rPr>
      </w:pPr>
    </w:p>
    <w:p w14:paraId="30F526A2" w14:textId="77777777" w:rsidR="00673A15" w:rsidRPr="00405FCD" w:rsidRDefault="00C75AFE" w:rsidP="00DF5926">
      <w:pPr>
        <w:pStyle w:val="ListParagraph"/>
        <w:numPr>
          <w:ilvl w:val="2"/>
          <w:numId w:val="37"/>
        </w:numPr>
        <w:rPr>
          <w:rFonts w:ascii="Garamond" w:hAnsi="Garamond"/>
          <w:sz w:val="24"/>
          <w:szCs w:val="24"/>
        </w:rPr>
      </w:pPr>
      <w:r w:rsidRPr="00405FCD">
        <w:rPr>
          <w:rFonts w:ascii="Garamond" w:hAnsi="Garamond"/>
          <w:sz w:val="24"/>
          <w:szCs w:val="24"/>
        </w:rPr>
        <w:t>The USA Committee shall hear reports from all Student Government members sitting on University-Wide Committees.</w:t>
      </w:r>
    </w:p>
    <w:p w14:paraId="47D7E77F" w14:textId="77777777" w:rsidR="00673A15" w:rsidRPr="00405FCD" w:rsidRDefault="00673A15" w:rsidP="00405FCD">
      <w:pPr>
        <w:pStyle w:val="ListParagraph"/>
        <w:ind w:left="900"/>
        <w:rPr>
          <w:rFonts w:ascii="Garamond" w:hAnsi="Garamond"/>
          <w:sz w:val="24"/>
          <w:szCs w:val="24"/>
        </w:rPr>
      </w:pPr>
    </w:p>
    <w:p w14:paraId="40D8DA63" w14:textId="294715BF" w:rsidR="00673A15" w:rsidRPr="00405FCD" w:rsidRDefault="00C75AFE" w:rsidP="00DF5926">
      <w:pPr>
        <w:pStyle w:val="ListParagraph"/>
        <w:numPr>
          <w:ilvl w:val="2"/>
          <w:numId w:val="37"/>
        </w:numPr>
        <w:rPr>
          <w:rFonts w:ascii="Garamond" w:hAnsi="Garamond"/>
          <w:sz w:val="24"/>
          <w:szCs w:val="24"/>
        </w:rPr>
      </w:pPr>
      <w:r w:rsidRPr="00405FCD">
        <w:rPr>
          <w:rFonts w:ascii="Garamond" w:hAnsi="Garamond"/>
          <w:sz w:val="24"/>
          <w:szCs w:val="24"/>
        </w:rPr>
        <w:t>The USA Committee shall discuss University-Wide developments and when necessary forward either Joint or S</w:t>
      </w:r>
      <w:r w:rsidR="00EC7495">
        <w:rPr>
          <w:rFonts w:ascii="Garamond" w:hAnsi="Garamond"/>
          <w:sz w:val="24"/>
          <w:szCs w:val="24"/>
        </w:rPr>
        <w:t>enate</w:t>
      </w:r>
      <w:r w:rsidRPr="00405FCD">
        <w:rPr>
          <w:rFonts w:ascii="Garamond" w:hAnsi="Garamond"/>
          <w:sz w:val="24"/>
          <w:szCs w:val="24"/>
        </w:rPr>
        <w:t xml:space="preserve"> Resolutions to Senate.</w:t>
      </w:r>
    </w:p>
    <w:p w14:paraId="5A3EED57" w14:textId="77777777" w:rsidR="00673A15" w:rsidRPr="00673A15" w:rsidRDefault="00673A15" w:rsidP="00673A15">
      <w:pPr>
        <w:pStyle w:val="ListParagraph"/>
        <w:rPr>
          <w:rFonts w:ascii="Book Antiqua" w:hAnsi="Book Antiqua"/>
          <w:sz w:val="24"/>
          <w:szCs w:val="24"/>
        </w:rPr>
      </w:pPr>
    </w:p>
    <w:p w14:paraId="3B241998" w14:textId="77777777" w:rsidR="000B6827" w:rsidRPr="00405FCD" w:rsidRDefault="00C75AFE" w:rsidP="00DF5926">
      <w:pPr>
        <w:pStyle w:val="ListParagraph"/>
        <w:numPr>
          <w:ilvl w:val="0"/>
          <w:numId w:val="7"/>
        </w:numPr>
        <w:rPr>
          <w:rFonts w:ascii="Garamond" w:hAnsi="Garamond"/>
          <w:sz w:val="24"/>
          <w:szCs w:val="24"/>
        </w:rPr>
      </w:pPr>
      <w:r w:rsidRPr="00673A15">
        <w:rPr>
          <w:rFonts w:ascii="Garamond" w:hAnsi="Garamond"/>
          <w:sz w:val="24"/>
          <w:szCs w:val="24"/>
        </w:rPr>
        <w:t>Rules and Oversight Committee</w:t>
      </w:r>
    </w:p>
    <w:p w14:paraId="72F6A0C6" w14:textId="77777777" w:rsidR="00673A15" w:rsidRPr="00673A15" w:rsidRDefault="00673A15" w:rsidP="00673A15">
      <w:pPr>
        <w:pStyle w:val="ListParagraph"/>
        <w:rPr>
          <w:rFonts w:ascii="Book Antiqua" w:hAnsi="Book Antiqua"/>
          <w:sz w:val="24"/>
          <w:szCs w:val="24"/>
        </w:rPr>
      </w:pPr>
    </w:p>
    <w:p w14:paraId="7A82D3D9" w14:textId="77777777" w:rsidR="00101BA1" w:rsidRPr="00405FCD" w:rsidRDefault="00C75AFE" w:rsidP="00DF5926">
      <w:pPr>
        <w:pStyle w:val="ListParagraph"/>
        <w:numPr>
          <w:ilvl w:val="0"/>
          <w:numId w:val="38"/>
        </w:numPr>
        <w:rPr>
          <w:rFonts w:ascii="Garamond" w:hAnsi="Garamond"/>
          <w:sz w:val="24"/>
          <w:szCs w:val="24"/>
        </w:rPr>
      </w:pPr>
      <w:r w:rsidRPr="00405FCD">
        <w:rPr>
          <w:rFonts w:ascii="Garamond" w:hAnsi="Garamond"/>
          <w:sz w:val="24"/>
          <w:szCs w:val="24"/>
        </w:rPr>
        <w:t>The Rules and Oversight Committee (hereinafter referred to as the R&amp;O Committee) is responsible for oversight in all intergovernmental affairs of Student Government.</w:t>
      </w:r>
    </w:p>
    <w:p w14:paraId="080618DB" w14:textId="77777777" w:rsidR="00405FCD" w:rsidRDefault="00405FCD" w:rsidP="00405FCD">
      <w:pPr>
        <w:pStyle w:val="ListParagraph"/>
        <w:ind w:left="1440"/>
        <w:rPr>
          <w:rFonts w:ascii="Garamond" w:hAnsi="Garamond"/>
          <w:sz w:val="24"/>
          <w:szCs w:val="24"/>
        </w:rPr>
      </w:pPr>
    </w:p>
    <w:p w14:paraId="6CF4481F" w14:textId="315657C7" w:rsidR="00101BA1" w:rsidRPr="00405FCD" w:rsidRDefault="00C75AFE" w:rsidP="00DF5926">
      <w:pPr>
        <w:pStyle w:val="ListParagraph"/>
        <w:numPr>
          <w:ilvl w:val="0"/>
          <w:numId w:val="38"/>
        </w:numPr>
        <w:rPr>
          <w:rFonts w:ascii="Garamond" w:hAnsi="Garamond"/>
          <w:sz w:val="24"/>
          <w:szCs w:val="24"/>
        </w:rPr>
      </w:pPr>
      <w:r w:rsidRPr="00405FCD">
        <w:rPr>
          <w:rFonts w:ascii="Garamond" w:hAnsi="Garamond"/>
          <w:sz w:val="24"/>
          <w:szCs w:val="24"/>
        </w:rPr>
        <w:t xml:space="preserve">The R&amp;O Committee shall resolve conflicts concerning the Constitution, the Statutes, and the </w:t>
      </w:r>
      <w:r w:rsidR="00894252">
        <w:rPr>
          <w:rFonts w:ascii="Garamond" w:hAnsi="Garamond"/>
          <w:sz w:val="24"/>
          <w:szCs w:val="24"/>
        </w:rPr>
        <w:t>Legislative Branch</w:t>
      </w:r>
      <w:r w:rsidRPr="00405FCD">
        <w:rPr>
          <w:rFonts w:ascii="Garamond" w:hAnsi="Garamond"/>
          <w:sz w:val="24"/>
          <w:szCs w:val="24"/>
        </w:rPr>
        <w:t xml:space="preserve"> Policies and Procedures.</w:t>
      </w:r>
    </w:p>
    <w:p w14:paraId="727FC0CC" w14:textId="77777777" w:rsidR="00405FCD" w:rsidRDefault="00405FCD" w:rsidP="00405FCD">
      <w:pPr>
        <w:pStyle w:val="ListParagraph"/>
        <w:ind w:left="1440"/>
        <w:rPr>
          <w:rFonts w:ascii="Garamond" w:hAnsi="Garamond"/>
          <w:sz w:val="24"/>
          <w:szCs w:val="24"/>
        </w:rPr>
      </w:pPr>
    </w:p>
    <w:p w14:paraId="2A1455E9" w14:textId="77777777" w:rsidR="00101BA1" w:rsidRPr="00405FCD" w:rsidRDefault="00C75AFE" w:rsidP="00DF5926">
      <w:pPr>
        <w:pStyle w:val="ListParagraph"/>
        <w:numPr>
          <w:ilvl w:val="0"/>
          <w:numId w:val="38"/>
        </w:numPr>
        <w:rPr>
          <w:rFonts w:ascii="Garamond" w:hAnsi="Garamond"/>
          <w:sz w:val="24"/>
          <w:szCs w:val="24"/>
        </w:rPr>
      </w:pPr>
      <w:r w:rsidRPr="00405FCD">
        <w:rPr>
          <w:rFonts w:ascii="Garamond" w:hAnsi="Garamond"/>
          <w:sz w:val="24"/>
          <w:szCs w:val="24"/>
        </w:rPr>
        <w:t>The R&amp;O Committee shall vet and forward all appointments that require Legislative confirmation to the Senate.</w:t>
      </w:r>
    </w:p>
    <w:p w14:paraId="69309299" w14:textId="77777777" w:rsidR="00405FCD" w:rsidRDefault="00405FCD" w:rsidP="00405FCD">
      <w:pPr>
        <w:pStyle w:val="ListParagraph"/>
        <w:ind w:left="1440"/>
        <w:rPr>
          <w:rFonts w:ascii="Garamond" w:hAnsi="Garamond"/>
          <w:sz w:val="24"/>
          <w:szCs w:val="24"/>
        </w:rPr>
      </w:pPr>
    </w:p>
    <w:p w14:paraId="0774F850" w14:textId="77777777" w:rsidR="00101BA1" w:rsidRPr="00405FCD" w:rsidRDefault="00C75AFE" w:rsidP="00DF5926">
      <w:pPr>
        <w:pStyle w:val="ListParagraph"/>
        <w:numPr>
          <w:ilvl w:val="0"/>
          <w:numId w:val="38"/>
        </w:numPr>
        <w:rPr>
          <w:rFonts w:ascii="Garamond" w:hAnsi="Garamond"/>
          <w:sz w:val="24"/>
          <w:szCs w:val="24"/>
        </w:rPr>
      </w:pPr>
      <w:r w:rsidRPr="00405FCD">
        <w:rPr>
          <w:rFonts w:ascii="Garamond" w:hAnsi="Garamond"/>
          <w:sz w:val="24"/>
          <w:szCs w:val="24"/>
        </w:rPr>
        <w:t>The R&amp;O Committee shall review the Constitution and Statutes and recommend any change to the Senate when necessary.</w:t>
      </w:r>
    </w:p>
    <w:p w14:paraId="2D66CACA" w14:textId="77777777" w:rsidR="00405FCD" w:rsidRDefault="00405FCD" w:rsidP="00405FCD">
      <w:pPr>
        <w:pStyle w:val="ListParagraph"/>
        <w:ind w:left="1440"/>
        <w:rPr>
          <w:rFonts w:ascii="Garamond" w:hAnsi="Garamond"/>
          <w:sz w:val="24"/>
          <w:szCs w:val="24"/>
        </w:rPr>
      </w:pPr>
    </w:p>
    <w:p w14:paraId="5B7E63EC" w14:textId="77777777" w:rsidR="00101BA1" w:rsidRPr="00405FCD" w:rsidRDefault="00C75AFE" w:rsidP="00DF5926">
      <w:pPr>
        <w:pStyle w:val="ListParagraph"/>
        <w:numPr>
          <w:ilvl w:val="0"/>
          <w:numId w:val="38"/>
        </w:numPr>
        <w:rPr>
          <w:rFonts w:ascii="Garamond" w:hAnsi="Garamond"/>
          <w:sz w:val="24"/>
          <w:szCs w:val="24"/>
        </w:rPr>
      </w:pPr>
      <w:r w:rsidRPr="00405FCD">
        <w:rPr>
          <w:rFonts w:ascii="Garamond" w:hAnsi="Garamond"/>
          <w:sz w:val="24"/>
          <w:szCs w:val="24"/>
        </w:rPr>
        <w:t>The R&amp;O Committee shall enforce the senator Absence Policy, as outlined in Chapter VIII.</w:t>
      </w:r>
    </w:p>
    <w:p w14:paraId="1ACC4BF3" w14:textId="77777777" w:rsidR="00405FCD" w:rsidRDefault="00405FCD" w:rsidP="00405FCD">
      <w:pPr>
        <w:pStyle w:val="ListParagraph"/>
        <w:ind w:left="1440"/>
        <w:rPr>
          <w:rFonts w:ascii="Garamond" w:hAnsi="Garamond"/>
          <w:sz w:val="24"/>
          <w:szCs w:val="24"/>
        </w:rPr>
      </w:pPr>
    </w:p>
    <w:p w14:paraId="2A8A5C61" w14:textId="11E14AE2" w:rsidR="00101BA1" w:rsidRPr="00405FCD" w:rsidRDefault="00C75AFE" w:rsidP="00DF5926">
      <w:pPr>
        <w:pStyle w:val="ListParagraph"/>
        <w:numPr>
          <w:ilvl w:val="0"/>
          <w:numId w:val="38"/>
        </w:numPr>
        <w:rPr>
          <w:rFonts w:ascii="Garamond" w:hAnsi="Garamond"/>
          <w:sz w:val="24"/>
          <w:szCs w:val="24"/>
        </w:rPr>
      </w:pPr>
      <w:r w:rsidRPr="00405FCD">
        <w:rPr>
          <w:rFonts w:ascii="Garamond" w:hAnsi="Garamond"/>
          <w:sz w:val="24"/>
          <w:szCs w:val="24"/>
        </w:rPr>
        <w:t xml:space="preserve">The R&amp;O Committee shall be responsible for maintaining a current </w:t>
      </w:r>
      <w:r w:rsidR="00894252">
        <w:rPr>
          <w:rFonts w:ascii="Garamond" w:hAnsi="Garamond"/>
          <w:sz w:val="24"/>
          <w:szCs w:val="24"/>
        </w:rPr>
        <w:t>Legislative Branch</w:t>
      </w:r>
      <w:r w:rsidRPr="00405FCD">
        <w:rPr>
          <w:rFonts w:ascii="Garamond" w:hAnsi="Garamond"/>
          <w:sz w:val="24"/>
          <w:szCs w:val="24"/>
        </w:rPr>
        <w:t xml:space="preserve"> Policies and Procedures manual, and any revisions to this document must be approved by two-thirds (2/3) vote of the Senate. </w:t>
      </w:r>
    </w:p>
    <w:p w14:paraId="1906CA6F" w14:textId="77777777" w:rsidR="00405FCD" w:rsidRDefault="00405FCD" w:rsidP="00405FCD">
      <w:pPr>
        <w:pStyle w:val="ListParagraph"/>
        <w:ind w:left="1440"/>
        <w:rPr>
          <w:rFonts w:ascii="Garamond" w:hAnsi="Garamond"/>
          <w:sz w:val="24"/>
          <w:szCs w:val="24"/>
        </w:rPr>
      </w:pPr>
    </w:p>
    <w:p w14:paraId="3490CBF5" w14:textId="77777777" w:rsidR="00101BA1" w:rsidRPr="00405FCD" w:rsidRDefault="00C75AFE" w:rsidP="00DF5926">
      <w:pPr>
        <w:pStyle w:val="ListParagraph"/>
        <w:numPr>
          <w:ilvl w:val="0"/>
          <w:numId w:val="38"/>
        </w:numPr>
        <w:rPr>
          <w:rFonts w:ascii="Garamond" w:hAnsi="Garamond"/>
          <w:sz w:val="24"/>
          <w:szCs w:val="24"/>
        </w:rPr>
      </w:pPr>
      <w:r w:rsidRPr="00405FCD">
        <w:rPr>
          <w:rFonts w:ascii="Garamond" w:hAnsi="Garamond"/>
          <w:sz w:val="24"/>
          <w:szCs w:val="24"/>
        </w:rPr>
        <w:lastRenderedPageBreak/>
        <w:t>The R&amp;O Committee is responsible, with the final approval of the Senate President, for creating, maintaining, and modifying the Senate Appointment Application.</w:t>
      </w:r>
    </w:p>
    <w:p w14:paraId="31ED425B" w14:textId="77777777" w:rsidR="00405FCD" w:rsidRDefault="00405FCD" w:rsidP="00405FCD">
      <w:pPr>
        <w:pStyle w:val="ListParagraph"/>
        <w:ind w:left="1440"/>
        <w:rPr>
          <w:rFonts w:ascii="Garamond" w:hAnsi="Garamond"/>
          <w:sz w:val="24"/>
          <w:szCs w:val="24"/>
        </w:rPr>
      </w:pPr>
    </w:p>
    <w:p w14:paraId="76177A6B" w14:textId="77777777" w:rsidR="00101BA1" w:rsidRPr="00405FCD" w:rsidRDefault="00C75AFE" w:rsidP="00DF5926">
      <w:pPr>
        <w:pStyle w:val="ListParagraph"/>
        <w:numPr>
          <w:ilvl w:val="0"/>
          <w:numId w:val="38"/>
        </w:numPr>
        <w:rPr>
          <w:rFonts w:ascii="Garamond" w:hAnsi="Garamond"/>
          <w:sz w:val="24"/>
          <w:szCs w:val="24"/>
        </w:rPr>
      </w:pPr>
      <w:r w:rsidRPr="00405FCD">
        <w:rPr>
          <w:rFonts w:ascii="Garamond" w:hAnsi="Garamond"/>
          <w:sz w:val="24"/>
          <w:szCs w:val="24"/>
        </w:rPr>
        <w:t>The R&amp;O Committee shall review and consider revisions to Title VI: The Election Code and Title XIII: The Rules and Oversight Committee Statute. All revisions passed by the R&amp;O Committee shall be forwarded to Senate.</w:t>
      </w:r>
    </w:p>
    <w:p w14:paraId="7DC04125" w14:textId="77777777" w:rsidR="00405FCD" w:rsidRDefault="00405FCD" w:rsidP="00405FCD">
      <w:pPr>
        <w:pStyle w:val="ListParagraph"/>
        <w:ind w:left="1440"/>
        <w:rPr>
          <w:rFonts w:ascii="Garamond" w:hAnsi="Garamond"/>
          <w:sz w:val="24"/>
          <w:szCs w:val="24"/>
        </w:rPr>
      </w:pPr>
    </w:p>
    <w:p w14:paraId="53902665" w14:textId="7989C5C5" w:rsidR="00C75AFE" w:rsidRPr="00405FCD" w:rsidRDefault="00C75AFE" w:rsidP="00DF5926">
      <w:pPr>
        <w:pStyle w:val="ListParagraph"/>
        <w:numPr>
          <w:ilvl w:val="0"/>
          <w:numId w:val="38"/>
        </w:numPr>
        <w:rPr>
          <w:rFonts w:ascii="Garamond" w:hAnsi="Garamond"/>
          <w:sz w:val="24"/>
          <w:szCs w:val="24"/>
        </w:rPr>
      </w:pPr>
      <w:r w:rsidRPr="00405FCD">
        <w:rPr>
          <w:rFonts w:ascii="Garamond" w:hAnsi="Garamond"/>
          <w:sz w:val="24"/>
          <w:szCs w:val="24"/>
        </w:rPr>
        <w:t xml:space="preserve">The R&amp;O Committee shall consider amendments to the Elections Policies and Procedures proposed by the </w:t>
      </w:r>
      <w:r w:rsidR="000C493D">
        <w:rPr>
          <w:rFonts w:ascii="Garamond" w:hAnsi="Garamond"/>
          <w:sz w:val="24"/>
          <w:szCs w:val="24"/>
        </w:rPr>
        <w:t xml:space="preserve">Supervisor of </w:t>
      </w:r>
      <w:r w:rsidR="000C493D" w:rsidRPr="00405FCD">
        <w:rPr>
          <w:rFonts w:ascii="Garamond" w:hAnsi="Garamond"/>
          <w:sz w:val="24"/>
          <w:szCs w:val="24"/>
        </w:rPr>
        <w:t xml:space="preserve">Elections, </w:t>
      </w:r>
      <w:r w:rsidRPr="00405FCD">
        <w:rPr>
          <w:rFonts w:ascii="Garamond" w:hAnsi="Garamond"/>
          <w:sz w:val="24"/>
          <w:szCs w:val="24"/>
        </w:rPr>
        <w:t>as outlined in Title VI.</w:t>
      </w:r>
    </w:p>
    <w:p w14:paraId="5C1DD791" w14:textId="77777777" w:rsidR="00C75AFE" w:rsidRPr="00C75AFE" w:rsidRDefault="00C75AFE" w:rsidP="00A045A9">
      <w:pPr>
        <w:pStyle w:val="Heading2"/>
        <w:numPr>
          <w:ilvl w:val="0"/>
          <w:numId w:val="2"/>
        </w:numPr>
        <w:jc w:val="left"/>
      </w:pPr>
      <w:r w:rsidRPr="00C75AFE">
        <w:t>Procedures of the Senate</w:t>
      </w:r>
    </w:p>
    <w:p w14:paraId="7FE3BE92" w14:textId="77777777" w:rsidR="00101BA1" w:rsidRPr="00101BA1" w:rsidRDefault="00C75AFE" w:rsidP="00DF5926">
      <w:pPr>
        <w:pStyle w:val="ListParagraph"/>
        <w:numPr>
          <w:ilvl w:val="0"/>
          <w:numId w:val="8"/>
        </w:numPr>
        <w:rPr>
          <w:rFonts w:ascii="Garamond" w:hAnsi="Garamond"/>
          <w:sz w:val="24"/>
          <w:szCs w:val="24"/>
        </w:rPr>
      </w:pPr>
      <w:r w:rsidRPr="00101BA1">
        <w:rPr>
          <w:rFonts w:ascii="Garamond" w:hAnsi="Garamond"/>
          <w:sz w:val="24"/>
          <w:szCs w:val="24"/>
        </w:rPr>
        <w:t>Line of Succession</w:t>
      </w:r>
    </w:p>
    <w:p w14:paraId="5F12F2A1" w14:textId="77777777" w:rsidR="00405FCD" w:rsidRDefault="00405FCD" w:rsidP="00405FCD">
      <w:pPr>
        <w:pStyle w:val="ListParagraph"/>
        <w:ind w:left="1440"/>
        <w:rPr>
          <w:rFonts w:ascii="Garamond" w:hAnsi="Garamond"/>
          <w:sz w:val="24"/>
          <w:szCs w:val="24"/>
        </w:rPr>
      </w:pPr>
    </w:p>
    <w:p w14:paraId="74F2F39C" w14:textId="77777777" w:rsidR="00101BA1" w:rsidRPr="00405FCD" w:rsidRDefault="00C75AFE" w:rsidP="00DF5926">
      <w:pPr>
        <w:pStyle w:val="ListParagraph"/>
        <w:numPr>
          <w:ilvl w:val="1"/>
          <w:numId w:val="39"/>
        </w:numPr>
        <w:rPr>
          <w:rFonts w:ascii="Garamond" w:hAnsi="Garamond"/>
          <w:sz w:val="24"/>
          <w:szCs w:val="24"/>
        </w:rPr>
      </w:pPr>
      <w:proofErr w:type="gramStart"/>
      <w:r w:rsidRPr="00405FCD">
        <w:rPr>
          <w:rFonts w:ascii="Garamond" w:hAnsi="Garamond"/>
          <w:sz w:val="24"/>
          <w:szCs w:val="24"/>
        </w:rPr>
        <w:t>In the event that</w:t>
      </w:r>
      <w:proofErr w:type="gramEnd"/>
      <w:r w:rsidRPr="00405FCD">
        <w:rPr>
          <w:rFonts w:ascii="Garamond" w:hAnsi="Garamond"/>
          <w:sz w:val="24"/>
          <w:szCs w:val="24"/>
        </w:rPr>
        <w:t xml:space="preserve"> the Senate President is removed, resigns, or is unable to carry out their duties, the Senate President Pro Tempore shall act as the Interim Senate President. </w:t>
      </w:r>
      <w:proofErr w:type="gramStart"/>
      <w:r w:rsidRPr="00405FCD">
        <w:rPr>
          <w:rFonts w:ascii="Garamond" w:hAnsi="Garamond"/>
          <w:sz w:val="24"/>
          <w:szCs w:val="24"/>
        </w:rPr>
        <w:t>Following a removal or resignation, there</w:t>
      </w:r>
      <w:proofErr w:type="gramEnd"/>
      <w:r w:rsidRPr="00405FCD">
        <w:rPr>
          <w:rFonts w:ascii="Garamond" w:hAnsi="Garamond"/>
          <w:sz w:val="24"/>
          <w:szCs w:val="24"/>
        </w:rPr>
        <w:t xml:space="preserve"> shall be nominations for the position at the next Senate meeting and elections at the following Senate meeting.  </w:t>
      </w:r>
    </w:p>
    <w:p w14:paraId="2778A1CF" w14:textId="77777777" w:rsidR="00101BA1" w:rsidRPr="00405FCD" w:rsidRDefault="00101BA1" w:rsidP="00405FCD">
      <w:pPr>
        <w:pStyle w:val="ListParagraph"/>
        <w:ind w:left="1080"/>
        <w:rPr>
          <w:rFonts w:ascii="Garamond" w:hAnsi="Garamond"/>
          <w:sz w:val="24"/>
          <w:szCs w:val="24"/>
        </w:rPr>
      </w:pPr>
    </w:p>
    <w:p w14:paraId="59E438AC" w14:textId="77777777" w:rsidR="00101BA1" w:rsidRPr="00405FCD" w:rsidRDefault="00C75AFE" w:rsidP="00DF5926">
      <w:pPr>
        <w:pStyle w:val="ListParagraph"/>
        <w:numPr>
          <w:ilvl w:val="1"/>
          <w:numId w:val="39"/>
        </w:numPr>
        <w:rPr>
          <w:rFonts w:ascii="Garamond" w:hAnsi="Garamond"/>
          <w:sz w:val="24"/>
          <w:szCs w:val="24"/>
        </w:rPr>
      </w:pPr>
      <w:proofErr w:type="gramStart"/>
      <w:r w:rsidRPr="00405FCD">
        <w:rPr>
          <w:rFonts w:ascii="Garamond" w:hAnsi="Garamond"/>
          <w:sz w:val="24"/>
          <w:szCs w:val="24"/>
        </w:rPr>
        <w:t>In the event that</w:t>
      </w:r>
      <w:proofErr w:type="gramEnd"/>
      <w:r w:rsidRPr="00405FCD">
        <w:rPr>
          <w:rFonts w:ascii="Garamond" w:hAnsi="Garamond"/>
          <w:sz w:val="24"/>
          <w:szCs w:val="24"/>
        </w:rPr>
        <w:t xml:space="preserve"> the Senate President Pro-Tempore is unavailable, the Senate Parliamentarian shall assume their duties.  </w:t>
      </w:r>
    </w:p>
    <w:p w14:paraId="235EFA59" w14:textId="77777777" w:rsidR="00101BA1" w:rsidRPr="00405FCD" w:rsidRDefault="00101BA1" w:rsidP="00405FCD">
      <w:pPr>
        <w:pStyle w:val="ListParagraph"/>
        <w:ind w:left="1080"/>
        <w:rPr>
          <w:rFonts w:ascii="Garamond" w:hAnsi="Garamond"/>
          <w:sz w:val="24"/>
          <w:szCs w:val="24"/>
        </w:rPr>
      </w:pPr>
    </w:p>
    <w:p w14:paraId="0DB6F656" w14:textId="77777777" w:rsidR="00101BA1" w:rsidRPr="00405FCD" w:rsidRDefault="00C75AFE" w:rsidP="00DF5926">
      <w:pPr>
        <w:pStyle w:val="ListParagraph"/>
        <w:numPr>
          <w:ilvl w:val="1"/>
          <w:numId w:val="39"/>
        </w:numPr>
        <w:rPr>
          <w:rFonts w:ascii="Garamond" w:hAnsi="Garamond"/>
          <w:sz w:val="24"/>
          <w:szCs w:val="24"/>
        </w:rPr>
      </w:pPr>
      <w:r w:rsidRPr="00405FCD">
        <w:rPr>
          <w:rFonts w:ascii="Garamond" w:hAnsi="Garamond"/>
          <w:sz w:val="24"/>
          <w:szCs w:val="24"/>
        </w:rPr>
        <w:t xml:space="preserve">Should neither of these members be able to carry out these duties, the member with the most tenure of the Legislative Cabinet shall assume the duties of the Senate President until an election may be called. </w:t>
      </w:r>
    </w:p>
    <w:p w14:paraId="3F14F817" w14:textId="77777777" w:rsidR="00101BA1" w:rsidRPr="00101BA1" w:rsidRDefault="00101BA1" w:rsidP="00101BA1">
      <w:pPr>
        <w:pStyle w:val="ListParagraph"/>
        <w:rPr>
          <w:rFonts w:ascii="Book Antiqua" w:hAnsi="Book Antiqua"/>
          <w:sz w:val="24"/>
          <w:szCs w:val="24"/>
        </w:rPr>
      </w:pPr>
    </w:p>
    <w:p w14:paraId="227E62B3" w14:textId="77777777" w:rsidR="00101BA1" w:rsidRPr="00101BA1" w:rsidRDefault="00101BA1" w:rsidP="00101BA1">
      <w:pPr>
        <w:pStyle w:val="ListParagraph"/>
        <w:rPr>
          <w:rFonts w:ascii="Book Antiqua" w:hAnsi="Book Antiqua"/>
          <w:sz w:val="24"/>
          <w:szCs w:val="24"/>
        </w:rPr>
      </w:pPr>
    </w:p>
    <w:p w14:paraId="659D266C" w14:textId="77777777" w:rsidR="00DA1252" w:rsidRDefault="00C75AFE" w:rsidP="00DF5926">
      <w:pPr>
        <w:pStyle w:val="ListParagraph"/>
        <w:numPr>
          <w:ilvl w:val="0"/>
          <w:numId w:val="8"/>
        </w:numPr>
        <w:rPr>
          <w:rFonts w:ascii="Garamond" w:hAnsi="Garamond"/>
          <w:sz w:val="24"/>
          <w:szCs w:val="24"/>
        </w:rPr>
      </w:pPr>
      <w:r w:rsidRPr="00101BA1">
        <w:rPr>
          <w:rFonts w:ascii="Garamond" w:hAnsi="Garamond"/>
          <w:sz w:val="24"/>
          <w:szCs w:val="24"/>
        </w:rPr>
        <w:t>Delegation of Legislative Authority</w:t>
      </w:r>
    </w:p>
    <w:p w14:paraId="58D7DC51" w14:textId="77777777" w:rsidR="00405FCD" w:rsidRDefault="00405FCD" w:rsidP="00405FCD">
      <w:pPr>
        <w:pStyle w:val="ListParagraph"/>
        <w:ind w:left="1440"/>
        <w:rPr>
          <w:rFonts w:ascii="Garamond" w:hAnsi="Garamond"/>
          <w:sz w:val="24"/>
          <w:szCs w:val="24"/>
        </w:rPr>
      </w:pPr>
    </w:p>
    <w:p w14:paraId="6C2BFC85" w14:textId="77777777" w:rsidR="00DA1252" w:rsidRPr="00405FCD" w:rsidRDefault="00C75AFE" w:rsidP="00DF5926">
      <w:pPr>
        <w:pStyle w:val="ListParagraph"/>
        <w:numPr>
          <w:ilvl w:val="1"/>
          <w:numId w:val="40"/>
        </w:numPr>
        <w:rPr>
          <w:rFonts w:ascii="Garamond" w:hAnsi="Garamond"/>
          <w:sz w:val="24"/>
          <w:szCs w:val="24"/>
        </w:rPr>
      </w:pPr>
      <w:r w:rsidRPr="00405FCD">
        <w:rPr>
          <w:rFonts w:ascii="Garamond" w:hAnsi="Garamond"/>
          <w:sz w:val="24"/>
          <w:szCs w:val="24"/>
        </w:rPr>
        <w:t xml:space="preserve">In cases where the Senate President is unavailable or unable to carry out their duties, legislative authority shall follow the line of succession. </w:t>
      </w:r>
    </w:p>
    <w:p w14:paraId="6E836623" w14:textId="77777777" w:rsidR="00DA1252" w:rsidRPr="00405FCD" w:rsidRDefault="00DA1252" w:rsidP="00405FCD">
      <w:pPr>
        <w:pStyle w:val="ListParagraph"/>
        <w:ind w:left="1080"/>
        <w:rPr>
          <w:rFonts w:ascii="Garamond" w:hAnsi="Garamond"/>
          <w:sz w:val="24"/>
          <w:szCs w:val="24"/>
        </w:rPr>
      </w:pPr>
    </w:p>
    <w:p w14:paraId="41F2353D" w14:textId="77777777" w:rsidR="00DA1252" w:rsidRPr="00405FCD" w:rsidRDefault="00C75AFE" w:rsidP="00DF5926">
      <w:pPr>
        <w:pStyle w:val="ListParagraph"/>
        <w:numPr>
          <w:ilvl w:val="1"/>
          <w:numId w:val="40"/>
        </w:numPr>
        <w:rPr>
          <w:rFonts w:ascii="Garamond" w:hAnsi="Garamond"/>
          <w:sz w:val="24"/>
          <w:szCs w:val="24"/>
        </w:rPr>
      </w:pPr>
      <w:r w:rsidRPr="00405FCD">
        <w:rPr>
          <w:rFonts w:ascii="Garamond" w:hAnsi="Garamond"/>
          <w:sz w:val="24"/>
          <w:szCs w:val="24"/>
        </w:rPr>
        <w:t xml:space="preserve">The proper procedure for delegating temporary legislative authority shall be as follows: </w:t>
      </w:r>
    </w:p>
    <w:p w14:paraId="03F14DFD" w14:textId="77777777" w:rsidR="00405FCD" w:rsidRDefault="00405FCD" w:rsidP="00405FCD">
      <w:pPr>
        <w:pStyle w:val="ListParagraph"/>
        <w:ind w:left="2160"/>
        <w:rPr>
          <w:rFonts w:ascii="Garamond" w:hAnsi="Garamond"/>
          <w:sz w:val="24"/>
          <w:szCs w:val="24"/>
        </w:rPr>
      </w:pPr>
    </w:p>
    <w:p w14:paraId="5B499ACE" w14:textId="77777777" w:rsidR="00DA1252" w:rsidRPr="00405FCD" w:rsidRDefault="00C75AFE" w:rsidP="00DF5926">
      <w:pPr>
        <w:pStyle w:val="ListParagraph"/>
        <w:numPr>
          <w:ilvl w:val="2"/>
          <w:numId w:val="40"/>
        </w:numPr>
        <w:rPr>
          <w:rFonts w:ascii="Garamond" w:hAnsi="Garamond"/>
          <w:sz w:val="24"/>
          <w:szCs w:val="24"/>
        </w:rPr>
      </w:pPr>
      <w:r w:rsidRPr="00405FCD">
        <w:rPr>
          <w:rFonts w:ascii="Garamond" w:hAnsi="Garamond"/>
          <w:sz w:val="24"/>
          <w:szCs w:val="24"/>
        </w:rPr>
        <w:t>The Senate President shall draft and sign a formal memorandum stating why they are temporarily delegating their authority and to whom.</w:t>
      </w:r>
    </w:p>
    <w:p w14:paraId="31C4BE02" w14:textId="77777777" w:rsidR="00405FCD" w:rsidRDefault="00405FCD" w:rsidP="00405FCD">
      <w:pPr>
        <w:pStyle w:val="ListParagraph"/>
        <w:ind w:left="2160"/>
        <w:rPr>
          <w:rFonts w:ascii="Garamond" w:hAnsi="Garamond"/>
          <w:sz w:val="24"/>
          <w:szCs w:val="24"/>
        </w:rPr>
      </w:pPr>
    </w:p>
    <w:p w14:paraId="63BA1F27" w14:textId="77777777" w:rsidR="00DA1252" w:rsidRPr="00405FCD" w:rsidRDefault="00C75AFE" w:rsidP="00DF5926">
      <w:pPr>
        <w:pStyle w:val="ListParagraph"/>
        <w:numPr>
          <w:ilvl w:val="2"/>
          <w:numId w:val="40"/>
        </w:numPr>
        <w:rPr>
          <w:rFonts w:ascii="Garamond" w:hAnsi="Garamond"/>
          <w:sz w:val="24"/>
          <w:szCs w:val="24"/>
        </w:rPr>
      </w:pPr>
      <w:r w:rsidRPr="00405FCD">
        <w:rPr>
          <w:rFonts w:ascii="Garamond" w:hAnsi="Garamond"/>
          <w:sz w:val="24"/>
          <w:szCs w:val="24"/>
        </w:rPr>
        <w:t xml:space="preserve">The memorandum shall be emailed to the relevant personnel, and printed copies shall be given to the SG Director, SG Advisor, and the person delegated the authority. </w:t>
      </w:r>
    </w:p>
    <w:p w14:paraId="7649FF7E" w14:textId="77777777" w:rsidR="00405FCD" w:rsidRDefault="00405FCD" w:rsidP="00405FCD">
      <w:pPr>
        <w:pStyle w:val="ListParagraph"/>
        <w:ind w:left="2160"/>
        <w:rPr>
          <w:rFonts w:ascii="Garamond" w:hAnsi="Garamond"/>
          <w:sz w:val="24"/>
          <w:szCs w:val="24"/>
        </w:rPr>
      </w:pPr>
    </w:p>
    <w:p w14:paraId="0FDB8D4C" w14:textId="77777777" w:rsidR="00DA1252" w:rsidRPr="00405FCD" w:rsidRDefault="00C75AFE" w:rsidP="00DF5926">
      <w:pPr>
        <w:pStyle w:val="ListParagraph"/>
        <w:numPr>
          <w:ilvl w:val="2"/>
          <w:numId w:val="40"/>
        </w:numPr>
        <w:rPr>
          <w:rFonts w:ascii="Garamond" w:hAnsi="Garamond"/>
          <w:sz w:val="24"/>
          <w:szCs w:val="24"/>
        </w:rPr>
      </w:pPr>
      <w:r w:rsidRPr="00405FCD">
        <w:rPr>
          <w:rFonts w:ascii="Garamond" w:hAnsi="Garamond"/>
          <w:sz w:val="24"/>
          <w:szCs w:val="24"/>
        </w:rPr>
        <w:t xml:space="preserve">The Senate President shall preserve a signed and printed copy in their records. </w:t>
      </w:r>
    </w:p>
    <w:p w14:paraId="74C84E49" w14:textId="77777777" w:rsidR="00405FCD" w:rsidRDefault="00405FCD" w:rsidP="00405FCD">
      <w:pPr>
        <w:pStyle w:val="ListParagraph"/>
        <w:rPr>
          <w:rFonts w:ascii="Garamond" w:hAnsi="Garamond"/>
          <w:sz w:val="24"/>
          <w:szCs w:val="24"/>
        </w:rPr>
      </w:pPr>
    </w:p>
    <w:p w14:paraId="437030C5" w14:textId="77777777" w:rsidR="00DA1252" w:rsidRPr="00DA1252" w:rsidRDefault="00C75AFE" w:rsidP="00DF5926">
      <w:pPr>
        <w:pStyle w:val="ListParagraph"/>
        <w:numPr>
          <w:ilvl w:val="0"/>
          <w:numId w:val="8"/>
        </w:numPr>
        <w:rPr>
          <w:rFonts w:ascii="Garamond" w:hAnsi="Garamond"/>
          <w:sz w:val="24"/>
          <w:szCs w:val="24"/>
        </w:rPr>
      </w:pPr>
      <w:r w:rsidRPr="00DA1252">
        <w:rPr>
          <w:rFonts w:ascii="Garamond" w:hAnsi="Garamond"/>
          <w:sz w:val="24"/>
          <w:szCs w:val="24"/>
        </w:rPr>
        <w:t>Senate and Standing Committee Meetings</w:t>
      </w:r>
    </w:p>
    <w:p w14:paraId="420BBEEC" w14:textId="77777777" w:rsidR="00DA1252" w:rsidRPr="00DA1252" w:rsidRDefault="00DA1252" w:rsidP="00DA1252">
      <w:pPr>
        <w:pStyle w:val="ListParagraph"/>
        <w:rPr>
          <w:rFonts w:ascii="Garamond" w:hAnsi="Garamond"/>
          <w:sz w:val="24"/>
          <w:szCs w:val="24"/>
        </w:rPr>
      </w:pPr>
    </w:p>
    <w:p w14:paraId="57A836E7" w14:textId="77777777" w:rsidR="0092369B" w:rsidRPr="00405FCD" w:rsidRDefault="00C75AFE" w:rsidP="00DF5926">
      <w:pPr>
        <w:pStyle w:val="ListParagraph"/>
        <w:numPr>
          <w:ilvl w:val="1"/>
          <w:numId w:val="41"/>
        </w:numPr>
        <w:rPr>
          <w:rFonts w:ascii="Garamond" w:hAnsi="Garamond"/>
          <w:sz w:val="24"/>
          <w:szCs w:val="24"/>
        </w:rPr>
      </w:pPr>
      <w:proofErr w:type="gramStart"/>
      <w:r w:rsidRPr="00405FCD">
        <w:rPr>
          <w:rFonts w:ascii="Garamond" w:hAnsi="Garamond"/>
          <w:sz w:val="24"/>
          <w:szCs w:val="24"/>
        </w:rPr>
        <w:t>In order to</w:t>
      </w:r>
      <w:proofErr w:type="gramEnd"/>
      <w:r w:rsidRPr="00405FCD">
        <w:rPr>
          <w:rFonts w:ascii="Garamond" w:hAnsi="Garamond"/>
          <w:sz w:val="24"/>
          <w:szCs w:val="24"/>
        </w:rPr>
        <w:t xml:space="preserve"> vote on any business, the number of senators attending a meeting must be more than half of the overall membership, with the exception of senators on a leave of absence.</w:t>
      </w:r>
    </w:p>
    <w:p w14:paraId="6B4F2D95" w14:textId="77777777" w:rsidR="00C053BE" w:rsidRDefault="00C053BE" w:rsidP="00C053BE">
      <w:pPr>
        <w:pStyle w:val="ListParagraph"/>
        <w:ind w:left="1440"/>
        <w:rPr>
          <w:rFonts w:ascii="Garamond" w:hAnsi="Garamond"/>
          <w:sz w:val="24"/>
          <w:szCs w:val="24"/>
        </w:rPr>
      </w:pPr>
    </w:p>
    <w:p w14:paraId="57949C06" w14:textId="1FCEF473" w:rsidR="0092369B" w:rsidRPr="00405FCD" w:rsidRDefault="00C75AFE" w:rsidP="00DF5926">
      <w:pPr>
        <w:pStyle w:val="ListParagraph"/>
        <w:numPr>
          <w:ilvl w:val="1"/>
          <w:numId w:val="41"/>
        </w:numPr>
        <w:rPr>
          <w:rFonts w:ascii="Garamond" w:hAnsi="Garamond"/>
          <w:sz w:val="24"/>
          <w:szCs w:val="24"/>
        </w:rPr>
      </w:pPr>
      <w:r w:rsidRPr="00405FCD">
        <w:rPr>
          <w:rFonts w:ascii="Garamond" w:hAnsi="Garamond"/>
          <w:sz w:val="24"/>
          <w:szCs w:val="24"/>
        </w:rPr>
        <w:t>The Senate and committees shall meet no less than twice every thirty-one (31) calendar days during academic session.  The Senate President shall determine the time, day, and frequency of the meetings. All Senate meetings shall take place in the Senate Chambers</w:t>
      </w:r>
      <w:r w:rsidR="00FB46A5">
        <w:rPr>
          <w:rFonts w:ascii="Garamond" w:hAnsi="Garamond"/>
          <w:sz w:val="24"/>
          <w:szCs w:val="24"/>
        </w:rPr>
        <w:t xml:space="preserve">, </w:t>
      </w:r>
      <w:proofErr w:type="gramStart"/>
      <w:r w:rsidR="00FB46A5">
        <w:rPr>
          <w:rFonts w:ascii="Garamond" w:hAnsi="Garamond"/>
          <w:sz w:val="24"/>
          <w:szCs w:val="24"/>
        </w:rPr>
        <w:t>with the exception of</w:t>
      </w:r>
      <w:proofErr w:type="gramEnd"/>
      <w:r w:rsidR="00FB46A5">
        <w:rPr>
          <w:rFonts w:ascii="Garamond" w:hAnsi="Garamond"/>
          <w:sz w:val="24"/>
          <w:szCs w:val="24"/>
        </w:rPr>
        <w:t xml:space="preserve"> any unforeseen circumstances.</w:t>
      </w:r>
    </w:p>
    <w:p w14:paraId="7B32656C" w14:textId="77777777" w:rsidR="0092369B" w:rsidRPr="00405FCD" w:rsidRDefault="0092369B" w:rsidP="00405FCD">
      <w:pPr>
        <w:pStyle w:val="ListParagraph"/>
        <w:ind w:left="1080"/>
        <w:rPr>
          <w:rFonts w:ascii="Garamond" w:hAnsi="Garamond"/>
          <w:sz w:val="24"/>
          <w:szCs w:val="24"/>
        </w:rPr>
      </w:pPr>
    </w:p>
    <w:p w14:paraId="5769D8DE" w14:textId="77777777" w:rsidR="0092369B" w:rsidRPr="00405FCD" w:rsidRDefault="00C75AFE" w:rsidP="00DF5926">
      <w:pPr>
        <w:pStyle w:val="ListParagraph"/>
        <w:numPr>
          <w:ilvl w:val="1"/>
          <w:numId w:val="41"/>
        </w:numPr>
        <w:rPr>
          <w:rFonts w:ascii="Garamond" w:hAnsi="Garamond"/>
          <w:sz w:val="24"/>
          <w:szCs w:val="24"/>
        </w:rPr>
      </w:pPr>
      <w:r w:rsidRPr="00405FCD">
        <w:rPr>
          <w:rFonts w:ascii="Garamond" w:hAnsi="Garamond"/>
          <w:sz w:val="24"/>
          <w:szCs w:val="24"/>
        </w:rPr>
        <w:t>Changing a Senate and committee meeting requires a directive posted by the Senate President no later than two (2) business days prior to the regularly scheduled meeting.</w:t>
      </w:r>
    </w:p>
    <w:p w14:paraId="12B1A793" w14:textId="77777777" w:rsidR="0092369B" w:rsidRPr="00405FCD" w:rsidRDefault="0092369B" w:rsidP="00405FCD">
      <w:pPr>
        <w:pStyle w:val="ListParagraph"/>
        <w:ind w:left="1080"/>
        <w:rPr>
          <w:rFonts w:ascii="Garamond" w:hAnsi="Garamond"/>
          <w:sz w:val="24"/>
          <w:szCs w:val="24"/>
        </w:rPr>
      </w:pPr>
    </w:p>
    <w:p w14:paraId="44766D99" w14:textId="77777777" w:rsidR="0092369B" w:rsidRPr="00405FCD" w:rsidRDefault="00C75AFE" w:rsidP="00DF5926">
      <w:pPr>
        <w:pStyle w:val="ListParagraph"/>
        <w:numPr>
          <w:ilvl w:val="1"/>
          <w:numId w:val="41"/>
        </w:numPr>
        <w:rPr>
          <w:rFonts w:ascii="Garamond" w:hAnsi="Garamond"/>
          <w:sz w:val="24"/>
          <w:szCs w:val="24"/>
        </w:rPr>
      </w:pPr>
      <w:r w:rsidRPr="00405FCD">
        <w:rPr>
          <w:rFonts w:ascii="Garamond" w:hAnsi="Garamond"/>
          <w:sz w:val="24"/>
          <w:szCs w:val="24"/>
        </w:rPr>
        <w:t xml:space="preserve">Emergency meetings of the Senate may be called by the Senate President or by two-thirds (2/3) of senators.  Senators must be given notice two (2) business days prior to the Emergency meeting. Any absences shall be counted unless otherwise directed by the Senate President. </w:t>
      </w:r>
    </w:p>
    <w:p w14:paraId="0E574D18" w14:textId="77777777" w:rsidR="0092369B" w:rsidRPr="00405FCD" w:rsidRDefault="0092369B" w:rsidP="00405FCD">
      <w:pPr>
        <w:pStyle w:val="ListParagraph"/>
        <w:ind w:left="1080"/>
        <w:rPr>
          <w:rFonts w:ascii="Garamond" w:hAnsi="Garamond"/>
          <w:sz w:val="24"/>
          <w:szCs w:val="24"/>
        </w:rPr>
      </w:pPr>
    </w:p>
    <w:p w14:paraId="46354246" w14:textId="77777777" w:rsidR="0092369B" w:rsidRPr="00405FCD" w:rsidRDefault="00C75AFE" w:rsidP="00DF5926">
      <w:pPr>
        <w:pStyle w:val="ListParagraph"/>
        <w:numPr>
          <w:ilvl w:val="1"/>
          <w:numId w:val="41"/>
        </w:numPr>
        <w:rPr>
          <w:rFonts w:ascii="Garamond" w:hAnsi="Garamond"/>
          <w:sz w:val="24"/>
          <w:szCs w:val="24"/>
        </w:rPr>
      </w:pPr>
      <w:r w:rsidRPr="00405FCD">
        <w:rPr>
          <w:rFonts w:ascii="Garamond" w:hAnsi="Garamond"/>
          <w:sz w:val="24"/>
          <w:szCs w:val="24"/>
        </w:rPr>
        <w:t xml:space="preserve">Emergency meetings of the committees may be called by the Committee Chair, or at the request of at least two-thirds (2/3) of the committee, with at least two (2) business days’ prior notice. All agendas must include a designated </w:t>
      </w:r>
      <w:proofErr w:type="gramStart"/>
      <w:r w:rsidRPr="00405FCD">
        <w:rPr>
          <w:rFonts w:ascii="Garamond" w:hAnsi="Garamond"/>
          <w:sz w:val="24"/>
          <w:szCs w:val="24"/>
        </w:rPr>
        <w:t>time-slot</w:t>
      </w:r>
      <w:proofErr w:type="gramEnd"/>
      <w:r w:rsidRPr="00405FCD">
        <w:rPr>
          <w:rFonts w:ascii="Garamond" w:hAnsi="Garamond"/>
          <w:sz w:val="24"/>
          <w:szCs w:val="24"/>
        </w:rPr>
        <w:t xml:space="preserve"> for public remarks.</w:t>
      </w:r>
    </w:p>
    <w:p w14:paraId="043C45E2" w14:textId="77777777" w:rsidR="0092369B" w:rsidRPr="0092369B" w:rsidRDefault="0092369B" w:rsidP="0092369B">
      <w:pPr>
        <w:pStyle w:val="ListParagraph"/>
        <w:rPr>
          <w:rFonts w:ascii="Book Antiqua" w:hAnsi="Book Antiqua"/>
          <w:sz w:val="24"/>
          <w:szCs w:val="24"/>
        </w:rPr>
      </w:pPr>
    </w:p>
    <w:p w14:paraId="1751A966" w14:textId="77777777" w:rsidR="0092369B" w:rsidRDefault="00C75AFE" w:rsidP="00DF5926">
      <w:pPr>
        <w:pStyle w:val="ListParagraph"/>
        <w:numPr>
          <w:ilvl w:val="0"/>
          <w:numId w:val="8"/>
        </w:numPr>
        <w:rPr>
          <w:rFonts w:ascii="Garamond" w:hAnsi="Garamond"/>
          <w:sz w:val="24"/>
          <w:szCs w:val="24"/>
        </w:rPr>
      </w:pPr>
      <w:r w:rsidRPr="0092369B">
        <w:rPr>
          <w:rFonts w:ascii="Garamond" w:hAnsi="Garamond"/>
          <w:sz w:val="24"/>
          <w:szCs w:val="24"/>
        </w:rPr>
        <w:t>The Meeting Packet</w:t>
      </w:r>
    </w:p>
    <w:p w14:paraId="32DC6DAC" w14:textId="77777777" w:rsidR="0092369B" w:rsidRPr="0092369B" w:rsidRDefault="0092369B" w:rsidP="0092369B">
      <w:pPr>
        <w:pStyle w:val="ListParagraph"/>
        <w:rPr>
          <w:rFonts w:ascii="Book Antiqua" w:hAnsi="Book Antiqua"/>
          <w:sz w:val="24"/>
          <w:szCs w:val="24"/>
        </w:rPr>
      </w:pPr>
    </w:p>
    <w:p w14:paraId="4D681B20" w14:textId="77777777" w:rsidR="0092369B" w:rsidRPr="00C053BE" w:rsidRDefault="00C75AFE" w:rsidP="00DF5926">
      <w:pPr>
        <w:pStyle w:val="ListParagraph"/>
        <w:numPr>
          <w:ilvl w:val="1"/>
          <w:numId w:val="42"/>
        </w:numPr>
        <w:rPr>
          <w:rFonts w:ascii="Garamond" w:hAnsi="Garamond"/>
          <w:sz w:val="24"/>
          <w:szCs w:val="24"/>
        </w:rPr>
      </w:pPr>
      <w:r w:rsidRPr="00C053BE">
        <w:rPr>
          <w:rFonts w:ascii="Garamond" w:hAnsi="Garamond"/>
          <w:sz w:val="24"/>
          <w:szCs w:val="24"/>
        </w:rPr>
        <w:t xml:space="preserve">The meeting packet shall contain all documents pertinent to any meeting of the Senate or Standing Committees. </w:t>
      </w:r>
    </w:p>
    <w:p w14:paraId="2DE58AF2" w14:textId="77777777" w:rsidR="0092369B" w:rsidRPr="00C053BE" w:rsidRDefault="0092369B" w:rsidP="00C053BE">
      <w:pPr>
        <w:pStyle w:val="ListParagraph"/>
        <w:ind w:left="1080"/>
        <w:rPr>
          <w:rFonts w:ascii="Garamond" w:hAnsi="Garamond"/>
          <w:sz w:val="24"/>
          <w:szCs w:val="24"/>
        </w:rPr>
      </w:pPr>
    </w:p>
    <w:p w14:paraId="5A10241A" w14:textId="77777777" w:rsidR="0092369B" w:rsidRPr="00C053BE" w:rsidRDefault="00C75AFE" w:rsidP="00DF5926">
      <w:pPr>
        <w:pStyle w:val="ListParagraph"/>
        <w:numPr>
          <w:ilvl w:val="1"/>
          <w:numId w:val="42"/>
        </w:numPr>
        <w:rPr>
          <w:rFonts w:ascii="Garamond" w:hAnsi="Garamond"/>
          <w:sz w:val="24"/>
          <w:szCs w:val="24"/>
        </w:rPr>
      </w:pPr>
      <w:r w:rsidRPr="00C053BE">
        <w:rPr>
          <w:rFonts w:ascii="Garamond" w:hAnsi="Garamond"/>
          <w:sz w:val="24"/>
          <w:szCs w:val="24"/>
        </w:rPr>
        <w:t xml:space="preserve">The meeting packet shall be distributed by the chair of the meeting. A designee may be allowed to perform this duty provided that a written request is received and approved by the Senate President. </w:t>
      </w:r>
    </w:p>
    <w:p w14:paraId="3845F082" w14:textId="77777777" w:rsidR="0092369B" w:rsidRPr="00C053BE" w:rsidRDefault="0092369B" w:rsidP="00C053BE">
      <w:pPr>
        <w:pStyle w:val="ListParagraph"/>
        <w:ind w:left="1080"/>
        <w:rPr>
          <w:rFonts w:ascii="Garamond" w:hAnsi="Garamond"/>
          <w:sz w:val="24"/>
          <w:szCs w:val="24"/>
        </w:rPr>
      </w:pPr>
    </w:p>
    <w:p w14:paraId="6E2876C0" w14:textId="77777777" w:rsidR="0092369B" w:rsidRPr="00C053BE" w:rsidRDefault="00C75AFE" w:rsidP="00DF5926">
      <w:pPr>
        <w:pStyle w:val="ListParagraph"/>
        <w:numPr>
          <w:ilvl w:val="1"/>
          <w:numId w:val="42"/>
        </w:numPr>
        <w:rPr>
          <w:rFonts w:ascii="Garamond" w:hAnsi="Garamond"/>
          <w:sz w:val="24"/>
          <w:szCs w:val="24"/>
        </w:rPr>
      </w:pPr>
      <w:r w:rsidRPr="00C053BE">
        <w:rPr>
          <w:rFonts w:ascii="Garamond" w:hAnsi="Garamond"/>
          <w:sz w:val="24"/>
          <w:szCs w:val="24"/>
        </w:rPr>
        <w:t xml:space="preserve">Responsibility for the packet shall </w:t>
      </w:r>
      <w:proofErr w:type="gramStart"/>
      <w:r w:rsidRPr="00C053BE">
        <w:rPr>
          <w:rFonts w:ascii="Garamond" w:hAnsi="Garamond"/>
          <w:sz w:val="24"/>
          <w:szCs w:val="24"/>
        </w:rPr>
        <w:t>remain with the chair of the meeting at all times</w:t>
      </w:r>
      <w:proofErr w:type="gramEnd"/>
      <w:r w:rsidRPr="00C053BE">
        <w:rPr>
          <w:rFonts w:ascii="Garamond" w:hAnsi="Garamond"/>
          <w:sz w:val="24"/>
          <w:szCs w:val="24"/>
        </w:rPr>
        <w:t>.</w:t>
      </w:r>
    </w:p>
    <w:p w14:paraId="2160A78D" w14:textId="77777777" w:rsidR="0092369B" w:rsidRPr="00C053BE" w:rsidRDefault="0092369B" w:rsidP="00C053BE">
      <w:pPr>
        <w:pStyle w:val="ListParagraph"/>
        <w:ind w:left="1080"/>
        <w:rPr>
          <w:rFonts w:ascii="Garamond" w:hAnsi="Garamond"/>
          <w:sz w:val="24"/>
          <w:szCs w:val="24"/>
        </w:rPr>
      </w:pPr>
    </w:p>
    <w:p w14:paraId="1408932F" w14:textId="613E1111" w:rsidR="0092369B" w:rsidRPr="00C053BE" w:rsidRDefault="00C75AFE" w:rsidP="00DF5926">
      <w:pPr>
        <w:pStyle w:val="ListParagraph"/>
        <w:numPr>
          <w:ilvl w:val="1"/>
          <w:numId w:val="42"/>
        </w:numPr>
        <w:rPr>
          <w:rFonts w:ascii="Garamond" w:hAnsi="Garamond"/>
          <w:sz w:val="24"/>
          <w:szCs w:val="24"/>
        </w:rPr>
      </w:pPr>
      <w:r w:rsidRPr="00C053BE">
        <w:rPr>
          <w:rFonts w:ascii="Garamond" w:hAnsi="Garamond"/>
          <w:sz w:val="24"/>
          <w:szCs w:val="24"/>
        </w:rPr>
        <w:t xml:space="preserve">The meeting packet shall be </w:t>
      </w:r>
      <w:r w:rsidR="00894252">
        <w:rPr>
          <w:rFonts w:ascii="Garamond" w:hAnsi="Garamond"/>
          <w:sz w:val="24"/>
          <w:szCs w:val="24"/>
        </w:rPr>
        <w:t xml:space="preserve">posted online at least two business days before the meeting </w:t>
      </w:r>
      <w:r w:rsidRPr="00C053BE">
        <w:rPr>
          <w:rFonts w:ascii="Garamond" w:hAnsi="Garamond"/>
          <w:sz w:val="24"/>
          <w:szCs w:val="24"/>
        </w:rPr>
        <w:t>and contain the following:</w:t>
      </w:r>
    </w:p>
    <w:p w14:paraId="28032614" w14:textId="77777777" w:rsidR="0092369B" w:rsidRPr="0092369B" w:rsidRDefault="0092369B" w:rsidP="0092369B">
      <w:pPr>
        <w:pStyle w:val="ListParagraph"/>
        <w:rPr>
          <w:rFonts w:ascii="Book Antiqua" w:hAnsi="Book Antiqua"/>
          <w:sz w:val="24"/>
          <w:szCs w:val="24"/>
        </w:rPr>
      </w:pPr>
    </w:p>
    <w:p w14:paraId="1BD882FE" w14:textId="77777777" w:rsidR="0092369B" w:rsidRPr="00C053BE" w:rsidRDefault="00C75AFE" w:rsidP="00DF5926">
      <w:pPr>
        <w:pStyle w:val="ListParagraph"/>
        <w:numPr>
          <w:ilvl w:val="0"/>
          <w:numId w:val="43"/>
        </w:numPr>
        <w:rPr>
          <w:rFonts w:ascii="Garamond" w:hAnsi="Garamond"/>
          <w:sz w:val="24"/>
          <w:szCs w:val="24"/>
        </w:rPr>
      </w:pPr>
      <w:r w:rsidRPr="00C053BE">
        <w:rPr>
          <w:rFonts w:ascii="Garamond" w:hAnsi="Garamond"/>
          <w:sz w:val="24"/>
          <w:szCs w:val="24"/>
        </w:rPr>
        <w:t xml:space="preserve">Meeting </w:t>
      </w:r>
      <w:proofErr w:type="gramStart"/>
      <w:r w:rsidRPr="00C053BE">
        <w:rPr>
          <w:rFonts w:ascii="Garamond" w:hAnsi="Garamond"/>
          <w:sz w:val="24"/>
          <w:szCs w:val="24"/>
        </w:rPr>
        <w:t>Agenda;</w:t>
      </w:r>
      <w:proofErr w:type="gramEnd"/>
    </w:p>
    <w:p w14:paraId="5C2606D0" w14:textId="77777777" w:rsidR="00C053BE" w:rsidRDefault="00C053BE" w:rsidP="00C053BE">
      <w:pPr>
        <w:pStyle w:val="ListParagraph"/>
        <w:ind w:left="2160"/>
        <w:rPr>
          <w:rFonts w:ascii="Garamond" w:hAnsi="Garamond"/>
          <w:sz w:val="24"/>
          <w:szCs w:val="24"/>
        </w:rPr>
      </w:pPr>
    </w:p>
    <w:p w14:paraId="39E050C6" w14:textId="77777777" w:rsidR="0092369B" w:rsidRPr="00C053BE" w:rsidRDefault="00C75AFE" w:rsidP="00DF5926">
      <w:pPr>
        <w:pStyle w:val="ListParagraph"/>
        <w:numPr>
          <w:ilvl w:val="0"/>
          <w:numId w:val="43"/>
        </w:numPr>
        <w:rPr>
          <w:rFonts w:ascii="Garamond" w:hAnsi="Garamond"/>
          <w:sz w:val="24"/>
          <w:szCs w:val="24"/>
        </w:rPr>
      </w:pPr>
      <w:r w:rsidRPr="00C053BE">
        <w:rPr>
          <w:rFonts w:ascii="Garamond" w:hAnsi="Garamond"/>
          <w:sz w:val="24"/>
          <w:szCs w:val="24"/>
        </w:rPr>
        <w:t xml:space="preserve">Legislation, with any supporting material, that shall be considered by the Senate or </w:t>
      </w:r>
      <w:proofErr w:type="gramStart"/>
      <w:r w:rsidRPr="00C053BE">
        <w:rPr>
          <w:rFonts w:ascii="Garamond" w:hAnsi="Garamond"/>
          <w:sz w:val="24"/>
          <w:szCs w:val="24"/>
        </w:rPr>
        <w:t>Committee;</w:t>
      </w:r>
      <w:proofErr w:type="gramEnd"/>
      <w:r w:rsidRPr="00C053BE">
        <w:rPr>
          <w:rFonts w:ascii="Garamond" w:hAnsi="Garamond"/>
          <w:sz w:val="24"/>
          <w:szCs w:val="24"/>
        </w:rPr>
        <w:t xml:space="preserve"> </w:t>
      </w:r>
    </w:p>
    <w:p w14:paraId="6D879564" w14:textId="77777777" w:rsidR="00C053BE" w:rsidRDefault="00C053BE" w:rsidP="00C053BE">
      <w:pPr>
        <w:pStyle w:val="ListParagraph"/>
        <w:ind w:left="2160"/>
        <w:rPr>
          <w:rFonts w:ascii="Garamond" w:hAnsi="Garamond"/>
          <w:sz w:val="24"/>
          <w:szCs w:val="24"/>
        </w:rPr>
      </w:pPr>
    </w:p>
    <w:p w14:paraId="057B18E4" w14:textId="77777777" w:rsidR="0092369B" w:rsidRPr="00C053BE" w:rsidRDefault="00C75AFE" w:rsidP="00DF5926">
      <w:pPr>
        <w:pStyle w:val="ListParagraph"/>
        <w:numPr>
          <w:ilvl w:val="0"/>
          <w:numId w:val="43"/>
        </w:numPr>
        <w:rPr>
          <w:rFonts w:ascii="Garamond" w:hAnsi="Garamond"/>
          <w:sz w:val="24"/>
          <w:szCs w:val="24"/>
        </w:rPr>
      </w:pPr>
      <w:r w:rsidRPr="00C053BE">
        <w:rPr>
          <w:rFonts w:ascii="Garamond" w:hAnsi="Garamond"/>
          <w:sz w:val="24"/>
          <w:szCs w:val="24"/>
        </w:rPr>
        <w:t>Minutes from the preceding meeting; and,</w:t>
      </w:r>
    </w:p>
    <w:p w14:paraId="5E76842B" w14:textId="77777777" w:rsidR="00C053BE" w:rsidRDefault="00C053BE" w:rsidP="00C053BE">
      <w:pPr>
        <w:pStyle w:val="ListParagraph"/>
        <w:ind w:left="2160"/>
        <w:rPr>
          <w:rFonts w:ascii="Garamond" w:hAnsi="Garamond"/>
          <w:sz w:val="24"/>
          <w:szCs w:val="24"/>
        </w:rPr>
      </w:pPr>
    </w:p>
    <w:p w14:paraId="03B95F4F" w14:textId="77777777" w:rsidR="0092369B" w:rsidRPr="00C053BE" w:rsidRDefault="00C75AFE" w:rsidP="00DF5926">
      <w:pPr>
        <w:pStyle w:val="ListParagraph"/>
        <w:numPr>
          <w:ilvl w:val="0"/>
          <w:numId w:val="43"/>
        </w:numPr>
        <w:rPr>
          <w:rFonts w:ascii="Garamond" w:hAnsi="Garamond"/>
          <w:sz w:val="24"/>
          <w:szCs w:val="24"/>
        </w:rPr>
      </w:pPr>
      <w:r w:rsidRPr="00C053BE">
        <w:rPr>
          <w:rFonts w:ascii="Garamond" w:hAnsi="Garamond"/>
          <w:sz w:val="24"/>
          <w:szCs w:val="24"/>
        </w:rPr>
        <w:t xml:space="preserve">Any other relevant business that is to be heard in that meeting. </w:t>
      </w:r>
    </w:p>
    <w:p w14:paraId="798A0C93" w14:textId="77777777" w:rsidR="0092369B" w:rsidRPr="0092369B" w:rsidRDefault="0092369B" w:rsidP="0092369B">
      <w:pPr>
        <w:pStyle w:val="ListParagraph"/>
        <w:ind w:left="1440"/>
        <w:rPr>
          <w:rFonts w:ascii="Garamond" w:hAnsi="Garamond"/>
          <w:sz w:val="24"/>
          <w:szCs w:val="24"/>
        </w:rPr>
      </w:pPr>
    </w:p>
    <w:p w14:paraId="40114A0E" w14:textId="77777777" w:rsidR="0092369B" w:rsidRDefault="00C75AFE" w:rsidP="00DF5926">
      <w:pPr>
        <w:pStyle w:val="ListParagraph"/>
        <w:numPr>
          <w:ilvl w:val="0"/>
          <w:numId w:val="8"/>
        </w:numPr>
        <w:rPr>
          <w:rFonts w:ascii="Garamond" w:hAnsi="Garamond"/>
          <w:sz w:val="24"/>
          <w:szCs w:val="24"/>
        </w:rPr>
      </w:pPr>
      <w:r w:rsidRPr="0092369B">
        <w:rPr>
          <w:rFonts w:ascii="Garamond" w:hAnsi="Garamond"/>
          <w:sz w:val="24"/>
          <w:szCs w:val="24"/>
        </w:rPr>
        <w:t>Voting Guidelines</w:t>
      </w:r>
    </w:p>
    <w:p w14:paraId="7252CF3A" w14:textId="77777777" w:rsidR="0092369B" w:rsidRPr="0092369B" w:rsidRDefault="0092369B" w:rsidP="0092369B">
      <w:pPr>
        <w:pStyle w:val="ListParagraph"/>
        <w:rPr>
          <w:rFonts w:ascii="Garamond" w:hAnsi="Garamond"/>
          <w:sz w:val="24"/>
          <w:szCs w:val="24"/>
        </w:rPr>
      </w:pPr>
    </w:p>
    <w:p w14:paraId="6DE4E399" w14:textId="77777777" w:rsidR="0092369B" w:rsidRPr="00C053BE" w:rsidRDefault="00C75AFE" w:rsidP="00DF5926">
      <w:pPr>
        <w:pStyle w:val="ListParagraph"/>
        <w:numPr>
          <w:ilvl w:val="0"/>
          <w:numId w:val="44"/>
        </w:numPr>
        <w:rPr>
          <w:rFonts w:ascii="Garamond" w:hAnsi="Garamond"/>
          <w:sz w:val="24"/>
          <w:szCs w:val="24"/>
        </w:rPr>
      </w:pPr>
      <w:r w:rsidRPr="00C053BE">
        <w:rPr>
          <w:rFonts w:ascii="Garamond" w:hAnsi="Garamond"/>
          <w:sz w:val="24"/>
          <w:szCs w:val="24"/>
        </w:rPr>
        <w:t>At all Senate and Committee meetings, there shall be two (2) ways in which a senator may vote:</w:t>
      </w:r>
    </w:p>
    <w:p w14:paraId="00FC446B" w14:textId="77777777" w:rsidR="0092369B" w:rsidRPr="0092369B" w:rsidRDefault="0092369B" w:rsidP="0092369B">
      <w:pPr>
        <w:pStyle w:val="ListParagraph"/>
        <w:rPr>
          <w:rFonts w:ascii="Book Antiqua" w:hAnsi="Book Antiqua"/>
          <w:sz w:val="24"/>
          <w:szCs w:val="24"/>
        </w:rPr>
      </w:pPr>
    </w:p>
    <w:p w14:paraId="68D97CA2" w14:textId="77777777" w:rsidR="0092369B" w:rsidRPr="00C053BE" w:rsidRDefault="00C75AFE" w:rsidP="00DF5926">
      <w:pPr>
        <w:pStyle w:val="ListParagraph"/>
        <w:numPr>
          <w:ilvl w:val="0"/>
          <w:numId w:val="45"/>
        </w:numPr>
        <w:rPr>
          <w:rFonts w:ascii="Garamond" w:hAnsi="Garamond"/>
          <w:sz w:val="24"/>
          <w:szCs w:val="24"/>
        </w:rPr>
      </w:pPr>
      <w:r w:rsidRPr="00C053BE">
        <w:rPr>
          <w:rFonts w:ascii="Garamond" w:hAnsi="Garamond"/>
          <w:sz w:val="24"/>
          <w:szCs w:val="24"/>
        </w:rPr>
        <w:t>For (Yes) - In favor of the motion on the floor.</w:t>
      </w:r>
    </w:p>
    <w:p w14:paraId="7A8F42CB" w14:textId="77777777" w:rsidR="00C053BE" w:rsidRDefault="00C053BE" w:rsidP="00C053BE">
      <w:pPr>
        <w:pStyle w:val="ListParagraph"/>
        <w:ind w:left="1800"/>
        <w:rPr>
          <w:rFonts w:ascii="Garamond" w:hAnsi="Garamond"/>
          <w:sz w:val="24"/>
          <w:szCs w:val="24"/>
        </w:rPr>
      </w:pPr>
    </w:p>
    <w:p w14:paraId="65025949" w14:textId="77777777" w:rsidR="0092369B" w:rsidRPr="00C053BE" w:rsidRDefault="00C75AFE" w:rsidP="00DF5926">
      <w:pPr>
        <w:pStyle w:val="ListParagraph"/>
        <w:numPr>
          <w:ilvl w:val="0"/>
          <w:numId w:val="45"/>
        </w:numPr>
        <w:rPr>
          <w:rFonts w:ascii="Garamond" w:hAnsi="Garamond"/>
          <w:sz w:val="24"/>
          <w:szCs w:val="24"/>
        </w:rPr>
      </w:pPr>
      <w:r w:rsidRPr="00C053BE">
        <w:rPr>
          <w:rFonts w:ascii="Garamond" w:hAnsi="Garamond"/>
          <w:sz w:val="24"/>
          <w:szCs w:val="24"/>
        </w:rPr>
        <w:t>Against (No) - Opposed to the motion or legislation.</w:t>
      </w:r>
    </w:p>
    <w:p w14:paraId="262822F5" w14:textId="77777777" w:rsidR="00C053BE" w:rsidRPr="00C053BE" w:rsidRDefault="00C053BE" w:rsidP="00C053BE">
      <w:pPr>
        <w:pStyle w:val="ListParagraph"/>
        <w:rPr>
          <w:rFonts w:ascii="Garamond" w:hAnsi="Garamond"/>
          <w:sz w:val="24"/>
          <w:szCs w:val="24"/>
        </w:rPr>
      </w:pPr>
    </w:p>
    <w:p w14:paraId="2B23FEE6" w14:textId="77777777" w:rsidR="000C493D" w:rsidRPr="00C053BE" w:rsidRDefault="000C493D" w:rsidP="000C493D">
      <w:pPr>
        <w:pStyle w:val="ListParagraph"/>
        <w:numPr>
          <w:ilvl w:val="0"/>
          <w:numId w:val="44"/>
        </w:numPr>
        <w:rPr>
          <w:rFonts w:ascii="Garamond" w:hAnsi="Garamond"/>
          <w:sz w:val="24"/>
          <w:szCs w:val="24"/>
        </w:rPr>
      </w:pPr>
      <w:r w:rsidRPr="00C053BE">
        <w:rPr>
          <w:rFonts w:ascii="Garamond" w:hAnsi="Garamond"/>
          <w:sz w:val="24"/>
          <w:szCs w:val="24"/>
        </w:rPr>
        <w:t xml:space="preserve">In the event a senator possesses a conflict of interest towards a motion, the senator shall abstain from discussion and the vote by </w:t>
      </w:r>
      <w:r>
        <w:rPr>
          <w:rFonts w:ascii="Garamond" w:hAnsi="Garamond"/>
          <w:sz w:val="24"/>
          <w:szCs w:val="24"/>
        </w:rPr>
        <w:t>stating</w:t>
      </w:r>
      <w:r w:rsidRPr="00C053BE">
        <w:rPr>
          <w:rFonts w:ascii="Garamond" w:hAnsi="Garamond"/>
          <w:sz w:val="24"/>
          <w:szCs w:val="24"/>
        </w:rPr>
        <w:t xml:space="preserve"> their reason for abstaining</w:t>
      </w:r>
      <w:r>
        <w:rPr>
          <w:rFonts w:ascii="Garamond" w:hAnsi="Garamond"/>
          <w:sz w:val="24"/>
          <w:szCs w:val="24"/>
        </w:rPr>
        <w:t xml:space="preserve"> during the vote</w:t>
      </w:r>
      <w:r w:rsidRPr="00C053BE">
        <w:rPr>
          <w:rFonts w:ascii="Garamond" w:hAnsi="Garamond"/>
          <w:sz w:val="24"/>
          <w:szCs w:val="24"/>
        </w:rPr>
        <w:t>,</w:t>
      </w:r>
      <w:r>
        <w:rPr>
          <w:rFonts w:ascii="Garamond" w:hAnsi="Garamond"/>
          <w:sz w:val="24"/>
          <w:szCs w:val="24"/>
        </w:rPr>
        <w:t xml:space="preserve"> which is</w:t>
      </w:r>
      <w:r w:rsidRPr="00C053BE">
        <w:rPr>
          <w:rFonts w:ascii="Garamond" w:hAnsi="Garamond"/>
          <w:sz w:val="24"/>
          <w:szCs w:val="24"/>
        </w:rPr>
        <w:t xml:space="preserve"> subject to approval by the chair of the meeting, as defined in Title X.</w:t>
      </w:r>
    </w:p>
    <w:p w14:paraId="4953F2DC" w14:textId="77777777" w:rsidR="00C053BE" w:rsidRPr="00C053BE" w:rsidRDefault="00C053BE" w:rsidP="00C053BE">
      <w:pPr>
        <w:pStyle w:val="ListParagraph"/>
        <w:ind w:left="1080"/>
        <w:rPr>
          <w:rFonts w:ascii="Garamond" w:hAnsi="Garamond"/>
          <w:sz w:val="24"/>
          <w:szCs w:val="24"/>
        </w:rPr>
      </w:pPr>
    </w:p>
    <w:p w14:paraId="3498C235" w14:textId="77777777" w:rsidR="0092369B" w:rsidRPr="00C053BE" w:rsidRDefault="00C75AFE" w:rsidP="00DF5926">
      <w:pPr>
        <w:pStyle w:val="ListParagraph"/>
        <w:numPr>
          <w:ilvl w:val="0"/>
          <w:numId w:val="44"/>
        </w:numPr>
        <w:rPr>
          <w:rFonts w:ascii="Garamond" w:hAnsi="Garamond"/>
          <w:sz w:val="24"/>
          <w:szCs w:val="24"/>
        </w:rPr>
      </w:pPr>
      <w:r w:rsidRPr="00C053BE">
        <w:rPr>
          <w:rFonts w:ascii="Garamond" w:hAnsi="Garamond"/>
          <w:sz w:val="24"/>
          <w:szCs w:val="24"/>
        </w:rPr>
        <w:t>At all meetings, there shall be two (2) methods of voting. All votes shall be recorded in the voting records and the totals shall be recorded in the meeting minutes.</w:t>
      </w:r>
    </w:p>
    <w:p w14:paraId="635F2E63" w14:textId="77777777" w:rsidR="00C053BE" w:rsidRDefault="00C053BE" w:rsidP="00C053BE">
      <w:pPr>
        <w:pStyle w:val="ListParagraph"/>
        <w:ind w:left="1800"/>
        <w:rPr>
          <w:rFonts w:ascii="Garamond" w:hAnsi="Garamond"/>
          <w:sz w:val="24"/>
          <w:szCs w:val="24"/>
        </w:rPr>
      </w:pPr>
    </w:p>
    <w:p w14:paraId="55838293" w14:textId="77777777" w:rsidR="0092369B" w:rsidRPr="0092369B" w:rsidRDefault="00C75AFE" w:rsidP="00DF5926">
      <w:pPr>
        <w:pStyle w:val="ListParagraph"/>
        <w:numPr>
          <w:ilvl w:val="2"/>
          <w:numId w:val="8"/>
        </w:numPr>
        <w:rPr>
          <w:rFonts w:ascii="Garamond" w:hAnsi="Garamond"/>
          <w:sz w:val="24"/>
          <w:szCs w:val="24"/>
        </w:rPr>
      </w:pPr>
      <w:r w:rsidRPr="0092369B">
        <w:rPr>
          <w:rFonts w:ascii="Garamond" w:hAnsi="Garamond"/>
          <w:sz w:val="24"/>
          <w:szCs w:val="24"/>
        </w:rPr>
        <w:t xml:space="preserve">Roll call voting is done by calling out the name of each senator individually.  Each senator shall then vote For or Against the motion by saying “Yes” or “No” respectively. </w:t>
      </w:r>
    </w:p>
    <w:p w14:paraId="31352FD9" w14:textId="77777777" w:rsidR="00C053BE" w:rsidRDefault="00C053BE" w:rsidP="00C053BE">
      <w:pPr>
        <w:pStyle w:val="ListParagraph"/>
        <w:ind w:left="1800"/>
        <w:rPr>
          <w:rFonts w:ascii="Garamond" w:hAnsi="Garamond"/>
          <w:sz w:val="24"/>
          <w:szCs w:val="24"/>
        </w:rPr>
      </w:pPr>
    </w:p>
    <w:p w14:paraId="607967A1" w14:textId="77777777" w:rsidR="0092369B" w:rsidRPr="0092369B" w:rsidRDefault="00C75AFE" w:rsidP="00DF5926">
      <w:pPr>
        <w:pStyle w:val="ListParagraph"/>
        <w:numPr>
          <w:ilvl w:val="2"/>
          <w:numId w:val="8"/>
        </w:numPr>
        <w:rPr>
          <w:rFonts w:ascii="Garamond" w:hAnsi="Garamond"/>
          <w:sz w:val="24"/>
          <w:szCs w:val="24"/>
        </w:rPr>
      </w:pPr>
      <w:r w:rsidRPr="0092369B">
        <w:rPr>
          <w:rFonts w:ascii="Garamond" w:hAnsi="Garamond"/>
          <w:sz w:val="24"/>
          <w:szCs w:val="24"/>
        </w:rPr>
        <w:t xml:space="preserve">Electronic voting is done </w:t>
      </w:r>
      <w:proofErr w:type="gramStart"/>
      <w:r w:rsidRPr="0092369B">
        <w:rPr>
          <w:rFonts w:ascii="Garamond" w:hAnsi="Garamond"/>
          <w:sz w:val="24"/>
          <w:szCs w:val="24"/>
        </w:rPr>
        <w:t>through the use of</w:t>
      </w:r>
      <w:proofErr w:type="gramEnd"/>
      <w:r w:rsidRPr="0092369B">
        <w:rPr>
          <w:rFonts w:ascii="Garamond" w:hAnsi="Garamond"/>
          <w:sz w:val="24"/>
          <w:szCs w:val="24"/>
        </w:rPr>
        <w:t xml:space="preserve"> electronic devices assigned to each senator before each meeting. </w:t>
      </w:r>
    </w:p>
    <w:p w14:paraId="2C89767D" w14:textId="77777777" w:rsidR="0092369B" w:rsidRPr="0092369B" w:rsidRDefault="0092369B" w:rsidP="0092369B">
      <w:pPr>
        <w:pStyle w:val="ListParagraph"/>
        <w:ind w:left="1440"/>
        <w:rPr>
          <w:rFonts w:ascii="Garamond" w:hAnsi="Garamond"/>
          <w:sz w:val="24"/>
          <w:szCs w:val="24"/>
        </w:rPr>
      </w:pPr>
    </w:p>
    <w:p w14:paraId="30935B93" w14:textId="77777777" w:rsidR="0092369B" w:rsidRPr="00C053BE" w:rsidRDefault="00C75AFE" w:rsidP="00DF5926">
      <w:pPr>
        <w:pStyle w:val="ListParagraph"/>
        <w:numPr>
          <w:ilvl w:val="0"/>
          <w:numId w:val="44"/>
        </w:numPr>
        <w:rPr>
          <w:rFonts w:ascii="Garamond" w:hAnsi="Garamond"/>
          <w:sz w:val="24"/>
          <w:szCs w:val="24"/>
        </w:rPr>
      </w:pPr>
      <w:proofErr w:type="gramStart"/>
      <w:r w:rsidRPr="00C053BE">
        <w:rPr>
          <w:rFonts w:ascii="Garamond" w:hAnsi="Garamond"/>
          <w:sz w:val="24"/>
          <w:szCs w:val="24"/>
        </w:rPr>
        <w:t>In the event that</w:t>
      </w:r>
      <w:proofErr w:type="gramEnd"/>
      <w:r w:rsidRPr="00C053BE">
        <w:rPr>
          <w:rFonts w:ascii="Garamond" w:hAnsi="Garamond"/>
          <w:sz w:val="24"/>
          <w:szCs w:val="24"/>
        </w:rPr>
        <w:t xml:space="preserve"> a senator is absent from the chambers at the time of the vote, they shall not have the ability to vote in absentia, nor shall they be counted towards quorum.  </w:t>
      </w:r>
    </w:p>
    <w:p w14:paraId="202CD8CB" w14:textId="77777777" w:rsidR="00C053BE" w:rsidRDefault="00C053BE" w:rsidP="00C053BE">
      <w:pPr>
        <w:pStyle w:val="ListParagraph"/>
        <w:rPr>
          <w:rFonts w:ascii="Garamond" w:hAnsi="Garamond"/>
          <w:sz w:val="24"/>
          <w:szCs w:val="24"/>
        </w:rPr>
      </w:pPr>
    </w:p>
    <w:p w14:paraId="738594AC" w14:textId="77777777" w:rsidR="00BC5DDC" w:rsidRDefault="00C75AFE" w:rsidP="00DF5926">
      <w:pPr>
        <w:pStyle w:val="ListParagraph"/>
        <w:numPr>
          <w:ilvl w:val="0"/>
          <w:numId w:val="8"/>
        </w:numPr>
        <w:rPr>
          <w:rFonts w:ascii="Garamond" w:hAnsi="Garamond"/>
          <w:sz w:val="24"/>
          <w:szCs w:val="24"/>
        </w:rPr>
      </w:pPr>
      <w:r w:rsidRPr="0092369B">
        <w:rPr>
          <w:rFonts w:ascii="Garamond" w:hAnsi="Garamond"/>
          <w:sz w:val="24"/>
          <w:szCs w:val="24"/>
        </w:rPr>
        <w:t>Parliamentary Procedure</w:t>
      </w:r>
    </w:p>
    <w:p w14:paraId="66A57BC6" w14:textId="77777777" w:rsidR="00C053BE" w:rsidRPr="00C053BE" w:rsidRDefault="00C053BE" w:rsidP="00C053BE">
      <w:pPr>
        <w:pStyle w:val="ListParagraph"/>
        <w:ind w:left="1440"/>
        <w:rPr>
          <w:rFonts w:ascii="Garamond" w:hAnsi="Garamond"/>
          <w:sz w:val="24"/>
          <w:szCs w:val="24"/>
        </w:rPr>
      </w:pPr>
    </w:p>
    <w:p w14:paraId="758A4D58" w14:textId="77777777" w:rsidR="00BC5DDC" w:rsidRPr="00C053BE" w:rsidRDefault="00C75AFE" w:rsidP="00DF5926">
      <w:pPr>
        <w:pStyle w:val="ListParagraph"/>
        <w:numPr>
          <w:ilvl w:val="1"/>
          <w:numId w:val="46"/>
        </w:numPr>
        <w:rPr>
          <w:rFonts w:ascii="Garamond" w:hAnsi="Garamond"/>
          <w:sz w:val="24"/>
          <w:szCs w:val="24"/>
        </w:rPr>
      </w:pPr>
      <w:r w:rsidRPr="00C053BE">
        <w:rPr>
          <w:rFonts w:ascii="Garamond" w:hAnsi="Garamond"/>
          <w:i/>
          <w:iCs/>
          <w:sz w:val="24"/>
          <w:szCs w:val="24"/>
        </w:rPr>
        <w:t>Robert’s Rules of Order, Newly Revised</w:t>
      </w:r>
      <w:r w:rsidRPr="00C053BE">
        <w:rPr>
          <w:rFonts w:ascii="Garamond" w:hAnsi="Garamond"/>
          <w:sz w:val="24"/>
          <w:szCs w:val="24"/>
        </w:rPr>
        <w:t xml:space="preserve"> shall be the authority only over those questions that have not been specified by general law, University </w:t>
      </w:r>
      <w:proofErr w:type="gramStart"/>
      <w:r w:rsidRPr="00C053BE">
        <w:rPr>
          <w:rFonts w:ascii="Garamond" w:hAnsi="Garamond"/>
          <w:sz w:val="24"/>
          <w:szCs w:val="24"/>
        </w:rPr>
        <w:t>regulations,  the</w:t>
      </w:r>
      <w:proofErr w:type="gramEnd"/>
      <w:r w:rsidRPr="00C053BE">
        <w:rPr>
          <w:rFonts w:ascii="Garamond" w:hAnsi="Garamond"/>
          <w:sz w:val="24"/>
          <w:szCs w:val="24"/>
        </w:rPr>
        <w:t xml:space="preserve"> Constitution and Statutes of the Student Government of the University of North Florida, or  Policies and Procedures of the Legislative Branch. </w:t>
      </w:r>
    </w:p>
    <w:p w14:paraId="55C610D2" w14:textId="77777777" w:rsidR="00BC5DDC" w:rsidRPr="00C053BE" w:rsidRDefault="00BC5DDC" w:rsidP="00C053BE">
      <w:pPr>
        <w:pStyle w:val="ListParagraph"/>
        <w:ind w:left="1080"/>
        <w:rPr>
          <w:rFonts w:ascii="Garamond" w:hAnsi="Garamond"/>
          <w:sz w:val="24"/>
          <w:szCs w:val="24"/>
        </w:rPr>
      </w:pPr>
    </w:p>
    <w:p w14:paraId="2A8018D7" w14:textId="77777777" w:rsidR="00BC5DDC" w:rsidRPr="00C053BE" w:rsidRDefault="00C75AFE" w:rsidP="00DF5926">
      <w:pPr>
        <w:pStyle w:val="ListParagraph"/>
        <w:numPr>
          <w:ilvl w:val="1"/>
          <w:numId w:val="46"/>
        </w:numPr>
        <w:rPr>
          <w:rFonts w:ascii="Garamond" w:hAnsi="Garamond"/>
          <w:sz w:val="24"/>
          <w:szCs w:val="24"/>
        </w:rPr>
      </w:pPr>
      <w:r w:rsidRPr="00C053BE">
        <w:rPr>
          <w:rFonts w:ascii="Garamond" w:hAnsi="Garamond"/>
          <w:sz w:val="24"/>
          <w:szCs w:val="24"/>
        </w:rPr>
        <w:t xml:space="preserve">A Friendly Amendment shall be defined as any amendment proposed by a senator that the presiding officer believes to not change the intention of a piece of legislation. The presiding officer can invite unanimous consent on that amendment </w:t>
      </w:r>
      <w:r w:rsidRPr="00C053BE">
        <w:rPr>
          <w:rFonts w:ascii="Garamond" w:hAnsi="Garamond"/>
          <w:sz w:val="24"/>
          <w:szCs w:val="24"/>
        </w:rPr>
        <w:lastRenderedPageBreak/>
        <w:t>by declaring that they believe that amendment to be a Friendly Amendment. In the event of an objection, that amendment shall be subject to standard majority vote.</w:t>
      </w:r>
    </w:p>
    <w:p w14:paraId="0F45ADB3" w14:textId="77777777" w:rsidR="00BC5DDC" w:rsidRPr="00BC5DDC" w:rsidRDefault="00BC5DDC" w:rsidP="00BC5DDC">
      <w:pPr>
        <w:pStyle w:val="ListParagraph"/>
        <w:rPr>
          <w:rFonts w:ascii="Book Antiqua" w:hAnsi="Book Antiqua"/>
          <w:sz w:val="24"/>
          <w:szCs w:val="24"/>
        </w:rPr>
      </w:pPr>
    </w:p>
    <w:p w14:paraId="7F256B57" w14:textId="77777777" w:rsidR="00BC5DDC" w:rsidRPr="00BC5DDC" w:rsidRDefault="00C75AFE" w:rsidP="00DF5926">
      <w:pPr>
        <w:pStyle w:val="ListParagraph"/>
        <w:numPr>
          <w:ilvl w:val="0"/>
          <w:numId w:val="8"/>
        </w:numPr>
        <w:rPr>
          <w:rFonts w:ascii="Garamond" w:hAnsi="Garamond"/>
          <w:sz w:val="24"/>
          <w:szCs w:val="24"/>
        </w:rPr>
      </w:pPr>
      <w:r w:rsidRPr="00BC5DDC">
        <w:rPr>
          <w:rFonts w:ascii="Garamond" w:hAnsi="Garamond"/>
          <w:sz w:val="24"/>
          <w:szCs w:val="24"/>
        </w:rPr>
        <w:t>Transition Binder</w:t>
      </w:r>
    </w:p>
    <w:p w14:paraId="5993D51A" w14:textId="77777777" w:rsidR="00BC5DDC" w:rsidRPr="00BC5DDC" w:rsidRDefault="00BC5DDC" w:rsidP="00BC5DDC">
      <w:pPr>
        <w:pStyle w:val="ListParagraph"/>
        <w:rPr>
          <w:rFonts w:ascii="Book Antiqua" w:hAnsi="Book Antiqua"/>
          <w:sz w:val="24"/>
          <w:szCs w:val="24"/>
        </w:rPr>
      </w:pPr>
    </w:p>
    <w:p w14:paraId="176320E3" w14:textId="77777777" w:rsidR="00BC5DDC" w:rsidRPr="00C053BE" w:rsidRDefault="00C75AFE" w:rsidP="00DF5926">
      <w:pPr>
        <w:pStyle w:val="ListParagraph"/>
        <w:numPr>
          <w:ilvl w:val="1"/>
          <w:numId w:val="47"/>
        </w:numPr>
        <w:rPr>
          <w:rFonts w:ascii="Garamond" w:hAnsi="Garamond"/>
          <w:sz w:val="24"/>
          <w:szCs w:val="24"/>
        </w:rPr>
      </w:pPr>
      <w:r w:rsidRPr="00C053BE">
        <w:rPr>
          <w:rFonts w:ascii="Garamond" w:hAnsi="Garamond"/>
          <w:sz w:val="24"/>
          <w:szCs w:val="24"/>
        </w:rPr>
        <w:t xml:space="preserve">Over the course of the Legislative Cabinet member’s term, they must continuously maintain a Transition Binder. </w:t>
      </w:r>
    </w:p>
    <w:p w14:paraId="50F16128" w14:textId="77777777" w:rsidR="00BC5DDC" w:rsidRPr="00C053BE" w:rsidRDefault="00BC5DDC" w:rsidP="00C053BE">
      <w:pPr>
        <w:pStyle w:val="ListParagraph"/>
        <w:ind w:left="1080"/>
        <w:rPr>
          <w:rFonts w:ascii="Garamond" w:hAnsi="Garamond"/>
          <w:sz w:val="24"/>
          <w:szCs w:val="24"/>
        </w:rPr>
      </w:pPr>
    </w:p>
    <w:p w14:paraId="57291A50" w14:textId="77777777" w:rsidR="00BC5DDC" w:rsidRPr="00C053BE" w:rsidRDefault="00C75AFE" w:rsidP="00DF5926">
      <w:pPr>
        <w:pStyle w:val="ListParagraph"/>
        <w:numPr>
          <w:ilvl w:val="1"/>
          <w:numId w:val="47"/>
        </w:numPr>
        <w:rPr>
          <w:rFonts w:ascii="Garamond" w:hAnsi="Garamond"/>
          <w:sz w:val="24"/>
          <w:szCs w:val="24"/>
        </w:rPr>
      </w:pPr>
      <w:r w:rsidRPr="00C053BE">
        <w:rPr>
          <w:rFonts w:ascii="Garamond" w:hAnsi="Garamond"/>
          <w:sz w:val="24"/>
          <w:szCs w:val="24"/>
        </w:rPr>
        <w:t xml:space="preserve">The purpose of the Transition Binder is to pass along important knowledge and advice of a specific position in the Legislative Cabinet to the next senator who shall fill that position. </w:t>
      </w:r>
    </w:p>
    <w:p w14:paraId="5EE366A6" w14:textId="77777777" w:rsidR="00BC5DDC" w:rsidRPr="00C053BE" w:rsidRDefault="00BC5DDC" w:rsidP="00C053BE">
      <w:pPr>
        <w:pStyle w:val="ListParagraph"/>
        <w:ind w:left="1080"/>
        <w:rPr>
          <w:rFonts w:ascii="Garamond" w:hAnsi="Garamond"/>
          <w:sz w:val="24"/>
          <w:szCs w:val="24"/>
        </w:rPr>
      </w:pPr>
    </w:p>
    <w:p w14:paraId="54E5C43F" w14:textId="3B169D04" w:rsidR="00C75AFE" w:rsidRDefault="00C75AFE" w:rsidP="00DF5926">
      <w:pPr>
        <w:pStyle w:val="ListParagraph"/>
        <w:numPr>
          <w:ilvl w:val="1"/>
          <w:numId w:val="47"/>
        </w:numPr>
        <w:rPr>
          <w:rFonts w:ascii="Garamond" w:hAnsi="Garamond"/>
          <w:sz w:val="24"/>
          <w:szCs w:val="24"/>
        </w:rPr>
      </w:pPr>
      <w:r w:rsidRPr="00C053BE">
        <w:rPr>
          <w:rFonts w:ascii="Garamond" w:hAnsi="Garamond"/>
          <w:sz w:val="24"/>
          <w:szCs w:val="24"/>
        </w:rPr>
        <w:t xml:space="preserve">The Transition Binder shall be passed down from the former officer to their successor. The successor is expected to make additions and </w:t>
      </w:r>
      <w:r w:rsidR="00F25CC6" w:rsidRPr="00C053BE">
        <w:rPr>
          <w:rFonts w:ascii="Garamond" w:hAnsi="Garamond"/>
          <w:sz w:val="24"/>
          <w:szCs w:val="24"/>
        </w:rPr>
        <w:t>corrections and</w:t>
      </w:r>
      <w:r w:rsidRPr="00C053BE">
        <w:rPr>
          <w:rFonts w:ascii="Garamond" w:hAnsi="Garamond"/>
          <w:sz w:val="24"/>
          <w:szCs w:val="24"/>
        </w:rPr>
        <w:t xml:space="preserve"> continue the tradition of Transition Binder passage.</w:t>
      </w:r>
    </w:p>
    <w:p w14:paraId="289D1093" w14:textId="77777777" w:rsidR="00252E59" w:rsidRPr="00252E59" w:rsidRDefault="00252E59" w:rsidP="00252E59">
      <w:pPr>
        <w:pStyle w:val="ListParagraph"/>
        <w:rPr>
          <w:rFonts w:ascii="Garamond" w:hAnsi="Garamond"/>
          <w:sz w:val="24"/>
          <w:szCs w:val="24"/>
        </w:rPr>
      </w:pPr>
    </w:p>
    <w:p w14:paraId="2FD0B5D8" w14:textId="77777777" w:rsidR="00041115" w:rsidRPr="00041115" w:rsidRDefault="00041115" w:rsidP="00041115">
      <w:pPr>
        <w:pStyle w:val="ListParagraph"/>
        <w:numPr>
          <w:ilvl w:val="0"/>
          <w:numId w:val="8"/>
        </w:numPr>
        <w:rPr>
          <w:rFonts w:ascii="Garamond" w:hAnsi="Garamond"/>
          <w:sz w:val="24"/>
          <w:szCs w:val="24"/>
        </w:rPr>
      </w:pPr>
      <w:r w:rsidRPr="00041115">
        <w:rPr>
          <w:rFonts w:ascii="Garamond" w:hAnsi="Garamond"/>
          <w:sz w:val="24"/>
          <w:szCs w:val="24"/>
        </w:rPr>
        <w:t xml:space="preserve">Senate Runoff Elections </w:t>
      </w:r>
    </w:p>
    <w:p w14:paraId="74DCE0CE" w14:textId="77777777" w:rsidR="00041115" w:rsidRPr="00041115" w:rsidRDefault="00041115" w:rsidP="00041115">
      <w:pPr>
        <w:pStyle w:val="ListParagraph"/>
        <w:rPr>
          <w:rFonts w:ascii="Garamond" w:hAnsi="Garamond"/>
          <w:sz w:val="24"/>
          <w:szCs w:val="24"/>
        </w:rPr>
      </w:pPr>
    </w:p>
    <w:p w14:paraId="58A927A9" w14:textId="77777777" w:rsidR="00041115" w:rsidRPr="00041115" w:rsidRDefault="00041115" w:rsidP="00041115">
      <w:pPr>
        <w:pStyle w:val="ListParagraph"/>
        <w:numPr>
          <w:ilvl w:val="1"/>
          <w:numId w:val="8"/>
        </w:numPr>
        <w:rPr>
          <w:rFonts w:ascii="Garamond" w:hAnsi="Garamond"/>
          <w:sz w:val="24"/>
          <w:szCs w:val="24"/>
        </w:rPr>
      </w:pPr>
      <w:r w:rsidRPr="00041115">
        <w:rPr>
          <w:rFonts w:ascii="Garamond" w:hAnsi="Garamond"/>
          <w:sz w:val="24"/>
          <w:szCs w:val="24"/>
        </w:rPr>
        <w:t>In the event of a tie for the last remaining seat(s) during the Fall or Spring Senate Elections, a runoff election within the Senate shall be held on the day of the validation of the election.</w:t>
      </w:r>
    </w:p>
    <w:p w14:paraId="6C635CBA" w14:textId="77777777" w:rsidR="00041115" w:rsidRPr="00041115" w:rsidRDefault="00041115" w:rsidP="00041115">
      <w:pPr>
        <w:pStyle w:val="ListParagraph"/>
        <w:ind w:left="1440"/>
        <w:rPr>
          <w:rFonts w:ascii="Garamond" w:hAnsi="Garamond"/>
          <w:sz w:val="24"/>
          <w:szCs w:val="24"/>
        </w:rPr>
      </w:pPr>
    </w:p>
    <w:p w14:paraId="213DF193" w14:textId="3FE7045D" w:rsidR="00041115" w:rsidRPr="00041115" w:rsidRDefault="00041115" w:rsidP="00041115">
      <w:pPr>
        <w:pStyle w:val="ListParagraph"/>
        <w:numPr>
          <w:ilvl w:val="1"/>
          <w:numId w:val="8"/>
        </w:numPr>
        <w:rPr>
          <w:rFonts w:ascii="Garamond" w:hAnsi="Garamond"/>
          <w:sz w:val="24"/>
          <w:szCs w:val="24"/>
        </w:rPr>
      </w:pPr>
      <w:r w:rsidRPr="00041115">
        <w:rPr>
          <w:rFonts w:ascii="Garamond" w:hAnsi="Garamond"/>
          <w:sz w:val="24"/>
          <w:szCs w:val="24"/>
        </w:rPr>
        <w:t>The Senate Runoff shall use the following procedure:</w:t>
      </w:r>
    </w:p>
    <w:p w14:paraId="606960AD" w14:textId="77777777" w:rsidR="00041115" w:rsidRPr="00041115" w:rsidRDefault="00041115" w:rsidP="00041115">
      <w:pPr>
        <w:pStyle w:val="ListParagraph"/>
        <w:numPr>
          <w:ilvl w:val="2"/>
          <w:numId w:val="8"/>
        </w:numPr>
        <w:rPr>
          <w:rFonts w:ascii="Garamond" w:hAnsi="Garamond"/>
          <w:sz w:val="24"/>
          <w:szCs w:val="24"/>
        </w:rPr>
      </w:pPr>
      <w:r w:rsidRPr="00041115">
        <w:rPr>
          <w:rFonts w:ascii="Garamond" w:hAnsi="Garamond"/>
          <w:sz w:val="24"/>
          <w:szCs w:val="24"/>
        </w:rPr>
        <w:t xml:space="preserve"> Candidates for the contested seat(s) shall provide presentations to the Senate on why they should be chosen for the contested seat(s).</w:t>
      </w:r>
    </w:p>
    <w:p w14:paraId="45AEC99A" w14:textId="77777777" w:rsidR="00041115" w:rsidRPr="00041115" w:rsidRDefault="00041115" w:rsidP="00041115">
      <w:pPr>
        <w:pStyle w:val="ListParagraph"/>
        <w:ind w:left="1800"/>
        <w:rPr>
          <w:rFonts w:ascii="Garamond" w:hAnsi="Garamond"/>
          <w:sz w:val="24"/>
          <w:szCs w:val="24"/>
        </w:rPr>
      </w:pPr>
    </w:p>
    <w:p w14:paraId="5D790358" w14:textId="77777777" w:rsidR="00041115" w:rsidRPr="00041115" w:rsidRDefault="00041115" w:rsidP="00041115">
      <w:pPr>
        <w:pStyle w:val="ListParagraph"/>
        <w:numPr>
          <w:ilvl w:val="2"/>
          <w:numId w:val="8"/>
        </w:numPr>
        <w:rPr>
          <w:rFonts w:ascii="Garamond" w:hAnsi="Garamond"/>
          <w:sz w:val="24"/>
          <w:szCs w:val="24"/>
        </w:rPr>
      </w:pPr>
      <w:r w:rsidRPr="00041115">
        <w:rPr>
          <w:rFonts w:ascii="Garamond" w:hAnsi="Garamond"/>
          <w:sz w:val="24"/>
          <w:szCs w:val="24"/>
        </w:rPr>
        <w:t>After each candidate speaks, members of the Senate shall have the opportunity to question them.</w:t>
      </w:r>
    </w:p>
    <w:p w14:paraId="06821E1D" w14:textId="77777777" w:rsidR="00041115" w:rsidRPr="00041115" w:rsidRDefault="00041115" w:rsidP="00041115">
      <w:pPr>
        <w:pStyle w:val="ListParagraph"/>
        <w:rPr>
          <w:rFonts w:ascii="Garamond" w:hAnsi="Garamond"/>
          <w:sz w:val="24"/>
          <w:szCs w:val="24"/>
        </w:rPr>
      </w:pPr>
    </w:p>
    <w:p w14:paraId="48C9FB87" w14:textId="77777777" w:rsidR="00041115" w:rsidRPr="00041115" w:rsidRDefault="00041115" w:rsidP="00041115">
      <w:pPr>
        <w:pStyle w:val="ListParagraph"/>
        <w:numPr>
          <w:ilvl w:val="2"/>
          <w:numId w:val="8"/>
        </w:numPr>
        <w:rPr>
          <w:rFonts w:ascii="Garamond" w:hAnsi="Garamond"/>
          <w:sz w:val="24"/>
          <w:szCs w:val="24"/>
        </w:rPr>
      </w:pPr>
      <w:r w:rsidRPr="00041115">
        <w:rPr>
          <w:rFonts w:ascii="Garamond" w:hAnsi="Garamond"/>
          <w:sz w:val="24"/>
          <w:szCs w:val="24"/>
        </w:rPr>
        <w:t>After the presentations and questioning of candidates is completed, the Senate shall enter discussion.</w:t>
      </w:r>
    </w:p>
    <w:p w14:paraId="07C33E57" w14:textId="77777777" w:rsidR="00041115" w:rsidRPr="00041115" w:rsidRDefault="00041115" w:rsidP="00041115">
      <w:pPr>
        <w:pStyle w:val="ListParagraph"/>
        <w:rPr>
          <w:rFonts w:ascii="Garamond" w:hAnsi="Garamond"/>
          <w:sz w:val="24"/>
          <w:szCs w:val="24"/>
        </w:rPr>
      </w:pPr>
    </w:p>
    <w:p w14:paraId="683B5057" w14:textId="77777777" w:rsidR="00041115" w:rsidRPr="00041115" w:rsidRDefault="00041115" w:rsidP="00041115">
      <w:pPr>
        <w:pStyle w:val="ListParagraph"/>
        <w:numPr>
          <w:ilvl w:val="2"/>
          <w:numId w:val="8"/>
        </w:numPr>
        <w:rPr>
          <w:rFonts w:ascii="Garamond" w:hAnsi="Garamond"/>
          <w:sz w:val="24"/>
          <w:szCs w:val="24"/>
        </w:rPr>
      </w:pPr>
      <w:r w:rsidRPr="00041115">
        <w:rPr>
          <w:rFonts w:ascii="Garamond" w:hAnsi="Garamond"/>
          <w:sz w:val="24"/>
          <w:szCs w:val="24"/>
        </w:rPr>
        <w:t>The Senate Runoff shall be decided by a plurality, with the candidate(s) receiving the most votes winning the contested seat(s).</w:t>
      </w:r>
    </w:p>
    <w:p w14:paraId="46861769" w14:textId="77777777" w:rsidR="00041115" w:rsidRPr="00041115" w:rsidRDefault="00041115" w:rsidP="00041115">
      <w:pPr>
        <w:pStyle w:val="ListParagraph"/>
        <w:rPr>
          <w:rFonts w:ascii="Garamond" w:hAnsi="Garamond"/>
          <w:sz w:val="24"/>
          <w:szCs w:val="24"/>
        </w:rPr>
      </w:pPr>
    </w:p>
    <w:p w14:paraId="213CF003" w14:textId="012DDA48" w:rsidR="00041115" w:rsidRDefault="00161E08" w:rsidP="00041115">
      <w:pPr>
        <w:pStyle w:val="ListParagraph"/>
        <w:numPr>
          <w:ilvl w:val="3"/>
          <w:numId w:val="8"/>
        </w:numPr>
        <w:rPr>
          <w:rFonts w:ascii="Garamond" w:hAnsi="Garamond"/>
          <w:sz w:val="24"/>
          <w:szCs w:val="24"/>
        </w:rPr>
      </w:pPr>
      <w:r>
        <w:rPr>
          <w:rFonts w:ascii="Garamond" w:hAnsi="Garamond"/>
          <w:sz w:val="24"/>
          <w:szCs w:val="24"/>
        </w:rPr>
        <w:t>Any current Senator whose name is on the validation bill, regardless of whether they have been re-elected or not, must abstain from the runoff vote.</w:t>
      </w:r>
    </w:p>
    <w:p w14:paraId="571B9DCC" w14:textId="4D715B62" w:rsidR="00161E08" w:rsidRDefault="00161E08" w:rsidP="00041115">
      <w:pPr>
        <w:pStyle w:val="ListParagraph"/>
        <w:numPr>
          <w:ilvl w:val="3"/>
          <w:numId w:val="8"/>
        </w:numPr>
        <w:rPr>
          <w:rFonts w:ascii="Garamond" w:hAnsi="Garamond"/>
          <w:sz w:val="24"/>
          <w:szCs w:val="24"/>
        </w:rPr>
      </w:pPr>
      <w:r>
        <w:rPr>
          <w:rFonts w:ascii="Garamond" w:hAnsi="Garamond"/>
          <w:sz w:val="24"/>
          <w:szCs w:val="24"/>
        </w:rPr>
        <w:t>Any current Senator who holds a leadership position in a Political Party Organization (PPO) must abstain from the runoff vote.</w:t>
      </w:r>
    </w:p>
    <w:p w14:paraId="10CBA4F5" w14:textId="5DB97817" w:rsidR="00E85367" w:rsidRPr="00041115" w:rsidRDefault="00E85367" w:rsidP="00041115">
      <w:pPr>
        <w:pStyle w:val="ListParagraph"/>
        <w:numPr>
          <w:ilvl w:val="3"/>
          <w:numId w:val="8"/>
        </w:numPr>
        <w:rPr>
          <w:rFonts w:ascii="Garamond" w:hAnsi="Garamond"/>
          <w:sz w:val="24"/>
          <w:szCs w:val="24"/>
        </w:rPr>
      </w:pPr>
      <w:r>
        <w:rPr>
          <w:rFonts w:ascii="Garamond" w:hAnsi="Garamond"/>
          <w:sz w:val="24"/>
          <w:szCs w:val="24"/>
        </w:rPr>
        <w:t xml:space="preserve">In the event of a </w:t>
      </w:r>
      <w:r w:rsidR="001610C9">
        <w:rPr>
          <w:rFonts w:ascii="Garamond" w:hAnsi="Garamond"/>
          <w:sz w:val="24"/>
          <w:szCs w:val="24"/>
        </w:rPr>
        <w:t>three-way</w:t>
      </w:r>
      <w:r>
        <w:rPr>
          <w:rFonts w:ascii="Garamond" w:hAnsi="Garamond"/>
          <w:sz w:val="24"/>
          <w:szCs w:val="24"/>
        </w:rPr>
        <w:t xml:space="preserve"> tie, the candidate(s) with the highest number of votes shall be placed into the remaining seat(s).</w:t>
      </w:r>
    </w:p>
    <w:p w14:paraId="39D066E7" w14:textId="77777777" w:rsidR="00041115" w:rsidRPr="00041115" w:rsidRDefault="00041115" w:rsidP="00041115">
      <w:pPr>
        <w:pStyle w:val="ListParagraph"/>
        <w:ind w:left="2880"/>
        <w:rPr>
          <w:rFonts w:ascii="Garamond" w:hAnsi="Garamond"/>
          <w:sz w:val="24"/>
          <w:szCs w:val="24"/>
        </w:rPr>
      </w:pPr>
    </w:p>
    <w:p w14:paraId="0DA68BD7" w14:textId="5F4879D2" w:rsidR="00C75AFE" w:rsidRPr="001610C9" w:rsidRDefault="00041115" w:rsidP="000E09DC">
      <w:pPr>
        <w:pStyle w:val="ListParagraph"/>
        <w:numPr>
          <w:ilvl w:val="2"/>
          <w:numId w:val="8"/>
        </w:numPr>
        <w:rPr>
          <w:rFonts w:ascii="Garamond" w:hAnsi="Garamond"/>
          <w:sz w:val="24"/>
          <w:szCs w:val="24"/>
        </w:rPr>
      </w:pPr>
      <w:r w:rsidRPr="00041115">
        <w:rPr>
          <w:rFonts w:ascii="Garamond" w:hAnsi="Garamond"/>
          <w:sz w:val="24"/>
          <w:szCs w:val="24"/>
        </w:rPr>
        <w:lastRenderedPageBreak/>
        <w:t xml:space="preserve">Following the decision of the Senate, the validation of the election must be amended to reflect the results of the Senate Runoff for the contested seat(s). </w:t>
      </w:r>
    </w:p>
    <w:p w14:paraId="494F809C" w14:textId="77777777" w:rsidR="00C75AFE" w:rsidRPr="00BC5DDC" w:rsidRDefault="00C75AFE" w:rsidP="00A045A9">
      <w:pPr>
        <w:pStyle w:val="Heading2"/>
        <w:numPr>
          <w:ilvl w:val="0"/>
          <w:numId w:val="2"/>
        </w:numPr>
        <w:jc w:val="left"/>
      </w:pPr>
      <w:r w:rsidRPr="00C75AFE">
        <w:t>Legislation</w:t>
      </w:r>
    </w:p>
    <w:p w14:paraId="0A05C1C8" w14:textId="5DA22D84" w:rsidR="00C75AFE" w:rsidRPr="00BC5DDC" w:rsidRDefault="00C75AFE" w:rsidP="00C053BE">
      <w:pPr>
        <w:ind w:left="360"/>
        <w:rPr>
          <w:rFonts w:ascii="Garamond" w:hAnsi="Garamond"/>
          <w:sz w:val="24"/>
          <w:szCs w:val="24"/>
        </w:rPr>
      </w:pPr>
      <w:r w:rsidRPr="00BC5DDC">
        <w:rPr>
          <w:rFonts w:ascii="Garamond" w:hAnsi="Garamond"/>
          <w:sz w:val="24"/>
          <w:szCs w:val="24"/>
        </w:rPr>
        <w:t>The Senate shall consider five (5) forms of legislation: Senate Bills (SB), Omnibus Bills (OB), S</w:t>
      </w:r>
      <w:r w:rsidR="00EC7495">
        <w:rPr>
          <w:rFonts w:ascii="Garamond" w:hAnsi="Garamond"/>
          <w:sz w:val="24"/>
          <w:szCs w:val="24"/>
        </w:rPr>
        <w:t>enat</w:t>
      </w:r>
      <w:r w:rsidRPr="00BC5DDC">
        <w:rPr>
          <w:rFonts w:ascii="Garamond" w:hAnsi="Garamond"/>
          <w:sz w:val="24"/>
          <w:szCs w:val="24"/>
        </w:rPr>
        <w:t>e Resolutions (SR), Joint Resolutions (JR), and Constitutional Referenda (CR).</w:t>
      </w:r>
    </w:p>
    <w:p w14:paraId="19E7D8B8" w14:textId="77777777" w:rsidR="00BC5DDC" w:rsidRPr="00BC5DDC" w:rsidRDefault="00C75AFE" w:rsidP="00DF5926">
      <w:pPr>
        <w:pStyle w:val="ListParagraph"/>
        <w:numPr>
          <w:ilvl w:val="0"/>
          <w:numId w:val="9"/>
        </w:numPr>
        <w:rPr>
          <w:rFonts w:ascii="Garamond" w:hAnsi="Garamond"/>
          <w:sz w:val="24"/>
          <w:szCs w:val="24"/>
        </w:rPr>
      </w:pPr>
      <w:r w:rsidRPr="00BC5DDC">
        <w:rPr>
          <w:rFonts w:ascii="Garamond" w:hAnsi="Garamond"/>
          <w:sz w:val="24"/>
          <w:szCs w:val="24"/>
        </w:rPr>
        <w:t>Requirements of all Legislation</w:t>
      </w:r>
    </w:p>
    <w:p w14:paraId="6E71D41F" w14:textId="77777777" w:rsidR="00BC5DDC" w:rsidRDefault="00BC5DDC" w:rsidP="00BC5DDC">
      <w:pPr>
        <w:pStyle w:val="ListParagraph"/>
        <w:rPr>
          <w:rFonts w:ascii="Book Antiqua" w:hAnsi="Book Antiqua"/>
          <w:sz w:val="24"/>
          <w:szCs w:val="24"/>
        </w:rPr>
      </w:pPr>
    </w:p>
    <w:p w14:paraId="1FE39BD4" w14:textId="77777777" w:rsidR="00BC5DDC" w:rsidRPr="00C053BE" w:rsidRDefault="00C75AFE" w:rsidP="00DF5926">
      <w:pPr>
        <w:pStyle w:val="ListParagraph"/>
        <w:numPr>
          <w:ilvl w:val="1"/>
          <w:numId w:val="48"/>
        </w:numPr>
        <w:rPr>
          <w:rFonts w:ascii="Garamond" w:hAnsi="Garamond"/>
          <w:sz w:val="24"/>
          <w:szCs w:val="24"/>
        </w:rPr>
      </w:pPr>
      <w:r w:rsidRPr="00C053BE">
        <w:rPr>
          <w:rFonts w:ascii="Garamond" w:hAnsi="Garamond"/>
          <w:sz w:val="24"/>
          <w:szCs w:val="24"/>
        </w:rPr>
        <w:t>All legislation must be authored by A&amp;S Fee paying students.</w:t>
      </w:r>
    </w:p>
    <w:p w14:paraId="79DDE383" w14:textId="77777777" w:rsidR="00BC5DDC" w:rsidRPr="00C053BE" w:rsidRDefault="00BC5DDC" w:rsidP="00C053BE">
      <w:pPr>
        <w:pStyle w:val="ListParagraph"/>
        <w:ind w:left="1080"/>
        <w:rPr>
          <w:rFonts w:ascii="Garamond" w:hAnsi="Garamond"/>
          <w:sz w:val="24"/>
          <w:szCs w:val="24"/>
        </w:rPr>
      </w:pPr>
    </w:p>
    <w:p w14:paraId="506E0E14" w14:textId="77777777" w:rsidR="00BC5DDC" w:rsidRPr="00C053BE" w:rsidRDefault="00C75AFE" w:rsidP="00DF5926">
      <w:pPr>
        <w:pStyle w:val="ListParagraph"/>
        <w:numPr>
          <w:ilvl w:val="1"/>
          <w:numId w:val="48"/>
        </w:numPr>
        <w:rPr>
          <w:rFonts w:ascii="Garamond" w:hAnsi="Garamond"/>
          <w:sz w:val="24"/>
          <w:szCs w:val="24"/>
        </w:rPr>
      </w:pPr>
      <w:r w:rsidRPr="00C053BE">
        <w:rPr>
          <w:rFonts w:ascii="Garamond" w:hAnsi="Garamond"/>
          <w:sz w:val="24"/>
          <w:szCs w:val="24"/>
        </w:rPr>
        <w:t>All legislation must have a Senate Sponsor.</w:t>
      </w:r>
    </w:p>
    <w:p w14:paraId="291EE7EA" w14:textId="77777777" w:rsidR="00BC5DDC" w:rsidRPr="00C053BE" w:rsidRDefault="00BC5DDC" w:rsidP="00C053BE">
      <w:pPr>
        <w:pStyle w:val="ListParagraph"/>
        <w:ind w:left="1080"/>
        <w:rPr>
          <w:rFonts w:ascii="Garamond" w:hAnsi="Garamond"/>
          <w:sz w:val="24"/>
          <w:szCs w:val="24"/>
        </w:rPr>
      </w:pPr>
    </w:p>
    <w:p w14:paraId="21B3BCE6" w14:textId="77777777" w:rsidR="00BC5DDC" w:rsidRPr="00C053BE" w:rsidRDefault="00C75AFE" w:rsidP="00DF5926">
      <w:pPr>
        <w:pStyle w:val="ListParagraph"/>
        <w:numPr>
          <w:ilvl w:val="1"/>
          <w:numId w:val="48"/>
        </w:numPr>
        <w:rPr>
          <w:rFonts w:ascii="Garamond" w:hAnsi="Garamond"/>
          <w:sz w:val="24"/>
          <w:szCs w:val="24"/>
        </w:rPr>
      </w:pPr>
      <w:r w:rsidRPr="00C053BE">
        <w:rPr>
          <w:rFonts w:ascii="Garamond" w:hAnsi="Garamond"/>
          <w:sz w:val="24"/>
          <w:szCs w:val="24"/>
        </w:rPr>
        <w:t>Any legislation vetoed by the President shall be placed under Unfinished Business at the next Senate meeting.</w:t>
      </w:r>
    </w:p>
    <w:p w14:paraId="07628293" w14:textId="77777777" w:rsidR="00BC5DDC" w:rsidRPr="00BC5DDC" w:rsidRDefault="00BC5DDC" w:rsidP="00BC5DDC">
      <w:pPr>
        <w:pStyle w:val="ListParagraph"/>
        <w:rPr>
          <w:rFonts w:ascii="Book Antiqua" w:hAnsi="Book Antiqua"/>
          <w:sz w:val="24"/>
          <w:szCs w:val="24"/>
        </w:rPr>
      </w:pPr>
    </w:p>
    <w:p w14:paraId="6937EBA9" w14:textId="77777777" w:rsidR="00495E6F" w:rsidRPr="00495E6F" w:rsidRDefault="00C75AFE" w:rsidP="00DF5926">
      <w:pPr>
        <w:pStyle w:val="ListParagraph"/>
        <w:numPr>
          <w:ilvl w:val="0"/>
          <w:numId w:val="9"/>
        </w:numPr>
        <w:rPr>
          <w:rFonts w:ascii="Garamond" w:hAnsi="Garamond"/>
          <w:sz w:val="24"/>
          <w:szCs w:val="24"/>
        </w:rPr>
      </w:pPr>
      <w:r w:rsidRPr="00BC5DDC">
        <w:rPr>
          <w:rFonts w:ascii="Garamond" w:hAnsi="Garamond"/>
          <w:sz w:val="24"/>
          <w:szCs w:val="24"/>
        </w:rPr>
        <w:t>Senate Bills (SB):</w:t>
      </w:r>
    </w:p>
    <w:p w14:paraId="21589D52" w14:textId="77777777" w:rsidR="00C053BE" w:rsidRDefault="00C053BE" w:rsidP="00C053BE">
      <w:pPr>
        <w:pStyle w:val="ListParagraph"/>
        <w:ind w:left="1440"/>
        <w:rPr>
          <w:rFonts w:ascii="Garamond" w:hAnsi="Garamond"/>
          <w:sz w:val="24"/>
          <w:szCs w:val="24"/>
        </w:rPr>
      </w:pPr>
    </w:p>
    <w:p w14:paraId="5F980DFB" w14:textId="77777777" w:rsidR="00495E6F" w:rsidRPr="00C053BE" w:rsidRDefault="00C75AFE" w:rsidP="00DF5926">
      <w:pPr>
        <w:pStyle w:val="ListParagraph"/>
        <w:numPr>
          <w:ilvl w:val="1"/>
          <w:numId w:val="49"/>
        </w:numPr>
        <w:rPr>
          <w:rFonts w:ascii="Garamond" w:hAnsi="Garamond"/>
          <w:sz w:val="24"/>
          <w:szCs w:val="24"/>
        </w:rPr>
      </w:pPr>
      <w:r w:rsidRPr="00C053BE">
        <w:rPr>
          <w:rFonts w:ascii="Garamond" w:hAnsi="Garamond"/>
          <w:sz w:val="24"/>
          <w:szCs w:val="24"/>
        </w:rPr>
        <w:t xml:space="preserve">Create or terminate Student Government programs. </w:t>
      </w:r>
    </w:p>
    <w:p w14:paraId="675D430D" w14:textId="77777777" w:rsidR="00495E6F" w:rsidRPr="00C053BE" w:rsidRDefault="00495E6F" w:rsidP="00C053BE">
      <w:pPr>
        <w:pStyle w:val="ListParagraph"/>
        <w:ind w:left="1080"/>
        <w:rPr>
          <w:rFonts w:ascii="Garamond" w:hAnsi="Garamond"/>
          <w:sz w:val="24"/>
          <w:szCs w:val="24"/>
        </w:rPr>
      </w:pPr>
    </w:p>
    <w:p w14:paraId="7FE24700" w14:textId="7DC89FBB" w:rsidR="00495E6F" w:rsidRPr="00C053BE" w:rsidRDefault="00C75AFE" w:rsidP="00DF5926">
      <w:pPr>
        <w:pStyle w:val="ListParagraph"/>
        <w:numPr>
          <w:ilvl w:val="1"/>
          <w:numId w:val="49"/>
        </w:numPr>
        <w:rPr>
          <w:rFonts w:ascii="Garamond" w:hAnsi="Garamond"/>
          <w:sz w:val="24"/>
          <w:szCs w:val="24"/>
        </w:rPr>
      </w:pPr>
      <w:r w:rsidRPr="00C053BE">
        <w:rPr>
          <w:rFonts w:ascii="Garamond" w:hAnsi="Garamond"/>
          <w:sz w:val="24"/>
          <w:szCs w:val="24"/>
        </w:rPr>
        <w:t xml:space="preserve">Affect the internal aspects or structure of </w:t>
      </w:r>
      <w:r w:rsidR="00F25CC6" w:rsidRPr="00C053BE">
        <w:rPr>
          <w:rFonts w:ascii="Garamond" w:hAnsi="Garamond"/>
          <w:sz w:val="24"/>
          <w:szCs w:val="24"/>
        </w:rPr>
        <w:t>SG and</w:t>
      </w:r>
      <w:r w:rsidRPr="00C053BE">
        <w:rPr>
          <w:rFonts w:ascii="Garamond" w:hAnsi="Garamond"/>
          <w:sz w:val="24"/>
          <w:szCs w:val="24"/>
        </w:rPr>
        <w:t xml:space="preserve"> cannot be prohibited by the Constitution of the University of North Florida or the Constitution and Statutes of SG.</w:t>
      </w:r>
    </w:p>
    <w:p w14:paraId="26CABFD1" w14:textId="77777777" w:rsidR="00495E6F" w:rsidRPr="00C053BE" w:rsidRDefault="00495E6F" w:rsidP="00C053BE">
      <w:pPr>
        <w:pStyle w:val="ListParagraph"/>
        <w:ind w:left="1080"/>
        <w:rPr>
          <w:rFonts w:ascii="Garamond" w:hAnsi="Garamond"/>
          <w:sz w:val="24"/>
          <w:szCs w:val="24"/>
        </w:rPr>
      </w:pPr>
    </w:p>
    <w:p w14:paraId="4B2D6F4B" w14:textId="77777777" w:rsidR="00495E6F" w:rsidRPr="00C053BE" w:rsidRDefault="00C75AFE" w:rsidP="00DF5926">
      <w:pPr>
        <w:pStyle w:val="ListParagraph"/>
        <w:numPr>
          <w:ilvl w:val="1"/>
          <w:numId w:val="49"/>
        </w:numPr>
        <w:rPr>
          <w:rFonts w:ascii="Garamond" w:hAnsi="Garamond"/>
          <w:sz w:val="24"/>
          <w:szCs w:val="24"/>
        </w:rPr>
      </w:pPr>
      <w:r w:rsidRPr="00C053BE">
        <w:rPr>
          <w:rFonts w:ascii="Garamond" w:hAnsi="Garamond"/>
          <w:sz w:val="24"/>
          <w:szCs w:val="24"/>
        </w:rPr>
        <w:t xml:space="preserve">Statutory amendments that </w:t>
      </w:r>
      <w:proofErr w:type="gramStart"/>
      <w:r w:rsidRPr="00C053BE">
        <w:rPr>
          <w:rFonts w:ascii="Garamond" w:hAnsi="Garamond"/>
          <w:sz w:val="24"/>
          <w:szCs w:val="24"/>
        </w:rPr>
        <w:t>make revisions to</w:t>
      </w:r>
      <w:proofErr w:type="gramEnd"/>
      <w:r w:rsidRPr="00C053BE">
        <w:rPr>
          <w:rFonts w:ascii="Garamond" w:hAnsi="Garamond"/>
          <w:sz w:val="24"/>
          <w:szCs w:val="24"/>
        </w:rPr>
        <w:t xml:space="preserve"> the SG System of Statutes.</w:t>
      </w:r>
    </w:p>
    <w:p w14:paraId="29137D32" w14:textId="77777777" w:rsidR="00495E6F" w:rsidRPr="00C053BE" w:rsidRDefault="00495E6F" w:rsidP="00C053BE">
      <w:pPr>
        <w:pStyle w:val="ListParagraph"/>
        <w:ind w:left="1080"/>
        <w:rPr>
          <w:rFonts w:ascii="Garamond" w:hAnsi="Garamond"/>
          <w:sz w:val="24"/>
          <w:szCs w:val="24"/>
        </w:rPr>
      </w:pPr>
    </w:p>
    <w:p w14:paraId="6BB69EAF" w14:textId="77777777" w:rsidR="00495E6F" w:rsidRPr="00C053BE" w:rsidRDefault="00C75AFE" w:rsidP="00DF5926">
      <w:pPr>
        <w:pStyle w:val="ListParagraph"/>
        <w:numPr>
          <w:ilvl w:val="1"/>
          <w:numId w:val="49"/>
        </w:numPr>
        <w:rPr>
          <w:rFonts w:ascii="Garamond" w:hAnsi="Garamond"/>
          <w:sz w:val="24"/>
          <w:szCs w:val="24"/>
        </w:rPr>
      </w:pPr>
      <w:r w:rsidRPr="00C053BE">
        <w:rPr>
          <w:rFonts w:ascii="Garamond" w:hAnsi="Garamond"/>
          <w:sz w:val="24"/>
          <w:szCs w:val="24"/>
        </w:rPr>
        <w:t>A majority vote of the Senate shall be required for the final passage of a Senate Bill, except in the case of revisions to the Election Code which require a two-thirds (2/3) vote for approval.</w:t>
      </w:r>
    </w:p>
    <w:p w14:paraId="57F29044" w14:textId="77777777" w:rsidR="00495E6F" w:rsidRPr="00495E6F" w:rsidRDefault="00495E6F" w:rsidP="00495E6F">
      <w:pPr>
        <w:pStyle w:val="ListParagraph"/>
        <w:rPr>
          <w:rFonts w:ascii="Book Antiqua" w:hAnsi="Book Antiqua"/>
          <w:sz w:val="24"/>
          <w:szCs w:val="24"/>
        </w:rPr>
      </w:pPr>
    </w:p>
    <w:p w14:paraId="0F9561BD" w14:textId="77777777" w:rsidR="00495E6F" w:rsidRPr="00495E6F" w:rsidRDefault="00C75AFE" w:rsidP="00DF5926">
      <w:pPr>
        <w:pStyle w:val="ListParagraph"/>
        <w:numPr>
          <w:ilvl w:val="0"/>
          <w:numId w:val="9"/>
        </w:numPr>
        <w:rPr>
          <w:rFonts w:ascii="Garamond" w:hAnsi="Garamond"/>
          <w:sz w:val="24"/>
          <w:szCs w:val="24"/>
        </w:rPr>
      </w:pPr>
      <w:r w:rsidRPr="00495E6F">
        <w:rPr>
          <w:rFonts w:ascii="Garamond" w:hAnsi="Garamond"/>
          <w:sz w:val="24"/>
          <w:szCs w:val="24"/>
        </w:rPr>
        <w:t>Omnibus Bills (OB):</w:t>
      </w:r>
    </w:p>
    <w:p w14:paraId="70D34BC0" w14:textId="77777777" w:rsidR="00495E6F" w:rsidRPr="00495E6F" w:rsidRDefault="00495E6F" w:rsidP="00495E6F">
      <w:pPr>
        <w:pStyle w:val="ListParagraph"/>
        <w:rPr>
          <w:rFonts w:ascii="Book Antiqua" w:hAnsi="Book Antiqua"/>
          <w:sz w:val="24"/>
          <w:szCs w:val="24"/>
        </w:rPr>
      </w:pPr>
    </w:p>
    <w:p w14:paraId="750DF883" w14:textId="77777777" w:rsidR="00495E6F" w:rsidRPr="00C053BE" w:rsidRDefault="00C75AFE" w:rsidP="00DF5926">
      <w:pPr>
        <w:pStyle w:val="ListParagraph"/>
        <w:numPr>
          <w:ilvl w:val="1"/>
          <w:numId w:val="50"/>
        </w:numPr>
        <w:rPr>
          <w:rFonts w:ascii="Garamond" w:hAnsi="Garamond"/>
          <w:sz w:val="24"/>
          <w:szCs w:val="24"/>
        </w:rPr>
      </w:pPr>
      <w:r w:rsidRPr="00C053BE">
        <w:rPr>
          <w:rFonts w:ascii="Garamond" w:hAnsi="Garamond"/>
          <w:sz w:val="24"/>
          <w:szCs w:val="24"/>
        </w:rPr>
        <w:t>Embraces more than one subject.</w:t>
      </w:r>
    </w:p>
    <w:p w14:paraId="3403ABDB" w14:textId="77777777" w:rsidR="00C053BE" w:rsidRDefault="00C053BE" w:rsidP="00C053BE">
      <w:pPr>
        <w:pStyle w:val="ListParagraph"/>
        <w:ind w:left="1440"/>
        <w:rPr>
          <w:rFonts w:ascii="Garamond" w:hAnsi="Garamond"/>
          <w:sz w:val="24"/>
          <w:szCs w:val="24"/>
        </w:rPr>
      </w:pPr>
    </w:p>
    <w:p w14:paraId="0BE4CA8D" w14:textId="77777777" w:rsidR="00495E6F" w:rsidRPr="00C053BE" w:rsidRDefault="00C75AFE" w:rsidP="00DF5926">
      <w:pPr>
        <w:pStyle w:val="ListParagraph"/>
        <w:numPr>
          <w:ilvl w:val="1"/>
          <w:numId w:val="50"/>
        </w:numPr>
        <w:rPr>
          <w:rFonts w:ascii="Garamond" w:hAnsi="Garamond"/>
          <w:sz w:val="24"/>
          <w:szCs w:val="24"/>
        </w:rPr>
      </w:pPr>
      <w:r w:rsidRPr="00C053BE">
        <w:rPr>
          <w:rFonts w:ascii="Garamond" w:hAnsi="Garamond"/>
          <w:sz w:val="24"/>
          <w:szCs w:val="24"/>
        </w:rPr>
        <w:t>A majority vote of the committee shall be required to pass an Omnibus Bill, and a two-thirds (2/3) vote of the Senate shall be required for the final passage of an Omnibus Bill.</w:t>
      </w:r>
    </w:p>
    <w:p w14:paraId="633B3C77" w14:textId="77777777" w:rsidR="00495E6F" w:rsidRPr="00C053BE" w:rsidRDefault="00495E6F" w:rsidP="00C053BE">
      <w:pPr>
        <w:pStyle w:val="ListParagraph"/>
        <w:ind w:left="1080"/>
        <w:rPr>
          <w:rFonts w:ascii="Garamond" w:hAnsi="Garamond"/>
          <w:sz w:val="24"/>
          <w:szCs w:val="24"/>
        </w:rPr>
      </w:pPr>
    </w:p>
    <w:p w14:paraId="728B98BD" w14:textId="77777777" w:rsidR="00495E6F" w:rsidRPr="00C053BE" w:rsidRDefault="00C75AFE" w:rsidP="00DF5926">
      <w:pPr>
        <w:pStyle w:val="ListParagraph"/>
        <w:numPr>
          <w:ilvl w:val="1"/>
          <w:numId w:val="50"/>
        </w:numPr>
        <w:rPr>
          <w:rFonts w:ascii="Garamond" w:hAnsi="Garamond"/>
          <w:sz w:val="24"/>
          <w:szCs w:val="24"/>
        </w:rPr>
      </w:pPr>
      <w:r w:rsidRPr="00C053BE">
        <w:rPr>
          <w:rFonts w:ascii="Garamond" w:hAnsi="Garamond"/>
          <w:sz w:val="24"/>
          <w:szCs w:val="24"/>
        </w:rPr>
        <w:t xml:space="preserve">An Omnibus Bill must be used to make changes to multiple Statutes simultaneously, as outlined in Title IV §403. </w:t>
      </w:r>
    </w:p>
    <w:p w14:paraId="706F7FFF" w14:textId="77777777" w:rsidR="00C053BE" w:rsidRPr="00C053BE" w:rsidRDefault="00C053BE" w:rsidP="00C053BE">
      <w:pPr>
        <w:pStyle w:val="ListParagraph"/>
        <w:rPr>
          <w:rFonts w:ascii="Garamond" w:hAnsi="Garamond"/>
          <w:sz w:val="24"/>
          <w:szCs w:val="24"/>
        </w:rPr>
      </w:pPr>
    </w:p>
    <w:p w14:paraId="008E44DD" w14:textId="0FFC281A" w:rsidR="00495E6F" w:rsidRPr="00C053BE" w:rsidRDefault="00C75AFE" w:rsidP="00DF5926">
      <w:pPr>
        <w:pStyle w:val="ListParagraph"/>
        <w:numPr>
          <w:ilvl w:val="0"/>
          <w:numId w:val="9"/>
        </w:numPr>
        <w:rPr>
          <w:rFonts w:ascii="Garamond" w:hAnsi="Garamond"/>
          <w:sz w:val="24"/>
          <w:szCs w:val="24"/>
        </w:rPr>
      </w:pPr>
      <w:r w:rsidRPr="00C053BE">
        <w:rPr>
          <w:rFonts w:ascii="Garamond" w:hAnsi="Garamond"/>
          <w:sz w:val="24"/>
          <w:szCs w:val="24"/>
        </w:rPr>
        <w:t>S</w:t>
      </w:r>
      <w:r w:rsidR="00894252">
        <w:rPr>
          <w:rFonts w:ascii="Garamond" w:hAnsi="Garamond"/>
          <w:sz w:val="24"/>
          <w:szCs w:val="24"/>
        </w:rPr>
        <w:t>enat</w:t>
      </w:r>
      <w:r w:rsidRPr="00C053BE">
        <w:rPr>
          <w:rFonts w:ascii="Garamond" w:hAnsi="Garamond"/>
          <w:sz w:val="24"/>
          <w:szCs w:val="24"/>
        </w:rPr>
        <w:t>e Resolutions (SR)</w:t>
      </w:r>
    </w:p>
    <w:p w14:paraId="6CF48310" w14:textId="77777777" w:rsidR="00495E6F" w:rsidRPr="00495E6F" w:rsidRDefault="00495E6F" w:rsidP="00495E6F">
      <w:pPr>
        <w:pStyle w:val="ListParagraph"/>
        <w:rPr>
          <w:rFonts w:ascii="Book Antiqua" w:hAnsi="Book Antiqua"/>
          <w:sz w:val="24"/>
          <w:szCs w:val="24"/>
        </w:rPr>
      </w:pPr>
    </w:p>
    <w:p w14:paraId="7B54E02A" w14:textId="447C906B" w:rsidR="00495E6F" w:rsidRPr="00C053BE" w:rsidRDefault="00C75AFE" w:rsidP="00DF5926">
      <w:pPr>
        <w:pStyle w:val="ListParagraph"/>
        <w:numPr>
          <w:ilvl w:val="0"/>
          <w:numId w:val="51"/>
        </w:numPr>
        <w:rPr>
          <w:rFonts w:ascii="Garamond" w:hAnsi="Garamond"/>
          <w:sz w:val="24"/>
          <w:szCs w:val="24"/>
        </w:rPr>
      </w:pPr>
      <w:r w:rsidRPr="00C053BE">
        <w:rPr>
          <w:rFonts w:ascii="Garamond" w:hAnsi="Garamond"/>
          <w:sz w:val="24"/>
          <w:szCs w:val="24"/>
        </w:rPr>
        <w:t>S</w:t>
      </w:r>
      <w:r w:rsidR="00894252">
        <w:rPr>
          <w:rFonts w:ascii="Garamond" w:hAnsi="Garamond"/>
          <w:sz w:val="24"/>
          <w:szCs w:val="24"/>
        </w:rPr>
        <w:t>enat</w:t>
      </w:r>
      <w:r w:rsidRPr="00C053BE">
        <w:rPr>
          <w:rFonts w:ascii="Garamond" w:hAnsi="Garamond"/>
          <w:sz w:val="24"/>
          <w:szCs w:val="24"/>
        </w:rPr>
        <w:t>e Resolutions refer to any legislation that:</w:t>
      </w:r>
    </w:p>
    <w:p w14:paraId="0228B175" w14:textId="77777777" w:rsidR="00495E6F" w:rsidRPr="00495E6F" w:rsidRDefault="00495E6F" w:rsidP="00495E6F">
      <w:pPr>
        <w:pStyle w:val="ListParagraph"/>
        <w:rPr>
          <w:rFonts w:ascii="Book Antiqua" w:hAnsi="Book Antiqua"/>
          <w:sz w:val="24"/>
          <w:szCs w:val="24"/>
        </w:rPr>
      </w:pPr>
    </w:p>
    <w:p w14:paraId="6E2C9544" w14:textId="77777777" w:rsidR="00495E6F" w:rsidRPr="00495E6F" w:rsidRDefault="00C75AFE" w:rsidP="00DF5926">
      <w:pPr>
        <w:pStyle w:val="ListParagraph"/>
        <w:numPr>
          <w:ilvl w:val="2"/>
          <w:numId w:val="9"/>
        </w:numPr>
        <w:rPr>
          <w:rFonts w:ascii="Garamond" w:hAnsi="Garamond"/>
          <w:sz w:val="24"/>
          <w:szCs w:val="24"/>
        </w:rPr>
      </w:pPr>
      <w:r w:rsidRPr="00495E6F">
        <w:rPr>
          <w:rFonts w:ascii="Garamond" w:hAnsi="Garamond"/>
          <w:sz w:val="24"/>
          <w:szCs w:val="24"/>
        </w:rPr>
        <w:t xml:space="preserve">Expresses the will of the Legislative </w:t>
      </w:r>
      <w:proofErr w:type="gramStart"/>
      <w:r w:rsidRPr="00495E6F">
        <w:rPr>
          <w:rFonts w:ascii="Garamond" w:hAnsi="Garamond"/>
          <w:sz w:val="24"/>
          <w:szCs w:val="24"/>
        </w:rPr>
        <w:t>Branch;</w:t>
      </w:r>
      <w:proofErr w:type="gramEnd"/>
    </w:p>
    <w:p w14:paraId="3F6741A6" w14:textId="77777777" w:rsidR="00C053BE" w:rsidRDefault="00C053BE" w:rsidP="00C053BE">
      <w:pPr>
        <w:pStyle w:val="ListParagraph"/>
        <w:ind w:left="1800"/>
        <w:rPr>
          <w:rFonts w:ascii="Garamond" w:hAnsi="Garamond"/>
          <w:sz w:val="24"/>
          <w:szCs w:val="24"/>
        </w:rPr>
      </w:pPr>
    </w:p>
    <w:p w14:paraId="774E5617" w14:textId="1B97D3F4" w:rsidR="00495E6F" w:rsidRPr="00495E6F" w:rsidRDefault="00C75AFE" w:rsidP="00DF5926">
      <w:pPr>
        <w:pStyle w:val="ListParagraph"/>
        <w:numPr>
          <w:ilvl w:val="2"/>
          <w:numId w:val="9"/>
        </w:numPr>
        <w:rPr>
          <w:rFonts w:ascii="Garamond" w:hAnsi="Garamond"/>
          <w:sz w:val="24"/>
          <w:szCs w:val="24"/>
        </w:rPr>
      </w:pPr>
      <w:r w:rsidRPr="00495E6F">
        <w:rPr>
          <w:rFonts w:ascii="Garamond" w:hAnsi="Garamond"/>
          <w:sz w:val="24"/>
          <w:szCs w:val="24"/>
        </w:rPr>
        <w:t xml:space="preserve">Makes changes to the </w:t>
      </w:r>
      <w:r w:rsidR="00894252">
        <w:rPr>
          <w:rFonts w:ascii="Garamond" w:hAnsi="Garamond"/>
          <w:sz w:val="24"/>
          <w:szCs w:val="24"/>
        </w:rPr>
        <w:t xml:space="preserve">Legislative Branch </w:t>
      </w:r>
      <w:r w:rsidRPr="00495E6F">
        <w:rPr>
          <w:rFonts w:ascii="Garamond" w:hAnsi="Garamond"/>
          <w:sz w:val="24"/>
          <w:szCs w:val="24"/>
        </w:rPr>
        <w:t xml:space="preserve">Policies and </w:t>
      </w:r>
      <w:proofErr w:type="gramStart"/>
      <w:r w:rsidRPr="00495E6F">
        <w:rPr>
          <w:rFonts w:ascii="Garamond" w:hAnsi="Garamond"/>
          <w:sz w:val="24"/>
          <w:szCs w:val="24"/>
        </w:rPr>
        <w:t>Procedures;</w:t>
      </w:r>
      <w:proofErr w:type="gramEnd"/>
    </w:p>
    <w:p w14:paraId="1349B9ED" w14:textId="77777777" w:rsidR="00C053BE" w:rsidRDefault="00C053BE" w:rsidP="00C053BE">
      <w:pPr>
        <w:pStyle w:val="ListParagraph"/>
        <w:ind w:left="1800"/>
        <w:rPr>
          <w:rFonts w:ascii="Garamond" w:hAnsi="Garamond"/>
          <w:sz w:val="24"/>
          <w:szCs w:val="24"/>
        </w:rPr>
      </w:pPr>
    </w:p>
    <w:p w14:paraId="0E6E7F75" w14:textId="77777777" w:rsidR="00495E6F" w:rsidRPr="00495E6F" w:rsidRDefault="00C75AFE" w:rsidP="00DF5926">
      <w:pPr>
        <w:pStyle w:val="ListParagraph"/>
        <w:numPr>
          <w:ilvl w:val="2"/>
          <w:numId w:val="9"/>
        </w:numPr>
        <w:rPr>
          <w:rFonts w:ascii="Garamond" w:hAnsi="Garamond"/>
          <w:sz w:val="24"/>
          <w:szCs w:val="24"/>
        </w:rPr>
      </w:pPr>
      <w:r w:rsidRPr="00495E6F">
        <w:rPr>
          <w:rFonts w:ascii="Garamond" w:hAnsi="Garamond"/>
          <w:sz w:val="24"/>
          <w:szCs w:val="24"/>
        </w:rPr>
        <w:t>Supports or endorses an action by the University, community organization, or government at the city, state, or federal level; or</w:t>
      </w:r>
    </w:p>
    <w:p w14:paraId="401C747C" w14:textId="77777777" w:rsidR="00C053BE" w:rsidRDefault="00C053BE" w:rsidP="00C053BE">
      <w:pPr>
        <w:pStyle w:val="ListParagraph"/>
        <w:ind w:left="1800"/>
        <w:rPr>
          <w:rFonts w:ascii="Garamond" w:hAnsi="Garamond"/>
          <w:sz w:val="24"/>
          <w:szCs w:val="24"/>
        </w:rPr>
      </w:pPr>
    </w:p>
    <w:p w14:paraId="1EAD8FBE" w14:textId="77777777" w:rsidR="00495E6F" w:rsidRDefault="00C75AFE" w:rsidP="00DF5926">
      <w:pPr>
        <w:pStyle w:val="ListParagraph"/>
        <w:numPr>
          <w:ilvl w:val="2"/>
          <w:numId w:val="9"/>
        </w:numPr>
        <w:rPr>
          <w:rFonts w:ascii="Garamond" w:hAnsi="Garamond"/>
          <w:sz w:val="24"/>
          <w:szCs w:val="24"/>
        </w:rPr>
      </w:pPr>
      <w:r w:rsidRPr="00495E6F">
        <w:rPr>
          <w:rFonts w:ascii="Garamond" w:hAnsi="Garamond"/>
          <w:sz w:val="24"/>
          <w:szCs w:val="24"/>
        </w:rPr>
        <w:t>Supports or endorses an action by the Executive Branch</w:t>
      </w:r>
    </w:p>
    <w:p w14:paraId="03702593" w14:textId="77777777" w:rsidR="00495E6F" w:rsidRPr="00495E6F" w:rsidRDefault="00495E6F" w:rsidP="00495E6F">
      <w:pPr>
        <w:pStyle w:val="ListParagraph"/>
        <w:ind w:left="1440"/>
        <w:rPr>
          <w:rFonts w:ascii="Garamond" w:hAnsi="Garamond"/>
          <w:sz w:val="24"/>
          <w:szCs w:val="24"/>
        </w:rPr>
      </w:pPr>
    </w:p>
    <w:p w14:paraId="005E18B3" w14:textId="539DCD9F" w:rsidR="00495E6F" w:rsidRPr="00C053BE" w:rsidRDefault="00C75AFE" w:rsidP="00DF5926">
      <w:pPr>
        <w:pStyle w:val="ListParagraph"/>
        <w:numPr>
          <w:ilvl w:val="0"/>
          <w:numId w:val="51"/>
        </w:numPr>
        <w:rPr>
          <w:rFonts w:ascii="Garamond" w:hAnsi="Garamond"/>
          <w:sz w:val="24"/>
          <w:szCs w:val="24"/>
        </w:rPr>
      </w:pPr>
      <w:r w:rsidRPr="00C053BE">
        <w:rPr>
          <w:rFonts w:ascii="Garamond" w:hAnsi="Garamond"/>
          <w:sz w:val="24"/>
          <w:szCs w:val="24"/>
        </w:rPr>
        <w:t>S</w:t>
      </w:r>
      <w:r w:rsidR="00894252">
        <w:rPr>
          <w:rFonts w:ascii="Garamond" w:hAnsi="Garamond"/>
          <w:sz w:val="24"/>
          <w:szCs w:val="24"/>
        </w:rPr>
        <w:t>enat</w:t>
      </w:r>
      <w:r w:rsidRPr="00C053BE">
        <w:rPr>
          <w:rFonts w:ascii="Garamond" w:hAnsi="Garamond"/>
          <w:sz w:val="24"/>
          <w:szCs w:val="24"/>
        </w:rPr>
        <w:t xml:space="preserve">e Resolutions that make changes to the </w:t>
      </w:r>
      <w:r w:rsidR="00894252">
        <w:rPr>
          <w:rFonts w:ascii="Garamond" w:hAnsi="Garamond"/>
          <w:sz w:val="24"/>
          <w:szCs w:val="24"/>
        </w:rPr>
        <w:t>Legislative Branch</w:t>
      </w:r>
      <w:r w:rsidRPr="00C053BE">
        <w:rPr>
          <w:rFonts w:ascii="Garamond" w:hAnsi="Garamond"/>
          <w:sz w:val="24"/>
          <w:szCs w:val="24"/>
        </w:rPr>
        <w:t xml:space="preserve"> Policies and Procedures shall be referred to the Rules and Oversight </w:t>
      </w:r>
      <w:r w:rsidR="00B236C2" w:rsidRPr="00C053BE">
        <w:rPr>
          <w:rFonts w:ascii="Garamond" w:hAnsi="Garamond"/>
          <w:sz w:val="24"/>
          <w:szCs w:val="24"/>
        </w:rPr>
        <w:t>Committee and</w:t>
      </w:r>
      <w:r w:rsidRPr="00C053BE">
        <w:rPr>
          <w:rFonts w:ascii="Garamond" w:hAnsi="Garamond"/>
          <w:sz w:val="24"/>
          <w:szCs w:val="24"/>
        </w:rPr>
        <w:t xml:space="preserve"> require a two-thirds (2/3) vote of the Senate for approval. </w:t>
      </w:r>
    </w:p>
    <w:p w14:paraId="34E64985" w14:textId="77777777" w:rsidR="00C053BE" w:rsidRDefault="00C053BE" w:rsidP="00C053BE">
      <w:pPr>
        <w:pStyle w:val="ListParagraph"/>
        <w:ind w:left="1440"/>
        <w:rPr>
          <w:rFonts w:ascii="Garamond" w:hAnsi="Garamond"/>
          <w:sz w:val="24"/>
          <w:szCs w:val="24"/>
        </w:rPr>
      </w:pPr>
    </w:p>
    <w:p w14:paraId="019F3988" w14:textId="1CB2D3CA" w:rsidR="00495E6F" w:rsidRPr="00C053BE" w:rsidRDefault="00C75AFE" w:rsidP="00DF5926">
      <w:pPr>
        <w:pStyle w:val="ListParagraph"/>
        <w:numPr>
          <w:ilvl w:val="0"/>
          <w:numId w:val="51"/>
        </w:numPr>
        <w:rPr>
          <w:rFonts w:ascii="Garamond" w:hAnsi="Garamond"/>
          <w:sz w:val="24"/>
          <w:szCs w:val="24"/>
        </w:rPr>
      </w:pPr>
      <w:r w:rsidRPr="00C053BE">
        <w:rPr>
          <w:rFonts w:ascii="Garamond" w:hAnsi="Garamond"/>
          <w:sz w:val="24"/>
          <w:szCs w:val="24"/>
        </w:rPr>
        <w:t>All other S</w:t>
      </w:r>
      <w:r w:rsidR="00894252">
        <w:rPr>
          <w:rFonts w:ascii="Garamond" w:hAnsi="Garamond"/>
          <w:sz w:val="24"/>
          <w:szCs w:val="24"/>
        </w:rPr>
        <w:t>enat</w:t>
      </w:r>
      <w:r w:rsidRPr="00C053BE">
        <w:rPr>
          <w:rFonts w:ascii="Garamond" w:hAnsi="Garamond"/>
          <w:sz w:val="24"/>
          <w:szCs w:val="24"/>
        </w:rPr>
        <w:t>e Resolutions shall be referred to the University and Student Affairs Committee and require a majority vote of the Senate for approval. S</w:t>
      </w:r>
      <w:r w:rsidR="00894252">
        <w:rPr>
          <w:rFonts w:ascii="Garamond" w:hAnsi="Garamond"/>
          <w:sz w:val="24"/>
          <w:szCs w:val="24"/>
        </w:rPr>
        <w:t>enat</w:t>
      </w:r>
      <w:r w:rsidRPr="00C053BE">
        <w:rPr>
          <w:rFonts w:ascii="Garamond" w:hAnsi="Garamond"/>
          <w:sz w:val="24"/>
          <w:szCs w:val="24"/>
        </w:rPr>
        <w:t>e Resolutions are not subject to Presidential Veto.</w:t>
      </w:r>
    </w:p>
    <w:p w14:paraId="546EB979" w14:textId="77777777" w:rsidR="00495E6F" w:rsidRPr="00C053BE" w:rsidRDefault="00495E6F" w:rsidP="00C053BE">
      <w:pPr>
        <w:pStyle w:val="ListParagraph"/>
        <w:rPr>
          <w:rFonts w:ascii="Garamond" w:hAnsi="Garamond"/>
          <w:sz w:val="24"/>
          <w:szCs w:val="24"/>
        </w:rPr>
      </w:pPr>
    </w:p>
    <w:p w14:paraId="36CE3119" w14:textId="058FFF1C" w:rsidR="000734B1" w:rsidRPr="00C053BE" w:rsidRDefault="00C75AFE" w:rsidP="00DF5926">
      <w:pPr>
        <w:pStyle w:val="ListParagraph"/>
        <w:numPr>
          <w:ilvl w:val="0"/>
          <w:numId w:val="51"/>
        </w:numPr>
        <w:rPr>
          <w:rFonts w:ascii="Garamond" w:hAnsi="Garamond"/>
          <w:sz w:val="24"/>
          <w:szCs w:val="24"/>
        </w:rPr>
      </w:pPr>
      <w:r w:rsidRPr="00C053BE">
        <w:rPr>
          <w:rFonts w:ascii="Garamond" w:hAnsi="Garamond"/>
          <w:sz w:val="24"/>
          <w:szCs w:val="24"/>
        </w:rPr>
        <w:t>The Senate President, at their discretion, may refer any S</w:t>
      </w:r>
      <w:r w:rsidR="00894252">
        <w:rPr>
          <w:rFonts w:ascii="Garamond" w:hAnsi="Garamond"/>
          <w:sz w:val="24"/>
          <w:szCs w:val="24"/>
        </w:rPr>
        <w:t>enat</w:t>
      </w:r>
      <w:r w:rsidRPr="00C053BE">
        <w:rPr>
          <w:rFonts w:ascii="Garamond" w:hAnsi="Garamond"/>
          <w:sz w:val="24"/>
          <w:szCs w:val="24"/>
        </w:rPr>
        <w:t>e Resolution directly to the Agenda.</w:t>
      </w:r>
    </w:p>
    <w:p w14:paraId="1F3E5EBB" w14:textId="77777777" w:rsidR="000734B1" w:rsidRPr="000734B1" w:rsidRDefault="000734B1" w:rsidP="000734B1">
      <w:pPr>
        <w:pStyle w:val="ListParagraph"/>
        <w:rPr>
          <w:rFonts w:ascii="Book Antiqua" w:hAnsi="Book Antiqua"/>
          <w:sz w:val="24"/>
          <w:szCs w:val="24"/>
        </w:rPr>
      </w:pPr>
    </w:p>
    <w:p w14:paraId="36C4ECD3" w14:textId="77777777" w:rsidR="000734B1" w:rsidRPr="000734B1" w:rsidRDefault="00C75AFE" w:rsidP="00DF5926">
      <w:pPr>
        <w:pStyle w:val="ListParagraph"/>
        <w:numPr>
          <w:ilvl w:val="0"/>
          <w:numId w:val="9"/>
        </w:numPr>
        <w:rPr>
          <w:rFonts w:ascii="Garamond" w:hAnsi="Garamond"/>
          <w:sz w:val="24"/>
          <w:szCs w:val="24"/>
        </w:rPr>
      </w:pPr>
      <w:r w:rsidRPr="000734B1">
        <w:rPr>
          <w:rFonts w:ascii="Garamond" w:hAnsi="Garamond"/>
          <w:sz w:val="24"/>
          <w:szCs w:val="24"/>
        </w:rPr>
        <w:t>Joint Resolutions (JR)</w:t>
      </w:r>
    </w:p>
    <w:p w14:paraId="3BBE19AB" w14:textId="77777777" w:rsidR="000734B1" w:rsidRPr="000734B1" w:rsidRDefault="000734B1" w:rsidP="000734B1">
      <w:pPr>
        <w:pStyle w:val="ListParagraph"/>
        <w:rPr>
          <w:rFonts w:ascii="Book Antiqua" w:hAnsi="Book Antiqua"/>
          <w:sz w:val="24"/>
          <w:szCs w:val="24"/>
        </w:rPr>
      </w:pPr>
    </w:p>
    <w:p w14:paraId="06EB85BF" w14:textId="77777777" w:rsidR="000734B1" w:rsidRPr="00E95D8E" w:rsidRDefault="00C75AFE" w:rsidP="00DF5926">
      <w:pPr>
        <w:pStyle w:val="ListParagraph"/>
        <w:numPr>
          <w:ilvl w:val="0"/>
          <w:numId w:val="52"/>
        </w:numPr>
        <w:rPr>
          <w:rFonts w:ascii="Garamond" w:hAnsi="Garamond"/>
          <w:sz w:val="24"/>
          <w:szCs w:val="24"/>
        </w:rPr>
      </w:pPr>
      <w:r w:rsidRPr="00E95D8E">
        <w:rPr>
          <w:rFonts w:ascii="Garamond" w:hAnsi="Garamond"/>
          <w:sz w:val="24"/>
          <w:szCs w:val="24"/>
        </w:rPr>
        <w:t>Joint Resolutions refer to any legislation that:</w:t>
      </w:r>
    </w:p>
    <w:p w14:paraId="1476B4F3" w14:textId="77777777" w:rsidR="000734B1" w:rsidRPr="000734B1" w:rsidRDefault="000734B1" w:rsidP="000734B1">
      <w:pPr>
        <w:pStyle w:val="ListParagraph"/>
        <w:rPr>
          <w:rFonts w:ascii="Book Antiqua" w:hAnsi="Book Antiqua"/>
          <w:sz w:val="24"/>
          <w:szCs w:val="24"/>
        </w:rPr>
      </w:pPr>
    </w:p>
    <w:p w14:paraId="29088979" w14:textId="77777777" w:rsidR="000734B1" w:rsidRPr="000734B1" w:rsidRDefault="00C75AFE" w:rsidP="00DF5926">
      <w:pPr>
        <w:pStyle w:val="ListParagraph"/>
        <w:numPr>
          <w:ilvl w:val="2"/>
          <w:numId w:val="9"/>
        </w:numPr>
        <w:rPr>
          <w:rFonts w:ascii="Garamond" w:hAnsi="Garamond"/>
          <w:sz w:val="24"/>
          <w:szCs w:val="24"/>
        </w:rPr>
      </w:pPr>
      <w:r w:rsidRPr="000734B1">
        <w:rPr>
          <w:rFonts w:ascii="Garamond" w:hAnsi="Garamond"/>
          <w:sz w:val="24"/>
          <w:szCs w:val="24"/>
        </w:rPr>
        <w:t xml:space="preserve">Expresses the will of both the Legislative Branch and the Executive </w:t>
      </w:r>
      <w:proofErr w:type="gramStart"/>
      <w:r w:rsidRPr="000734B1">
        <w:rPr>
          <w:rFonts w:ascii="Garamond" w:hAnsi="Garamond"/>
          <w:sz w:val="24"/>
          <w:szCs w:val="24"/>
        </w:rPr>
        <w:t>Branch;</w:t>
      </w:r>
      <w:proofErr w:type="gramEnd"/>
    </w:p>
    <w:p w14:paraId="478EAD77" w14:textId="77777777" w:rsidR="00E95D8E" w:rsidRDefault="00E95D8E" w:rsidP="00E95D8E">
      <w:pPr>
        <w:pStyle w:val="ListParagraph"/>
        <w:ind w:left="1800"/>
        <w:rPr>
          <w:rFonts w:ascii="Garamond" w:hAnsi="Garamond"/>
          <w:sz w:val="24"/>
          <w:szCs w:val="24"/>
        </w:rPr>
      </w:pPr>
    </w:p>
    <w:p w14:paraId="47A18526" w14:textId="77777777" w:rsidR="000734B1" w:rsidRPr="000734B1" w:rsidRDefault="00C75AFE" w:rsidP="00DF5926">
      <w:pPr>
        <w:pStyle w:val="ListParagraph"/>
        <w:numPr>
          <w:ilvl w:val="2"/>
          <w:numId w:val="9"/>
        </w:numPr>
        <w:rPr>
          <w:rFonts w:ascii="Garamond" w:hAnsi="Garamond"/>
          <w:sz w:val="24"/>
          <w:szCs w:val="24"/>
        </w:rPr>
      </w:pPr>
      <w:r w:rsidRPr="000734B1">
        <w:rPr>
          <w:rFonts w:ascii="Garamond" w:hAnsi="Garamond"/>
          <w:sz w:val="24"/>
          <w:szCs w:val="24"/>
        </w:rPr>
        <w:t xml:space="preserve">Gives </w:t>
      </w:r>
      <w:proofErr w:type="gramStart"/>
      <w:r w:rsidRPr="000734B1">
        <w:rPr>
          <w:rFonts w:ascii="Garamond" w:hAnsi="Garamond"/>
          <w:sz w:val="24"/>
          <w:szCs w:val="24"/>
        </w:rPr>
        <w:t>Commendations;</w:t>
      </w:r>
      <w:proofErr w:type="gramEnd"/>
    </w:p>
    <w:p w14:paraId="1A7DD142" w14:textId="77777777" w:rsidR="00E95D8E" w:rsidRDefault="00E95D8E" w:rsidP="00E95D8E">
      <w:pPr>
        <w:pStyle w:val="ListParagraph"/>
        <w:ind w:left="1800"/>
        <w:rPr>
          <w:rFonts w:ascii="Garamond" w:hAnsi="Garamond"/>
          <w:sz w:val="24"/>
          <w:szCs w:val="24"/>
        </w:rPr>
      </w:pPr>
    </w:p>
    <w:p w14:paraId="67D18B45" w14:textId="77777777" w:rsidR="000734B1" w:rsidRPr="000734B1" w:rsidRDefault="00C75AFE" w:rsidP="00DF5926">
      <w:pPr>
        <w:pStyle w:val="ListParagraph"/>
        <w:numPr>
          <w:ilvl w:val="2"/>
          <w:numId w:val="9"/>
        </w:numPr>
        <w:rPr>
          <w:rFonts w:ascii="Garamond" w:hAnsi="Garamond"/>
          <w:sz w:val="24"/>
          <w:szCs w:val="24"/>
        </w:rPr>
      </w:pPr>
      <w:r w:rsidRPr="000734B1">
        <w:rPr>
          <w:rFonts w:ascii="Garamond" w:hAnsi="Garamond"/>
          <w:sz w:val="24"/>
          <w:szCs w:val="24"/>
        </w:rPr>
        <w:t>Supports, endorses, or opposes an action by the University, community organization, or government at the city, state, or federal level; or</w:t>
      </w:r>
    </w:p>
    <w:p w14:paraId="6CD8BC0B" w14:textId="77777777" w:rsidR="000734B1" w:rsidRPr="000734B1" w:rsidRDefault="000734B1" w:rsidP="000734B1">
      <w:pPr>
        <w:pStyle w:val="ListParagraph"/>
        <w:ind w:left="1440"/>
        <w:rPr>
          <w:rFonts w:ascii="Garamond" w:hAnsi="Garamond"/>
          <w:sz w:val="24"/>
          <w:szCs w:val="24"/>
        </w:rPr>
      </w:pPr>
    </w:p>
    <w:p w14:paraId="51B2D400" w14:textId="77777777" w:rsidR="000734B1" w:rsidRPr="00E95D8E" w:rsidRDefault="00C75AFE" w:rsidP="00DF5926">
      <w:pPr>
        <w:pStyle w:val="ListParagraph"/>
        <w:numPr>
          <w:ilvl w:val="0"/>
          <w:numId w:val="52"/>
        </w:numPr>
        <w:rPr>
          <w:rFonts w:ascii="Garamond" w:hAnsi="Garamond" w:cs="Times New Roman"/>
          <w:sz w:val="24"/>
          <w:szCs w:val="24"/>
        </w:rPr>
      </w:pPr>
      <w:r w:rsidRPr="00E95D8E">
        <w:rPr>
          <w:rFonts w:ascii="Garamond" w:hAnsi="Garamond" w:cs="Times New Roman"/>
          <w:sz w:val="24"/>
          <w:szCs w:val="24"/>
        </w:rPr>
        <w:t>All other Joint Resolutions shall be referred to the University and Student Affairs Committee and require a majority vote of the Senate for approval.</w:t>
      </w:r>
    </w:p>
    <w:p w14:paraId="547BF451" w14:textId="77777777" w:rsidR="000734B1" w:rsidRPr="00E95D8E" w:rsidRDefault="000734B1" w:rsidP="00E95D8E">
      <w:pPr>
        <w:pStyle w:val="ListParagraph"/>
        <w:ind w:left="1080"/>
        <w:rPr>
          <w:rFonts w:ascii="Garamond" w:hAnsi="Garamond" w:cs="Times New Roman"/>
          <w:sz w:val="24"/>
          <w:szCs w:val="24"/>
        </w:rPr>
      </w:pPr>
    </w:p>
    <w:p w14:paraId="3258ABFB" w14:textId="77777777" w:rsidR="000734B1" w:rsidRPr="00E95D8E" w:rsidRDefault="00C75AFE" w:rsidP="00DF5926">
      <w:pPr>
        <w:pStyle w:val="ListParagraph"/>
        <w:numPr>
          <w:ilvl w:val="0"/>
          <w:numId w:val="52"/>
        </w:numPr>
        <w:rPr>
          <w:rFonts w:ascii="Garamond" w:hAnsi="Garamond" w:cs="Times New Roman"/>
          <w:sz w:val="24"/>
          <w:szCs w:val="24"/>
        </w:rPr>
      </w:pPr>
      <w:r w:rsidRPr="00E95D8E">
        <w:rPr>
          <w:rFonts w:ascii="Garamond" w:hAnsi="Garamond" w:cs="Times New Roman"/>
          <w:sz w:val="24"/>
          <w:szCs w:val="24"/>
        </w:rPr>
        <w:t>The Senate President may, at their discretion, refer any Joint Resolution directly to the Agenda.</w:t>
      </w:r>
    </w:p>
    <w:p w14:paraId="0ECA8CE2" w14:textId="77777777" w:rsidR="000734B1" w:rsidRPr="000734B1" w:rsidRDefault="000734B1" w:rsidP="000734B1">
      <w:pPr>
        <w:pStyle w:val="ListParagraph"/>
        <w:rPr>
          <w:rFonts w:ascii="Book Antiqua" w:hAnsi="Book Antiqua"/>
          <w:sz w:val="24"/>
          <w:szCs w:val="24"/>
        </w:rPr>
      </w:pPr>
    </w:p>
    <w:p w14:paraId="0B8B85A2" w14:textId="77777777" w:rsidR="000734B1" w:rsidRPr="000734B1" w:rsidRDefault="00C75AFE" w:rsidP="00DF5926">
      <w:pPr>
        <w:pStyle w:val="ListParagraph"/>
        <w:numPr>
          <w:ilvl w:val="0"/>
          <w:numId w:val="9"/>
        </w:numPr>
        <w:rPr>
          <w:rFonts w:ascii="Garamond" w:hAnsi="Garamond"/>
          <w:sz w:val="24"/>
          <w:szCs w:val="24"/>
        </w:rPr>
      </w:pPr>
      <w:r w:rsidRPr="000734B1">
        <w:rPr>
          <w:rFonts w:ascii="Garamond" w:hAnsi="Garamond"/>
          <w:sz w:val="24"/>
          <w:szCs w:val="24"/>
        </w:rPr>
        <w:t>Constitutional Referenda (CR)</w:t>
      </w:r>
    </w:p>
    <w:p w14:paraId="02924EEE" w14:textId="77777777" w:rsidR="000734B1" w:rsidRPr="000734B1" w:rsidRDefault="000734B1" w:rsidP="000734B1">
      <w:pPr>
        <w:pStyle w:val="ListParagraph"/>
        <w:rPr>
          <w:rFonts w:ascii="Book Antiqua" w:hAnsi="Book Antiqua"/>
          <w:sz w:val="24"/>
          <w:szCs w:val="24"/>
        </w:rPr>
      </w:pPr>
    </w:p>
    <w:p w14:paraId="41EAA0FB" w14:textId="77777777" w:rsidR="000734B1" w:rsidRPr="00A045A9" w:rsidRDefault="00C75AFE" w:rsidP="00DF5926">
      <w:pPr>
        <w:pStyle w:val="ListParagraph"/>
        <w:numPr>
          <w:ilvl w:val="1"/>
          <w:numId w:val="53"/>
        </w:numPr>
        <w:rPr>
          <w:rFonts w:ascii="Garamond" w:hAnsi="Garamond"/>
          <w:sz w:val="24"/>
          <w:szCs w:val="24"/>
        </w:rPr>
      </w:pPr>
      <w:r w:rsidRPr="00A045A9">
        <w:rPr>
          <w:rFonts w:ascii="Garamond" w:hAnsi="Garamond"/>
          <w:sz w:val="24"/>
          <w:szCs w:val="24"/>
        </w:rPr>
        <w:t xml:space="preserve">Refers to legislation that makes changes to the SG Constitution. </w:t>
      </w:r>
    </w:p>
    <w:p w14:paraId="612E9094" w14:textId="77777777" w:rsidR="000734B1" w:rsidRPr="00A045A9" w:rsidRDefault="000734B1" w:rsidP="00A045A9">
      <w:pPr>
        <w:pStyle w:val="ListParagraph"/>
        <w:ind w:left="1080"/>
        <w:rPr>
          <w:rFonts w:ascii="Garamond" w:hAnsi="Garamond"/>
          <w:sz w:val="24"/>
          <w:szCs w:val="24"/>
        </w:rPr>
      </w:pPr>
    </w:p>
    <w:p w14:paraId="526D74FA" w14:textId="77777777" w:rsidR="006C3BB5" w:rsidRPr="00A045A9" w:rsidRDefault="00C75AFE" w:rsidP="00DF5926">
      <w:pPr>
        <w:pStyle w:val="ListParagraph"/>
        <w:numPr>
          <w:ilvl w:val="1"/>
          <w:numId w:val="53"/>
        </w:numPr>
        <w:rPr>
          <w:rFonts w:ascii="Garamond" w:hAnsi="Garamond"/>
          <w:sz w:val="24"/>
          <w:szCs w:val="24"/>
        </w:rPr>
      </w:pPr>
      <w:r w:rsidRPr="00A045A9">
        <w:rPr>
          <w:rFonts w:ascii="Garamond" w:hAnsi="Garamond"/>
          <w:sz w:val="24"/>
          <w:szCs w:val="24"/>
        </w:rPr>
        <w:lastRenderedPageBreak/>
        <w:t xml:space="preserve">A Constitutional Referendum requires a majority vote of the R&amp;O Committee and a three-fourths (3/4) vote of the Senate </w:t>
      </w:r>
      <w:proofErr w:type="gramStart"/>
      <w:r w:rsidRPr="00A045A9">
        <w:rPr>
          <w:rFonts w:ascii="Garamond" w:hAnsi="Garamond"/>
          <w:sz w:val="24"/>
          <w:szCs w:val="24"/>
        </w:rPr>
        <w:t>in order to</w:t>
      </w:r>
      <w:proofErr w:type="gramEnd"/>
      <w:r w:rsidRPr="00A045A9">
        <w:rPr>
          <w:rFonts w:ascii="Garamond" w:hAnsi="Garamond"/>
          <w:sz w:val="24"/>
          <w:szCs w:val="24"/>
        </w:rPr>
        <w:t xml:space="preserve"> be placed on the elections ballot. If passed by the Senate, the Constitutional Referendum must be passed by a plurality vote of the students voting in the election </w:t>
      </w:r>
      <w:proofErr w:type="gramStart"/>
      <w:r w:rsidRPr="00A045A9">
        <w:rPr>
          <w:rFonts w:ascii="Garamond" w:hAnsi="Garamond"/>
          <w:sz w:val="24"/>
          <w:szCs w:val="24"/>
        </w:rPr>
        <w:t>in order to</w:t>
      </w:r>
      <w:proofErr w:type="gramEnd"/>
      <w:r w:rsidRPr="00A045A9">
        <w:rPr>
          <w:rFonts w:ascii="Garamond" w:hAnsi="Garamond"/>
          <w:sz w:val="24"/>
          <w:szCs w:val="24"/>
        </w:rPr>
        <w:t xml:space="preserve"> be validated by the Senate.</w:t>
      </w:r>
    </w:p>
    <w:p w14:paraId="4C2D7449" w14:textId="77777777" w:rsidR="006C3BB5" w:rsidRPr="00A045A9" w:rsidRDefault="006C3BB5" w:rsidP="00A045A9">
      <w:pPr>
        <w:pStyle w:val="ListParagraph"/>
        <w:ind w:left="1080"/>
        <w:rPr>
          <w:rFonts w:ascii="Garamond" w:hAnsi="Garamond"/>
          <w:sz w:val="24"/>
          <w:szCs w:val="24"/>
        </w:rPr>
      </w:pPr>
    </w:p>
    <w:p w14:paraId="06D2E9B8" w14:textId="77777777" w:rsidR="006C3BB5" w:rsidRPr="00A045A9" w:rsidRDefault="00C75AFE" w:rsidP="00DF5926">
      <w:pPr>
        <w:pStyle w:val="ListParagraph"/>
        <w:numPr>
          <w:ilvl w:val="1"/>
          <w:numId w:val="53"/>
        </w:numPr>
        <w:rPr>
          <w:rFonts w:ascii="Garamond" w:hAnsi="Garamond"/>
          <w:sz w:val="24"/>
          <w:szCs w:val="24"/>
        </w:rPr>
      </w:pPr>
      <w:r w:rsidRPr="00A045A9">
        <w:rPr>
          <w:rFonts w:ascii="Garamond" w:hAnsi="Garamond"/>
          <w:sz w:val="24"/>
          <w:szCs w:val="24"/>
        </w:rPr>
        <w:t xml:space="preserve">A Constitutional Referendum may, if necessary, amend multiple Articles of the Constitution along with multiple Titles of the Statutes, if and only if: </w:t>
      </w:r>
    </w:p>
    <w:p w14:paraId="645CD91C" w14:textId="77777777" w:rsidR="006C3BB5" w:rsidRPr="006C3BB5" w:rsidRDefault="006C3BB5" w:rsidP="006C3BB5">
      <w:pPr>
        <w:pStyle w:val="ListParagraph"/>
        <w:rPr>
          <w:rFonts w:ascii="Book Antiqua" w:hAnsi="Book Antiqua"/>
          <w:sz w:val="24"/>
          <w:szCs w:val="24"/>
        </w:rPr>
      </w:pPr>
    </w:p>
    <w:p w14:paraId="5901F9E3" w14:textId="77777777" w:rsidR="006C3BB5" w:rsidRPr="006C3BB5" w:rsidRDefault="00C75AFE" w:rsidP="00DF5926">
      <w:pPr>
        <w:pStyle w:val="ListParagraph"/>
        <w:numPr>
          <w:ilvl w:val="2"/>
          <w:numId w:val="9"/>
        </w:numPr>
        <w:rPr>
          <w:rFonts w:ascii="Garamond" w:hAnsi="Garamond"/>
          <w:sz w:val="24"/>
          <w:szCs w:val="24"/>
        </w:rPr>
      </w:pPr>
      <w:proofErr w:type="gramStart"/>
      <w:r w:rsidRPr="006C3BB5">
        <w:rPr>
          <w:rFonts w:ascii="Garamond" w:hAnsi="Garamond"/>
          <w:sz w:val="24"/>
          <w:szCs w:val="24"/>
        </w:rPr>
        <w:t>All of</w:t>
      </w:r>
      <w:proofErr w:type="gramEnd"/>
      <w:r w:rsidRPr="006C3BB5">
        <w:rPr>
          <w:rFonts w:ascii="Garamond" w:hAnsi="Garamond"/>
          <w:sz w:val="24"/>
          <w:szCs w:val="24"/>
        </w:rPr>
        <w:t xml:space="preserve"> the amendments are encompassed by a single subject specified in the “Whereas” section of the Constitutional Referendum, and </w:t>
      </w:r>
    </w:p>
    <w:p w14:paraId="3BDC56D3" w14:textId="77777777" w:rsidR="00A045A9" w:rsidRDefault="00A045A9" w:rsidP="00A045A9">
      <w:pPr>
        <w:pStyle w:val="ListParagraph"/>
        <w:ind w:left="1800"/>
        <w:rPr>
          <w:rFonts w:ascii="Garamond" w:hAnsi="Garamond"/>
          <w:sz w:val="24"/>
          <w:szCs w:val="24"/>
        </w:rPr>
      </w:pPr>
    </w:p>
    <w:p w14:paraId="0EFBC2EF" w14:textId="77777777" w:rsidR="00A045A9" w:rsidRDefault="00C75AFE" w:rsidP="00DF5926">
      <w:pPr>
        <w:pStyle w:val="ListParagraph"/>
        <w:numPr>
          <w:ilvl w:val="2"/>
          <w:numId w:val="9"/>
        </w:numPr>
        <w:rPr>
          <w:rFonts w:ascii="Garamond" w:hAnsi="Garamond"/>
          <w:sz w:val="24"/>
          <w:szCs w:val="24"/>
        </w:rPr>
      </w:pPr>
      <w:r w:rsidRPr="006C3BB5">
        <w:rPr>
          <w:rFonts w:ascii="Garamond" w:hAnsi="Garamond"/>
          <w:sz w:val="24"/>
          <w:szCs w:val="24"/>
        </w:rPr>
        <w:t>The amendments to the Statutes are direct results of the amendments to the Articles.</w:t>
      </w:r>
    </w:p>
    <w:p w14:paraId="6B71FBFA" w14:textId="77777777" w:rsidR="00A045A9" w:rsidRPr="00A045A9" w:rsidRDefault="00A045A9" w:rsidP="00A045A9">
      <w:pPr>
        <w:pStyle w:val="ListParagraph"/>
        <w:rPr>
          <w:rFonts w:ascii="Garamond" w:hAnsi="Garamond"/>
          <w:sz w:val="24"/>
          <w:szCs w:val="24"/>
        </w:rPr>
      </w:pPr>
    </w:p>
    <w:p w14:paraId="0EDC85A8" w14:textId="77777777" w:rsidR="006C3BB5" w:rsidRPr="006C3BB5" w:rsidRDefault="00C75AFE" w:rsidP="00DF5926">
      <w:pPr>
        <w:pStyle w:val="ListParagraph"/>
        <w:numPr>
          <w:ilvl w:val="0"/>
          <w:numId w:val="9"/>
        </w:numPr>
        <w:rPr>
          <w:rFonts w:ascii="Garamond" w:hAnsi="Garamond"/>
          <w:sz w:val="24"/>
          <w:szCs w:val="24"/>
        </w:rPr>
      </w:pPr>
      <w:r w:rsidRPr="006C3BB5">
        <w:rPr>
          <w:rFonts w:ascii="Garamond" w:hAnsi="Garamond"/>
          <w:sz w:val="24"/>
          <w:szCs w:val="24"/>
        </w:rPr>
        <w:t>General Process of Legislation and Business</w:t>
      </w:r>
    </w:p>
    <w:p w14:paraId="3D003DCC" w14:textId="77777777" w:rsidR="006C3BB5" w:rsidRPr="006C3BB5" w:rsidRDefault="006C3BB5" w:rsidP="006C3BB5">
      <w:pPr>
        <w:pStyle w:val="ListParagraph"/>
        <w:ind w:left="1440"/>
        <w:rPr>
          <w:rFonts w:ascii="Garamond" w:hAnsi="Garamond"/>
          <w:sz w:val="24"/>
          <w:szCs w:val="24"/>
        </w:rPr>
      </w:pPr>
    </w:p>
    <w:p w14:paraId="4D4F84B0" w14:textId="0115C2DF" w:rsidR="006C3BB5" w:rsidRPr="00A045A9" w:rsidRDefault="00C75AFE" w:rsidP="00DF5926">
      <w:pPr>
        <w:pStyle w:val="ListParagraph"/>
        <w:numPr>
          <w:ilvl w:val="0"/>
          <w:numId w:val="54"/>
        </w:numPr>
        <w:rPr>
          <w:rFonts w:ascii="Garamond" w:hAnsi="Garamond"/>
          <w:sz w:val="24"/>
          <w:szCs w:val="24"/>
        </w:rPr>
      </w:pPr>
      <w:r w:rsidRPr="00A045A9">
        <w:rPr>
          <w:rFonts w:ascii="Garamond" w:hAnsi="Garamond"/>
          <w:sz w:val="24"/>
          <w:szCs w:val="24"/>
        </w:rPr>
        <w:t xml:space="preserve">All legislation must be electronically submitted to the Senate President at least three (3) business days before the Senate Packet is </w:t>
      </w:r>
      <w:r w:rsidR="00894252">
        <w:rPr>
          <w:rFonts w:ascii="Garamond" w:hAnsi="Garamond"/>
          <w:sz w:val="24"/>
          <w:szCs w:val="24"/>
        </w:rPr>
        <w:t>posted</w:t>
      </w:r>
      <w:r w:rsidRPr="00A045A9">
        <w:rPr>
          <w:rFonts w:ascii="Garamond" w:hAnsi="Garamond"/>
          <w:sz w:val="24"/>
          <w:szCs w:val="24"/>
        </w:rPr>
        <w:t>. At this time, the Senate President shall assign a bill number and place the bill on First Read.</w:t>
      </w:r>
    </w:p>
    <w:p w14:paraId="7EA23C02" w14:textId="77777777" w:rsidR="00A045A9" w:rsidRDefault="00A045A9" w:rsidP="00A045A9">
      <w:pPr>
        <w:pStyle w:val="ListParagraph"/>
        <w:ind w:left="1800"/>
        <w:rPr>
          <w:rFonts w:ascii="Garamond" w:hAnsi="Garamond"/>
          <w:sz w:val="24"/>
          <w:szCs w:val="24"/>
        </w:rPr>
      </w:pPr>
    </w:p>
    <w:p w14:paraId="30E52465" w14:textId="77777777" w:rsidR="006C3BB5" w:rsidRPr="00A045A9" w:rsidRDefault="00C75AFE" w:rsidP="00DF5926">
      <w:pPr>
        <w:pStyle w:val="ListParagraph"/>
        <w:numPr>
          <w:ilvl w:val="1"/>
          <w:numId w:val="9"/>
        </w:numPr>
        <w:ind w:left="1800"/>
        <w:rPr>
          <w:rFonts w:ascii="Garamond" w:hAnsi="Garamond"/>
          <w:sz w:val="24"/>
          <w:szCs w:val="24"/>
        </w:rPr>
      </w:pPr>
      <w:r w:rsidRPr="00A045A9">
        <w:rPr>
          <w:rFonts w:ascii="Garamond" w:hAnsi="Garamond"/>
          <w:sz w:val="24"/>
          <w:szCs w:val="24"/>
        </w:rPr>
        <w:t xml:space="preserve">If this deadline is missed, a motion to amend the agenda during a Senate meeting </w:t>
      </w:r>
      <w:proofErr w:type="gramStart"/>
      <w:r w:rsidRPr="00A045A9">
        <w:rPr>
          <w:rFonts w:ascii="Garamond" w:hAnsi="Garamond"/>
          <w:sz w:val="24"/>
          <w:szCs w:val="24"/>
        </w:rPr>
        <w:t>in order to</w:t>
      </w:r>
      <w:proofErr w:type="gramEnd"/>
      <w:r w:rsidRPr="00A045A9">
        <w:rPr>
          <w:rFonts w:ascii="Garamond" w:hAnsi="Garamond"/>
          <w:sz w:val="24"/>
          <w:szCs w:val="24"/>
        </w:rPr>
        <w:t xml:space="preserve"> add a time-sensitive bill may be heard at the discretion of the Senate President. If the motion is heard and seconded, it shall require a majority vote for approval.</w:t>
      </w:r>
    </w:p>
    <w:p w14:paraId="61B20058" w14:textId="77777777" w:rsidR="00A045A9" w:rsidRDefault="00A045A9" w:rsidP="00A045A9">
      <w:pPr>
        <w:pStyle w:val="ListParagraph"/>
        <w:ind w:left="1800"/>
        <w:rPr>
          <w:rFonts w:ascii="Garamond" w:hAnsi="Garamond"/>
          <w:sz w:val="24"/>
          <w:szCs w:val="24"/>
        </w:rPr>
      </w:pPr>
    </w:p>
    <w:p w14:paraId="04C41F04" w14:textId="77777777" w:rsidR="006C3BB5" w:rsidRPr="00A045A9" w:rsidRDefault="00C75AFE" w:rsidP="00DF5926">
      <w:pPr>
        <w:pStyle w:val="ListParagraph"/>
        <w:numPr>
          <w:ilvl w:val="1"/>
          <w:numId w:val="9"/>
        </w:numPr>
        <w:ind w:left="1800"/>
        <w:rPr>
          <w:rFonts w:ascii="Garamond" w:hAnsi="Garamond"/>
          <w:sz w:val="24"/>
          <w:szCs w:val="24"/>
        </w:rPr>
      </w:pPr>
      <w:r w:rsidRPr="00A045A9">
        <w:rPr>
          <w:rFonts w:ascii="Garamond" w:hAnsi="Garamond"/>
          <w:sz w:val="24"/>
          <w:szCs w:val="24"/>
        </w:rPr>
        <w:t>Fiscal Requests do not go on First Read in Senate. They first appear in the Budget and Allocations Committee.</w:t>
      </w:r>
    </w:p>
    <w:p w14:paraId="72E69745" w14:textId="77777777" w:rsidR="006C3BB5" w:rsidRPr="00A045A9" w:rsidRDefault="006C3BB5" w:rsidP="00A045A9">
      <w:pPr>
        <w:pStyle w:val="ListParagraph"/>
        <w:ind w:left="1800"/>
        <w:rPr>
          <w:rFonts w:ascii="Garamond" w:hAnsi="Garamond"/>
          <w:sz w:val="24"/>
          <w:szCs w:val="24"/>
        </w:rPr>
      </w:pPr>
    </w:p>
    <w:p w14:paraId="13462276" w14:textId="77777777" w:rsidR="00167EDF" w:rsidRPr="00A045A9" w:rsidRDefault="00C75AFE" w:rsidP="00DF5926">
      <w:pPr>
        <w:pStyle w:val="ListParagraph"/>
        <w:numPr>
          <w:ilvl w:val="1"/>
          <w:numId w:val="9"/>
        </w:numPr>
        <w:ind w:left="1800"/>
        <w:rPr>
          <w:rFonts w:ascii="Garamond" w:hAnsi="Garamond"/>
          <w:sz w:val="24"/>
          <w:szCs w:val="24"/>
        </w:rPr>
      </w:pPr>
      <w:r w:rsidRPr="00A045A9">
        <w:rPr>
          <w:rFonts w:ascii="Garamond" w:hAnsi="Garamond"/>
          <w:sz w:val="24"/>
          <w:szCs w:val="24"/>
        </w:rPr>
        <w:t>The Senate President, or their designee, has the authority to assign a bill number if the legislation is ready for First Read, and to not assign a bill number if the legislation is not ready for First Read.</w:t>
      </w:r>
    </w:p>
    <w:p w14:paraId="04A4CE08" w14:textId="77777777" w:rsidR="00167EDF" w:rsidRPr="00167EDF" w:rsidRDefault="00167EDF" w:rsidP="00167EDF">
      <w:pPr>
        <w:pStyle w:val="ListParagraph"/>
        <w:rPr>
          <w:rFonts w:ascii="Book Antiqua" w:hAnsi="Book Antiqua"/>
          <w:sz w:val="24"/>
          <w:szCs w:val="24"/>
        </w:rPr>
      </w:pPr>
    </w:p>
    <w:p w14:paraId="4180AF1F" w14:textId="77777777" w:rsidR="00167EDF" w:rsidRPr="00A045A9" w:rsidRDefault="00C75AFE" w:rsidP="00DF5926">
      <w:pPr>
        <w:pStyle w:val="ListParagraph"/>
        <w:numPr>
          <w:ilvl w:val="0"/>
          <w:numId w:val="54"/>
        </w:numPr>
        <w:rPr>
          <w:rFonts w:ascii="Garamond" w:hAnsi="Garamond"/>
          <w:sz w:val="24"/>
          <w:szCs w:val="24"/>
        </w:rPr>
      </w:pPr>
      <w:r w:rsidRPr="00A045A9">
        <w:rPr>
          <w:rFonts w:ascii="Garamond" w:hAnsi="Garamond"/>
          <w:sz w:val="24"/>
          <w:szCs w:val="24"/>
        </w:rPr>
        <w:t>During First Read, the Senate Sponsor must state the main purpose of the bill, and then make a motion. The motion can be:</w:t>
      </w:r>
    </w:p>
    <w:p w14:paraId="00CB042B" w14:textId="77777777" w:rsidR="00167EDF" w:rsidRPr="00167EDF" w:rsidRDefault="00167EDF" w:rsidP="00167EDF">
      <w:pPr>
        <w:pStyle w:val="ListParagraph"/>
        <w:rPr>
          <w:rFonts w:ascii="Garamond" w:hAnsi="Garamond"/>
          <w:sz w:val="24"/>
          <w:szCs w:val="24"/>
        </w:rPr>
      </w:pPr>
    </w:p>
    <w:p w14:paraId="076B992D" w14:textId="77777777" w:rsidR="00167EDF" w:rsidRPr="00167EDF" w:rsidRDefault="00C75AFE" w:rsidP="00DF5926">
      <w:pPr>
        <w:pStyle w:val="ListParagraph"/>
        <w:numPr>
          <w:ilvl w:val="0"/>
          <w:numId w:val="55"/>
        </w:numPr>
        <w:rPr>
          <w:rFonts w:ascii="Garamond" w:hAnsi="Garamond"/>
          <w:sz w:val="24"/>
          <w:szCs w:val="24"/>
        </w:rPr>
      </w:pPr>
      <w:r w:rsidRPr="00167EDF">
        <w:rPr>
          <w:rFonts w:ascii="Garamond" w:hAnsi="Garamond"/>
          <w:sz w:val="24"/>
          <w:szCs w:val="24"/>
        </w:rPr>
        <w:t>To forward the bill to the appropriate Committee, which needs a majority approval of the Senate</w:t>
      </w:r>
    </w:p>
    <w:p w14:paraId="45E005A0" w14:textId="77777777" w:rsidR="00167EDF" w:rsidRPr="00167EDF" w:rsidRDefault="00167EDF" w:rsidP="00A045A9">
      <w:pPr>
        <w:pStyle w:val="ListParagraph"/>
        <w:ind w:left="1800"/>
        <w:rPr>
          <w:rFonts w:ascii="Garamond" w:hAnsi="Garamond"/>
          <w:sz w:val="24"/>
          <w:szCs w:val="24"/>
        </w:rPr>
      </w:pPr>
    </w:p>
    <w:p w14:paraId="3E44ABE5" w14:textId="77777777" w:rsidR="00167EDF" w:rsidRPr="00167EDF" w:rsidRDefault="00C75AFE" w:rsidP="00DF5926">
      <w:pPr>
        <w:pStyle w:val="ListParagraph"/>
        <w:numPr>
          <w:ilvl w:val="0"/>
          <w:numId w:val="55"/>
        </w:numPr>
        <w:rPr>
          <w:rFonts w:ascii="Garamond" w:hAnsi="Garamond"/>
          <w:sz w:val="24"/>
          <w:szCs w:val="24"/>
        </w:rPr>
      </w:pPr>
      <w:r w:rsidRPr="00167EDF">
        <w:rPr>
          <w:rFonts w:ascii="Garamond" w:hAnsi="Garamond"/>
          <w:sz w:val="24"/>
          <w:szCs w:val="24"/>
        </w:rPr>
        <w:t xml:space="preserve">To forward the bill directly to Second Read, which needs a two-thirds (2/3) approval of the Senate. </w:t>
      </w:r>
    </w:p>
    <w:p w14:paraId="6B834D66" w14:textId="77777777" w:rsidR="00167EDF" w:rsidRPr="00167EDF" w:rsidRDefault="00167EDF" w:rsidP="00167EDF">
      <w:pPr>
        <w:pStyle w:val="ListParagraph"/>
        <w:rPr>
          <w:rFonts w:ascii="Book Antiqua" w:hAnsi="Book Antiqua"/>
          <w:sz w:val="24"/>
          <w:szCs w:val="24"/>
        </w:rPr>
      </w:pPr>
    </w:p>
    <w:p w14:paraId="273D40C3" w14:textId="77777777" w:rsidR="00167EDF" w:rsidRPr="00A045A9" w:rsidRDefault="00C75AFE" w:rsidP="00DF5926">
      <w:pPr>
        <w:pStyle w:val="ListParagraph"/>
        <w:numPr>
          <w:ilvl w:val="0"/>
          <w:numId w:val="54"/>
        </w:numPr>
        <w:rPr>
          <w:rFonts w:ascii="Garamond" w:hAnsi="Garamond"/>
          <w:sz w:val="24"/>
          <w:szCs w:val="24"/>
        </w:rPr>
      </w:pPr>
      <w:r w:rsidRPr="00A045A9">
        <w:rPr>
          <w:rFonts w:ascii="Garamond" w:hAnsi="Garamond"/>
          <w:sz w:val="24"/>
          <w:szCs w:val="24"/>
        </w:rPr>
        <w:t xml:space="preserve">If forwarded to Committee: </w:t>
      </w:r>
    </w:p>
    <w:p w14:paraId="73EA324F" w14:textId="77777777" w:rsidR="00401B3A" w:rsidRPr="00167EDF" w:rsidRDefault="00401B3A" w:rsidP="00401B3A">
      <w:pPr>
        <w:pStyle w:val="ListParagraph"/>
        <w:rPr>
          <w:rFonts w:ascii="Garamond" w:hAnsi="Garamond"/>
          <w:sz w:val="24"/>
          <w:szCs w:val="24"/>
        </w:rPr>
      </w:pPr>
    </w:p>
    <w:p w14:paraId="7A98E6C0" w14:textId="77777777" w:rsidR="00167EDF" w:rsidRPr="00A045A9" w:rsidRDefault="00C75AFE" w:rsidP="00DF5926">
      <w:pPr>
        <w:pStyle w:val="ListParagraph"/>
        <w:numPr>
          <w:ilvl w:val="2"/>
          <w:numId w:val="56"/>
        </w:numPr>
        <w:rPr>
          <w:rFonts w:ascii="Garamond" w:hAnsi="Garamond"/>
          <w:sz w:val="24"/>
          <w:szCs w:val="24"/>
        </w:rPr>
      </w:pPr>
      <w:r w:rsidRPr="00A045A9">
        <w:rPr>
          <w:rFonts w:ascii="Garamond" w:hAnsi="Garamond"/>
          <w:sz w:val="24"/>
          <w:szCs w:val="24"/>
        </w:rPr>
        <w:lastRenderedPageBreak/>
        <w:t>The author of the bill shall present the details of the bill, and they must abide by the time constraints of the Committee Chair’s discretion.</w:t>
      </w:r>
    </w:p>
    <w:p w14:paraId="56D93CE0" w14:textId="77777777" w:rsidR="00167EDF" w:rsidRPr="00167EDF" w:rsidRDefault="00167EDF" w:rsidP="00A045A9">
      <w:pPr>
        <w:pStyle w:val="ListParagraph"/>
        <w:ind w:left="1800"/>
        <w:rPr>
          <w:rFonts w:ascii="Garamond" w:hAnsi="Garamond"/>
          <w:sz w:val="24"/>
          <w:szCs w:val="24"/>
        </w:rPr>
      </w:pPr>
    </w:p>
    <w:p w14:paraId="67013138" w14:textId="77777777" w:rsidR="00167EDF" w:rsidRPr="00A045A9" w:rsidRDefault="00C75AFE" w:rsidP="00DF5926">
      <w:pPr>
        <w:pStyle w:val="ListParagraph"/>
        <w:numPr>
          <w:ilvl w:val="2"/>
          <w:numId w:val="56"/>
        </w:numPr>
        <w:rPr>
          <w:rFonts w:ascii="Garamond" w:hAnsi="Garamond"/>
          <w:sz w:val="24"/>
          <w:szCs w:val="24"/>
        </w:rPr>
      </w:pPr>
      <w:r w:rsidRPr="00A045A9">
        <w:rPr>
          <w:rFonts w:ascii="Garamond" w:hAnsi="Garamond"/>
          <w:sz w:val="24"/>
          <w:szCs w:val="24"/>
        </w:rPr>
        <w:t>The bill is then subject to questions, motions, discussion, and it shall need a majority approval of the Committee to be forwarded to Second Read at the next Senate meeting.</w:t>
      </w:r>
    </w:p>
    <w:p w14:paraId="33CA1500" w14:textId="77777777" w:rsidR="00167EDF" w:rsidRPr="00167EDF" w:rsidRDefault="00167EDF" w:rsidP="00167EDF">
      <w:pPr>
        <w:pStyle w:val="ListParagraph"/>
        <w:rPr>
          <w:rFonts w:ascii="Book Antiqua" w:hAnsi="Book Antiqua"/>
          <w:sz w:val="24"/>
          <w:szCs w:val="24"/>
        </w:rPr>
      </w:pPr>
    </w:p>
    <w:p w14:paraId="6A946ACD" w14:textId="2748C575" w:rsidR="00AE298F" w:rsidRPr="00A045A9" w:rsidRDefault="00C75AFE" w:rsidP="00DF5926">
      <w:pPr>
        <w:pStyle w:val="ListParagraph"/>
        <w:numPr>
          <w:ilvl w:val="0"/>
          <w:numId w:val="54"/>
        </w:numPr>
        <w:rPr>
          <w:rFonts w:ascii="Garamond" w:hAnsi="Garamond"/>
          <w:sz w:val="24"/>
          <w:szCs w:val="24"/>
        </w:rPr>
      </w:pPr>
      <w:r w:rsidRPr="00A045A9">
        <w:rPr>
          <w:rFonts w:ascii="Garamond" w:hAnsi="Garamond"/>
          <w:sz w:val="24"/>
          <w:szCs w:val="24"/>
        </w:rPr>
        <w:t xml:space="preserve">During Second Read, the author of the bill shall present for up to </w:t>
      </w:r>
      <w:r w:rsidR="001E201D">
        <w:rPr>
          <w:rFonts w:ascii="Garamond" w:hAnsi="Garamond"/>
          <w:sz w:val="24"/>
          <w:szCs w:val="24"/>
        </w:rPr>
        <w:t>five (5)</w:t>
      </w:r>
      <w:r w:rsidRPr="00A045A9">
        <w:rPr>
          <w:rFonts w:ascii="Garamond" w:hAnsi="Garamond"/>
          <w:sz w:val="24"/>
          <w:szCs w:val="24"/>
        </w:rPr>
        <w:t xml:space="preserve"> minutes. The presiding officer shall then open the floor for questions, </w:t>
      </w:r>
      <w:r w:rsidR="00E34443">
        <w:rPr>
          <w:rFonts w:ascii="Garamond" w:hAnsi="Garamond"/>
          <w:sz w:val="24"/>
          <w:szCs w:val="24"/>
        </w:rPr>
        <w:t>before entering discussion and voting</w:t>
      </w:r>
      <w:r w:rsidRPr="00A045A9">
        <w:rPr>
          <w:rFonts w:ascii="Garamond" w:hAnsi="Garamond"/>
          <w:sz w:val="24"/>
          <w:szCs w:val="24"/>
        </w:rPr>
        <w:t>.</w:t>
      </w:r>
    </w:p>
    <w:p w14:paraId="5AD23774" w14:textId="77777777" w:rsidR="00AE298F" w:rsidRPr="00A045A9" w:rsidRDefault="00AE298F" w:rsidP="00A045A9">
      <w:pPr>
        <w:pStyle w:val="ListParagraph"/>
        <w:ind w:left="1080"/>
        <w:rPr>
          <w:rFonts w:ascii="Garamond" w:hAnsi="Garamond"/>
          <w:sz w:val="24"/>
          <w:szCs w:val="24"/>
        </w:rPr>
      </w:pPr>
    </w:p>
    <w:p w14:paraId="4DA63614" w14:textId="77777777" w:rsidR="00AE298F" w:rsidRPr="00A045A9" w:rsidRDefault="00C75AFE" w:rsidP="00DF5926">
      <w:pPr>
        <w:pStyle w:val="ListParagraph"/>
        <w:numPr>
          <w:ilvl w:val="0"/>
          <w:numId w:val="54"/>
        </w:numPr>
        <w:rPr>
          <w:rFonts w:ascii="Garamond" w:hAnsi="Garamond"/>
          <w:sz w:val="24"/>
          <w:szCs w:val="24"/>
        </w:rPr>
      </w:pPr>
      <w:r w:rsidRPr="00A045A9">
        <w:rPr>
          <w:rFonts w:ascii="Garamond" w:hAnsi="Garamond"/>
          <w:sz w:val="24"/>
          <w:szCs w:val="24"/>
        </w:rPr>
        <w:t xml:space="preserve">Upon receipt of the vote count for a motion, the presiding officer shall announce the vote count and the passage or non-passage of the motion. </w:t>
      </w:r>
    </w:p>
    <w:p w14:paraId="7C758E67" w14:textId="77777777" w:rsidR="00AE298F" w:rsidRPr="00A045A9" w:rsidRDefault="00AE298F" w:rsidP="00A045A9">
      <w:pPr>
        <w:pStyle w:val="ListParagraph"/>
        <w:ind w:left="1080"/>
        <w:rPr>
          <w:rFonts w:ascii="Garamond" w:hAnsi="Garamond"/>
          <w:sz w:val="24"/>
          <w:szCs w:val="24"/>
        </w:rPr>
      </w:pPr>
    </w:p>
    <w:p w14:paraId="44E51043" w14:textId="77777777" w:rsidR="00AE298F" w:rsidRPr="00A045A9" w:rsidRDefault="00C75AFE" w:rsidP="00DF5926">
      <w:pPr>
        <w:pStyle w:val="ListParagraph"/>
        <w:numPr>
          <w:ilvl w:val="0"/>
          <w:numId w:val="54"/>
        </w:numPr>
        <w:rPr>
          <w:rFonts w:ascii="Garamond" w:hAnsi="Garamond"/>
          <w:sz w:val="24"/>
          <w:szCs w:val="24"/>
        </w:rPr>
      </w:pPr>
      <w:r w:rsidRPr="00A045A9">
        <w:rPr>
          <w:rFonts w:ascii="Garamond" w:hAnsi="Garamond"/>
          <w:sz w:val="24"/>
          <w:szCs w:val="24"/>
        </w:rPr>
        <w:t>If the bill passes through the Senate with the appropriate vote count, the Senate President shall sign, date, time stamp, and forward the bill to the appropriate officer within five (5) business days of the passage of the bill.</w:t>
      </w:r>
    </w:p>
    <w:p w14:paraId="22ADA425" w14:textId="77777777" w:rsidR="00AE298F" w:rsidRPr="00AE298F" w:rsidRDefault="00AE298F" w:rsidP="00AE298F">
      <w:pPr>
        <w:pStyle w:val="ListParagraph"/>
        <w:rPr>
          <w:rFonts w:ascii="Book Antiqua" w:hAnsi="Book Antiqua"/>
          <w:sz w:val="24"/>
          <w:szCs w:val="24"/>
        </w:rPr>
      </w:pPr>
    </w:p>
    <w:p w14:paraId="7A7EF60E" w14:textId="77777777" w:rsidR="00401B3A" w:rsidRPr="00A045A9" w:rsidRDefault="00C75AFE" w:rsidP="00DF5926">
      <w:pPr>
        <w:pStyle w:val="ListParagraph"/>
        <w:numPr>
          <w:ilvl w:val="2"/>
          <w:numId w:val="57"/>
        </w:numPr>
        <w:rPr>
          <w:rFonts w:ascii="Garamond" w:hAnsi="Garamond"/>
          <w:sz w:val="24"/>
          <w:szCs w:val="24"/>
        </w:rPr>
      </w:pPr>
      <w:r w:rsidRPr="00A045A9">
        <w:rPr>
          <w:rFonts w:ascii="Garamond" w:hAnsi="Garamond"/>
          <w:sz w:val="24"/>
          <w:szCs w:val="24"/>
        </w:rPr>
        <w:t xml:space="preserve">Senate Bills, Omnibus Bills, and Joint Resolutions shall be forwarded to the President, who has five (5) business days upon receipt of the bill to veto the bill. The bill becomes law upon the President’s approval or lack of veto. </w:t>
      </w:r>
    </w:p>
    <w:p w14:paraId="73B27663" w14:textId="77777777" w:rsidR="00A045A9" w:rsidRDefault="00A045A9" w:rsidP="00A045A9">
      <w:pPr>
        <w:pStyle w:val="ListParagraph"/>
        <w:ind w:left="1800"/>
        <w:rPr>
          <w:rFonts w:ascii="Garamond" w:hAnsi="Garamond"/>
          <w:sz w:val="24"/>
          <w:szCs w:val="24"/>
        </w:rPr>
      </w:pPr>
    </w:p>
    <w:p w14:paraId="2074A52F" w14:textId="77777777" w:rsidR="00401B3A" w:rsidRPr="00A045A9" w:rsidRDefault="00C75AFE" w:rsidP="00DF5926">
      <w:pPr>
        <w:pStyle w:val="ListParagraph"/>
        <w:numPr>
          <w:ilvl w:val="2"/>
          <w:numId w:val="57"/>
        </w:numPr>
        <w:rPr>
          <w:rFonts w:ascii="Garamond" w:hAnsi="Garamond"/>
          <w:sz w:val="24"/>
          <w:szCs w:val="24"/>
        </w:rPr>
      </w:pPr>
      <w:r w:rsidRPr="00A045A9">
        <w:rPr>
          <w:rFonts w:ascii="Garamond" w:hAnsi="Garamond"/>
          <w:sz w:val="24"/>
          <w:szCs w:val="24"/>
        </w:rPr>
        <w:t>If the President vetoes a Senate Bill or an Omnibus Bill, it shall be placed under Unfinished Business at the next Senate meeting. A two-thirds vote of the Senate is required to override a presidential veto.</w:t>
      </w:r>
    </w:p>
    <w:p w14:paraId="35F1C13C" w14:textId="77777777" w:rsidR="00401B3A" w:rsidRPr="00401B3A" w:rsidRDefault="00401B3A" w:rsidP="00A045A9">
      <w:pPr>
        <w:pStyle w:val="ListParagraph"/>
        <w:ind w:left="1800"/>
        <w:rPr>
          <w:rFonts w:ascii="Garamond" w:hAnsi="Garamond"/>
          <w:sz w:val="24"/>
          <w:szCs w:val="24"/>
        </w:rPr>
      </w:pPr>
    </w:p>
    <w:p w14:paraId="168EE760" w14:textId="76B07169" w:rsidR="00401B3A" w:rsidRPr="00A045A9" w:rsidRDefault="00C75AFE" w:rsidP="00DF5926">
      <w:pPr>
        <w:pStyle w:val="ListParagraph"/>
        <w:numPr>
          <w:ilvl w:val="2"/>
          <w:numId w:val="57"/>
        </w:numPr>
        <w:rPr>
          <w:rFonts w:ascii="Garamond" w:hAnsi="Garamond"/>
          <w:sz w:val="24"/>
          <w:szCs w:val="24"/>
        </w:rPr>
      </w:pPr>
      <w:r w:rsidRPr="00A045A9">
        <w:rPr>
          <w:rFonts w:ascii="Garamond" w:hAnsi="Garamond"/>
          <w:sz w:val="24"/>
          <w:szCs w:val="24"/>
        </w:rPr>
        <w:t>If the President vetoes a Joint Resolution, it shall be placed under Unfinished Business as a S</w:t>
      </w:r>
      <w:r w:rsidR="00EC7495">
        <w:rPr>
          <w:rFonts w:ascii="Garamond" w:hAnsi="Garamond"/>
          <w:sz w:val="24"/>
          <w:szCs w:val="24"/>
        </w:rPr>
        <w:t>enat</w:t>
      </w:r>
      <w:r w:rsidRPr="00A045A9">
        <w:rPr>
          <w:rFonts w:ascii="Garamond" w:hAnsi="Garamond"/>
          <w:sz w:val="24"/>
          <w:szCs w:val="24"/>
        </w:rPr>
        <w:t>e Resolution and follow the normal legislative process for that type of bill.</w:t>
      </w:r>
    </w:p>
    <w:p w14:paraId="034F19C8" w14:textId="77777777" w:rsidR="00401B3A" w:rsidRPr="00401B3A" w:rsidRDefault="00401B3A" w:rsidP="00A045A9">
      <w:pPr>
        <w:pStyle w:val="ListParagraph"/>
        <w:ind w:left="1080"/>
        <w:rPr>
          <w:rFonts w:ascii="Garamond" w:hAnsi="Garamond"/>
          <w:sz w:val="24"/>
          <w:szCs w:val="24"/>
        </w:rPr>
      </w:pPr>
    </w:p>
    <w:p w14:paraId="0C9CC136" w14:textId="71131F28" w:rsidR="00401B3A" w:rsidRPr="00A045A9" w:rsidRDefault="00C75AFE" w:rsidP="00DF5926">
      <w:pPr>
        <w:pStyle w:val="ListParagraph"/>
        <w:numPr>
          <w:ilvl w:val="2"/>
          <w:numId w:val="57"/>
        </w:numPr>
        <w:rPr>
          <w:rFonts w:ascii="Garamond" w:hAnsi="Garamond"/>
          <w:sz w:val="24"/>
          <w:szCs w:val="24"/>
        </w:rPr>
      </w:pPr>
      <w:r w:rsidRPr="00A045A9">
        <w:rPr>
          <w:rFonts w:ascii="Garamond" w:hAnsi="Garamond"/>
          <w:sz w:val="24"/>
          <w:szCs w:val="24"/>
        </w:rPr>
        <w:t>S</w:t>
      </w:r>
      <w:r w:rsidR="00894252">
        <w:rPr>
          <w:rFonts w:ascii="Garamond" w:hAnsi="Garamond"/>
          <w:sz w:val="24"/>
          <w:szCs w:val="24"/>
        </w:rPr>
        <w:t>enat</w:t>
      </w:r>
      <w:r w:rsidRPr="00A045A9">
        <w:rPr>
          <w:rFonts w:ascii="Garamond" w:hAnsi="Garamond"/>
          <w:sz w:val="24"/>
          <w:szCs w:val="24"/>
        </w:rPr>
        <w:t xml:space="preserve">e Resolutions are effective upon the signature of the Senate </w:t>
      </w:r>
      <w:r w:rsidR="00B236C2" w:rsidRPr="00A045A9">
        <w:rPr>
          <w:rFonts w:ascii="Garamond" w:hAnsi="Garamond"/>
          <w:sz w:val="24"/>
          <w:szCs w:val="24"/>
        </w:rPr>
        <w:t>President and</w:t>
      </w:r>
      <w:r w:rsidRPr="00A045A9">
        <w:rPr>
          <w:rFonts w:ascii="Garamond" w:hAnsi="Garamond"/>
          <w:sz w:val="24"/>
          <w:szCs w:val="24"/>
        </w:rPr>
        <w:t xml:space="preserve"> shall be forwarded to the Senate Secretary.</w:t>
      </w:r>
    </w:p>
    <w:p w14:paraId="74ACE6E5" w14:textId="77777777" w:rsidR="00401B3A" w:rsidRPr="00401B3A" w:rsidRDefault="00401B3A" w:rsidP="00A045A9">
      <w:pPr>
        <w:pStyle w:val="ListParagraph"/>
        <w:ind w:left="1080"/>
        <w:rPr>
          <w:rFonts w:ascii="Garamond" w:hAnsi="Garamond"/>
          <w:sz w:val="24"/>
          <w:szCs w:val="24"/>
        </w:rPr>
      </w:pPr>
    </w:p>
    <w:p w14:paraId="4C7169C8" w14:textId="77777777" w:rsidR="000C493D" w:rsidRPr="00A045A9" w:rsidRDefault="000C493D" w:rsidP="000C493D">
      <w:pPr>
        <w:pStyle w:val="ListParagraph"/>
        <w:numPr>
          <w:ilvl w:val="2"/>
          <w:numId w:val="57"/>
        </w:numPr>
        <w:rPr>
          <w:rFonts w:ascii="Garamond" w:hAnsi="Garamond"/>
          <w:sz w:val="24"/>
          <w:szCs w:val="24"/>
        </w:rPr>
      </w:pPr>
      <w:r w:rsidRPr="00A045A9">
        <w:rPr>
          <w:rFonts w:ascii="Garamond" w:hAnsi="Garamond"/>
          <w:sz w:val="24"/>
          <w:szCs w:val="24"/>
        </w:rPr>
        <w:t xml:space="preserve">Constitutional Referenda shall be signed by the Senate President and forwarded to the </w:t>
      </w:r>
      <w:r>
        <w:rPr>
          <w:rFonts w:ascii="Garamond" w:hAnsi="Garamond"/>
          <w:sz w:val="24"/>
          <w:szCs w:val="24"/>
        </w:rPr>
        <w:t xml:space="preserve">Supervisor of </w:t>
      </w:r>
      <w:r w:rsidRPr="00A045A9">
        <w:rPr>
          <w:rFonts w:ascii="Garamond" w:hAnsi="Garamond"/>
          <w:sz w:val="24"/>
          <w:szCs w:val="24"/>
        </w:rPr>
        <w:t xml:space="preserve">Elections to be placed on the ballot of the next SG general election. </w:t>
      </w:r>
    </w:p>
    <w:p w14:paraId="59E3FDD3" w14:textId="77777777" w:rsidR="00B80FFE" w:rsidRPr="00B80FFE" w:rsidRDefault="00B80FFE" w:rsidP="00B80FFE">
      <w:pPr>
        <w:pStyle w:val="ListParagraph"/>
        <w:rPr>
          <w:rFonts w:ascii="Book Antiqua" w:hAnsi="Book Antiqua"/>
          <w:sz w:val="24"/>
          <w:szCs w:val="24"/>
        </w:rPr>
      </w:pPr>
    </w:p>
    <w:p w14:paraId="1A8D7BF2" w14:textId="77777777" w:rsidR="00B80FFE" w:rsidRPr="000A2BD3" w:rsidRDefault="00C75AFE" w:rsidP="00DF5926">
      <w:pPr>
        <w:pStyle w:val="ListParagraph"/>
        <w:numPr>
          <w:ilvl w:val="0"/>
          <w:numId w:val="9"/>
        </w:numPr>
        <w:rPr>
          <w:rFonts w:ascii="Garamond" w:hAnsi="Garamond"/>
          <w:sz w:val="24"/>
          <w:szCs w:val="24"/>
        </w:rPr>
      </w:pPr>
      <w:r w:rsidRPr="000A2BD3">
        <w:rPr>
          <w:rFonts w:ascii="Garamond" w:hAnsi="Garamond"/>
          <w:sz w:val="24"/>
          <w:szCs w:val="24"/>
        </w:rPr>
        <w:t>Irregular Action Addendums (IR)</w:t>
      </w:r>
    </w:p>
    <w:p w14:paraId="40D8A2CB" w14:textId="77777777" w:rsidR="000A2BD3" w:rsidRPr="00B80FFE" w:rsidRDefault="000A2BD3" w:rsidP="000A2BD3">
      <w:pPr>
        <w:pStyle w:val="ListParagraph"/>
        <w:rPr>
          <w:rFonts w:ascii="Garamond" w:hAnsi="Garamond"/>
          <w:sz w:val="24"/>
          <w:szCs w:val="24"/>
        </w:rPr>
      </w:pPr>
    </w:p>
    <w:p w14:paraId="51EA2235" w14:textId="77777777" w:rsidR="000A2BD3" w:rsidRPr="00A045A9" w:rsidRDefault="00C75AFE" w:rsidP="00DF5926">
      <w:pPr>
        <w:pStyle w:val="ListParagraph"/>
        <w:numPr>
          <w:ilvl w:val="1"/>
          <w:numId w:val="58"/>
        </w:numPr>
        <w:rPr>
          <w:rFonts w:ascii="Garamond" w:hAnsi="Garamond"/>
          <w:sz w:val="24"/>
          <w:szCs w:val="24"/>
        </w:rPr>
      </w:pPr>
      <w:r w:rsidRPr="00A045A9">
        <w:rPr>
          <w:rFonts w:ascii="Garamond" w:hAnsi="Garamond"/>
          <w:sz w:val="24"/>
          <w:szCs w:val="24"/>
        </w:rPr>
        <w:t xml:space="preserve">An Irregular Action Addendum may be attached to any legislation </w:t>
      </w:r>
      <w:proofErr w:type="gramStart"/>
      <w:r w:rsidRPr="00A045A9">
        <w:rPr>
          <w:rFonts w:ascii="Garamond" w:hAnsi="Garamond"/>
          <w:sz w:val="24"/>
          <w:szCs w:val="24"/>
        </w:rPr>
        <w:t>in order to</w:t>
      </w:r>
      <w:proofErr w:type="gramEnd"/>
      <w:r w:rsidRPr="00A045A9">
        <w:rPr>
          <w:rFonts w:ascii="Garamond" w:hAnsi="Garamond"/>
          <w:sz w:val="24"/>
          <w:szCs w:val="24"/>
        </w:rPr>
        <w:t xml:space="preserve"> indicate that the particular legislation has, in some way, deviated from the normal legislative process.</w:t>
      </w:r>
    </w:p>
    <w:p w14:paraId="1E2F2AA4" w14:textId="77777777" w:rsidR="000A2BD3" w:rsidRPr="00A045A9" w:rsidRDefault="000A2BD3" w:rsidP="00A045A9">
      <w:pPr>
        <w:pStyle w:val="ListParagraph"/>
        <w:ind w:left="1080"/>
        <w:rPr>
          <w:rFonts w:ascii="Garamond" w:hAnsi="Garamond"/>
          <w:sz w:val="24"/>
          <w:szCs w:val="24"/>
        </w:rPr>
      </w:pPr>
    </w:p>
    <w:p w14:paraId="128391D3" w14:textId="77777777" w:rsidR="000A2BD3" w:rsidRPr="00A045A9" w:rsidRDefault="00C75AFE" w:rsidP="00DF5926">
      <w:pPr>
        <w:pStyle w:val="ListParagraph"/>
        <w:numPr>
          <w:ilvl w:val="1"/>
          <w:numId w:val="58"/>
        </w:numPr>
        <w:rPr>
          <w:rFonts w:ascii="Garamond" w:hAnsi="Garamond"/>
          <w:sz w:val="24"/>
          <w:szCs w:val="24"/>
        </w:rPr>
      </w:pPr>
      <w:r w:rsidRPr="00A045A9">
        <w:rPr>
          <w:rFonts w:ascii="Garamond" w:hAnsi="Garamond"/>
          <w:sz w:val="24"/>
          <w:szCs w:val="24"/>
        </w:rPr>
        <w:lastRenderedPageBreak/>
        <w:t>The circumstances in which an Irregular Action Addendum may be used are the following:</w:t>
      </w:r>
    </w:p>
    <w:p w14:paraId="5C7E00A0" w14:textId="77777777" w:rsidR="000A2BD3" w:rsidRPr="000A2BD3" w:rsidRDefault="000A2BD3" w:rsidP="000A2BD3">
      <w:pPr>
        <w:pStyle w:val="ListParagraph"/>
        <w:rPr>
          <w:rFonts w:ascii="Book Antiqua" w:hAnsi="Book Antiqua"/>
          <w:sz w:val="24"/>
          <w:szCs w:val="24"/>
        </w:rPr>
      </w:pPr>
    </w:p>
    <w:p w14:paraId="68EAE412" w14:textId="77777777" w:rsidR="000A2BD3" w:rsidRPr="000A2BD3" w:rsidRDefault="00C75AFE" w:rsidP="00DF5926">
      <w:pPr>
        <w:pStyle w:val="ListParagraph"/>
        <w:numPr>
          <w:ilvl w:val="2"/>
          <w:numId w:val="9"/>
        </w:numPr>
        <w:rPr>
          <w:rFonts w:ascii="Garamond" w:hAnsi="Garamond"/>
          <w:sz w:val="24"/>
          <w:szCs w:val="24"/>
        </w:rPr>
      </w:pPr>
      <w:r w:rsidRPr="000A2BD3">
        <w:rPr>
          <w:rFonts w:ascii="Garamond" w:hAnsi="Garamond"/>
          <w:sz w:val="24"/>
          <w:szCs w:val="24"/>
        </w:rPr>
        <w:t xml:space="preserve">If the Senate overrides a presidential veto, then an Irregular Action Addendum must be attached to that legislation, listing the senator who made the motion to override the presidential veto as well as the Senate Action on that motion. Any legislation that is amended requires an “A” to be added behind the bill number to reflect that changes were made. </w:t>
      </w:r>
    </w:p>
    <w:p w14:paraId="163C809A" w14:textId="77777777" w:rsidR="00A045A9" w:rsidRDefault="00A045A9" w:rsidP="00A045A9">
      <w:pPr>
        <w:pStyle w:val="ListParagraph"/>
        <w:ind w:left="1800"/>
        <w:rPr>
          <w:rFonts w:ascii="Garamond" w:hAnsi="Garamond"/>
          <w:sz w:val="24"/>
          <w:szCs w:val="24"/>
        </w:rPr>
      </w:pPr>
    </w:p>
    <w:p w14:paraId="2A1E434D" w14:textId="77777777" w:rsidR="000A2BD3" w:rsidRPr="000A2BD3" w:rsidRDefault="00C75AFE" w:rsidP="00DF5926">
      <w:pPr>
        <w:pStyle w:val="ListParagraph"/>
        <w:numPr>
          <w:ilvl w:val="2"/>
          <w:numId w:val="9"/>
        </w:numPr>
        <w:rPr>
          <w:rFonts w:ascii="Garamond" w:hAnsi="Garamond"/>
          <w:sz w:val="24"/>
          <w:szCs w:val="24"/>
        </w:rPr>
      </w:pPr>
      <w:r w:rsidRPr="000A2BD3">
        <w:rPr>
          <w:rFonts w:ascii="Garamond" w:hAnsi="Garamond"/>
          <w:sz w:val="24"/>
          <w:szCs w:val="24"/>
        </w:rPr>
        <w:t xml:space="preserve">If any legislation dies in committee, an Irregular Action Addendum may be used to recall the legislation to the Senate for reconsideration. A total of eight (8) senators are required to sign the Irregular Action Addendum </w:t>
      </w:r>
      <w:proofErr w:type="gramStart"/>
      <w:r w:rsidRPr="000A2BD3">
        <w:rPr>
          <w:rFonts w:ascii="Garamond" w:hAnsi="Garamond"/>
          <w:sz w:val="24"/>
          <w:szCs w:val="24"/>
        </w:rPr>
        <w:t>in order for</w:t>
      </w:r>
      <w:proofErr w:type="gramEnd"/>
      <w:r w:rsidRPr="000A2BD3">
        <w:rPr>
          <w:rFonts w:ascii="Garamond" w:hAnsi="Garamond"/>
          <w:sz w:val="24"/>
          <w:szCs w:val="24"/>
        </w:rPr>
        <w:t xml:space="preserve"> the legislation to be reconsidered by the Senate.</w:t>
      </w:r>
    </w:p>
    <w:p w14:paraId="6608B304" w14:textId="77777777" w:rsidR="00A045A9" w:rsidRDefault="00A045A9" w:rsidP="00A045A9">
      <w:pPr>
        <w:pStyle w:val="ListParagraph"/>
        <w:ind w:left="1800"/>
        <w:rPr>
          <w:rFonts w:ascii="Garamond" w:hAnsi="Garamond"/>
          <w:sz w:val="24"/>
          <w:szCs w:val="24"/>
        </w:rPr>
      </w:pPr>
    </w:p>
    <w:p w14:paraId="76C89CAE" w14:textId="77777777" w:rsidR="00C75AFE" w:rsidRPr="000A2BD3" w:rsidRDefault="00C75AFE" w:rsidP="00DF5926">
      <w:pPr>
        <w:pStyle w:val="ListParagraph"/>
        <w:numPr>
          <w:ilvl w:val="2"/>
          <w:numId w:val="9"/>
        </w:numPr>
        <w:rPr>
          <w:rFonts w:ascii="Garamond" w:hAnsi="Garamond"/>
          <w:sz w:val="24"/>
          <w:szCs w:val="24"/>
        </w:rPr>
      </w:pPr>
      <w:r w:rsidRPr="000A2BD3">
        <w:rPr>
          <w:rFonts w:ascii="Garamond" w:hAnsi="Garamond"/>
          <w:sz w:val="24"/>
          <w:szCs w:val="24"/>
        </w:rPr>
        <w:t>If the President fails to sign or veto any legislation within the five (5) business day timeline, the Attorney General must sign an Irregular Action Addendum to indicate that the legislation is now law.</w:t>
      </w:r>
    </w:p>
    <w:p w14:paraId="092FC590" w14:textId="77777777" w:rsidR="00C75AFE" w:rsidRPr="000A2BD3" w:rsidRDefault="00C75AFE" w:rsidP="00A045A9">
      <w:pPr>
        <w:pStyle w:val="Heading2"/>
        <w:numPr>
          <w:ilvl w:val="0"/>
          <w:numId w:val="2"/>
        </w:numPr>
        <w:jc w:val="left"/>
      </w:pPr>
      <w:r w:rsidRPr="00C75AFE">
        <w:t>Senator Absence Policy</w:t>
      </w:r>
    </w:p>
    <w:p w14:paraId="08BACCA7" w14:textId="77777777" w:rsidR="000A2BD3" w:rsidRDefault="00C75AFE" w:rsidP="00DF5926">
      <w:pPr>
        <w:pStyle w:val="ListParagraph"/>
        <w:numPr>
          <w:ilvl w:val="0"/>
          <w:numId w:val="10"/>
        </w:numPr>
        <w:rPr>
          <w:rFonts w:ascii="Garamond" w:hAnsi="Garamond"/>
          <w:sz w:val="24"/>
          <w:szCs w:val="24"/>
        </w:rPr>
      </w:pPr>
      <w:r w:rsidRPr="000A2BD3">
        <w:rPr>
          <w:rFonts w:ascii="Garamond" w:hAnsi="Garamond"/>
          <w:sz w:val="24"/>
          <w:szCs w:val="24"/>
        </w:rPr>
        <w:t xml:space="preserve"> Required Attendance</w:t>
      </w:r>
    </w:p>
    <w:p w14:paraId="0149E402" w14:textId="77777777" w:rsidR="000A2BD3" w:rsidRDefault="000A2BD3" w:rsidP="000A2BD3">
      <w:pPr>
        <w:pStyle w:val="ListParagraph"/>
        <w:rPr>
          <w:rFonts w:ascii="Garamond" w:hAnsi="Garamond"/>
          <w:sz w:val="24"/>
          <w:szCs w:val="24"/>
        </w:rPr>
      </w:pPr>
    </w:p>
    <w:p w14:paraId="0ABCE331" w14:textId="77777777" w:rsidR="000A2BD3" w:rsidRPr="00A045A9" w:rsidRDefault="00C75AFE" w:rsidP="00DF5926">
      <w:pPr>
        <w:pStyle w:val="ListParagraph"/>
        <w:numPr>
          <w:ilvl w:val="1"/>
          <w:numId w:val="59"/>
        </w:numPr>
        <w:rPr>
          <w:rFonts w:ascii="Garamond" w:hAnsi="Garamond"/>
          <w:sz w:val="24"/>
          <w:szCs w:val="24"/>
        </w:rPr>
      </w:pPr>
      <w:r w:rsidRPr="00A045A9">
        <w:rPr>
          <w:rFonts w:ascii="Garamond" w:hAnsi="Garamond"/>
          <w:sz w:val="24"/>
          <w:szCs w:val="24"/>
        </w:rPr>
        <w:t>Each senator must attend all Senate meetings and all committee, board, and council meetings on which they serve.</w:t>
      </w:r>
    </w:p>
    <w:p w14:paraId="0B6486B4" w14:textId="77777777" w:rsidR="000A2BD3" w:rsidRPr="00A045A9" w:rsidRDefault="000A2BD3" w:rsidP="00A045A9">
      <w:pPr>
        <w:pStyle w:val="ListParagraph"/>
        <w:ind w:left="1080"/>
        <w:rPr>
          <w:rFonts w:ascii="Garamond" w:hAnsi="Garamond"/>
          <w:sz w:val="24"/>
          <w:szCs w:val="24"/>
        </w:rPr>
      </w:pPr>
    </w:p>
    <w:p w14:paraId="2A905356" w14:textId="77777777" w:rsidR="000A2BD3" w:rsidRPr="00A045A9" w:rsidRDefault="00C75AFE" w:rsidP="00DF5926">
      <w:pPr>
        <w:pStyle w:val="ListParagraph"/>
        <w:numPr>
          <w:ilvl w:val="1"/>
          <w:numId w:val="59"/>
        </w:numPr>
        <w:rPr>
          <w:rFonts w:ascii="Garamond" w:hAnsi="Garamond"/>
          <w:sz w:val="24"/>
          <w:szCs w:val="24"/>
        </w:rPr>
      </w:pPr>
      <w:r w:rsidRPr="00A045A9">
        <w:rPr>
          <w:rFonts w:ascii="Garamond" w:hAnsi="Garamond"/>
          <w:sz w:val="24"/>
          <w:szCs w:val="24"/>
        </w:rPr>
        <w:t>Each senator is required to work at least one (1) shift of every event hosted by the University and Student Affairs Committee. The mandatory events are outlined in Title XII: The University and Student Affairs Committee Statute.</w:t>
      </w:r>
    </w:p>
    <w:p w14:paraId="7DD9E550" w14:textId="77777777" w:rsidR="000A2BD3" w:rsidRPr="00A045A9" w:rsidRDefault="000A2BD3" w:rsidP="00A045A9">
      <w:pPr>
        <w:pStyle w:val="ListParagraph"/>
        <w:ind w:left="1080"/>
        <w:rPr>
          <w:rFonts w:ascii="Garamond" w:hAnsi="Garamond"/>
          <w:sz w:val="24"/>
          <w:szCs w:val="24"/>
        </w:rPr>
      </w:pPr>
    </w:p>
    <w:p w14:paraId="2B3F392B" w14:textId="77777777" w:rsidR="000A2BD3" w:rsidRPr="00A045A9" w:rsidRDefault="00C75AFE" w:rsidP="00DF5926">
      <w:pPr>
        <w:pStyle w:val="ListParagraph"/>
        <w:numPr>
          <w:ilvl w:val="1"/>
          <w:numId w:val="59"/>
        </w:numPr>
        <w:rPr>
          <w:rFonts w:ascii="Garamond" w:hAnsi="Garamond"/>
          <w:sz w:val="24"/>
          <w:szCs w:val="24"/>
        </w:rPr>
      </w:pPr>
      <w:r w:rsidRPr="00A045A9">
        <w:rPr>
          <w:rFonts w:ascii="Garamond" w:hAnsi="Garamond"/>
          <w:sz w:val="24"/>
          <w:szCs w:val="24"/>
        </w:rPr>
        <w:t xml:space="preserve">Each senator is required to fulfill the shift(s) assigned by the Elections Commissioner at the polls in the recurring SG elections during their </w:t>
      </w:r>
      <w:proofErr w:type="gramStart"/>
      <w:r w:rsidRPr="00A045A9">
        <w:rPr>
          <w:rFonts w:ascii="Garamond" w:hAnsi="Garamond"/>
          <w:sz w:val="24"/>
          <w:szCs w:val="24"/>
        </w:rPr>
        <w:t>term, unless</w:t>
      </w:r>
      <w:proofErr w:type="gramEnd"/>
      <w:r w:rsidRPr="00A045A9">
        <w:rPr>
          <w:rFonts w:ascii="Garamond" w:hAnsi="Garamond"/>
          <w:sz w:val="24"/>
          <w:szCs w:val="24"/>
        </w:rPr>
        <w:t xml:space="preserve"> they are seeking an elected position. </w:t>
      </w:r>
    </w:p>
    <w:p w14:paraId="3380F5AC" w14:textId="77777777" w:rsidR="000A2BD3" w:rsidRPr="000A2BD3" w:rsidRDefault="000A2BD3" w:rsidP="000A2BD3">
      <w:pPr>
        <w:pStyle w:val="ListParagraph"/>
        <w:rPr>
          <w:rFonts w:ascii="Book Antiqua" w:hAnsi="Book Antiqua"/>
          <w:sz w:val="24"/>
          <w:szCs w:val="24"/>
        </w:rPr>
      </w:pPr>
    </w:p>
    <w:p w14:paraId="755D9329" w14:textId="77777777" w:rsidR="000A2BD3" w:rsidRPr="00A045A9" w:rsidRDefault="00C75AFE" w:rsidP="00DF5926">
      <w:pPr>
        <w:pStyle w:val="ListParagraph"/>
        <w:numPr>
          <w:ilvl w:val="0"/>
          <w:numId w:val="10"/>
        </w:numPr>
        <w:rPr>
          <w:rFonts w:ascii="Garamond" w:hAnsi="Garamond"/>
          <w:sz w:val="24"/>
          <w:szCs w:val="24"/>
        </w:rPr>
      </w:pPr>
      <w:r w:rsidRPr="00A045A9">
        <w:rPr>
          <w:rFonts w:ascii="Garamond" w:hAnsi="Garamond"/>
          <w:sz w:val="24"/>
          <w:szCs w:val="24"/>
        </w:rPr>
        <w:t>Absence Point Assessment</w:t>
      </w:r>
    </w:p>
    <w:p w14:paraId="21E37745" w14:textId="77777777" w:rsidR="000A2BD3" w:rsidRPr="000A2BD3" w:rsidRDefault="000A2BD3" w:rsidP="000A2BD3">
      <w:pPr>
        <w:pStyle w:val="ListParagraph"/>
        <w:rPr>
          <w:rFonts w:ascii="Book Antiqua" w:hAnsi="Book Antiqua"/>
          <w:sz w:val="24"/>
          <w:szCs w:val="24"/>
        </w:rPr>
      </w:pPr>
    </w:p>
    <w:p w14:paraId="2E6350C8" w14:textId="77777777" w:rsidR="000A2BD3" w:rsidRPr="00A045A9" w:rsidRDefault="00C75AFE" w:rsidP="00DF5926">
      <w:pPr>
        <w:pStyle w:val="ListParagraph"/>
        <w:numPr>
          <w:ilvl w:val="1"/>
          <w:numId w:val="60"/>
        </w:numPr>
        <w:rPr>
          <w:rFonts w:ascii="Garamond" w:hAnsi="Garamond"/>
          <w:sz w:val="24"/>
          <w:szCs w:val="24"/>
        </w:rPr>
      </w:pPr>
      <w:r w:rsidRPr="00A045A9">
        <w:rPr>
          <w:rFonts w:ascii="Garamond" w:hAnsi="Garamond"/>
          <w:sz w:val="24"/>
          <w:szCs w:val="24"/>
        </w:rPr>
        <w:t>All senators absent from a meeting or event with required attendance may fill out an Absence Form. The form must be time stamped and submitted to the Senate President within five (5) business days of the absence, or the absence shall automatically be considered unexcused.</w:t>
      </w:r>
    </w:p>
    <w:p w14:paraId="331EE3C5" w14:textId="77777777" w:rsidR="000A2BD3" w:rsidRPr="00A045A9" w:rsidRDefault="000A2BD3" w:rsidP="00A045A9">
      <w:pPr>
        <w:pStyle w:val="ListParagraph"/>
        <w:ind w:left="1080"/>
        <w:rPr>
          <w:rFonts w:ascii="Garamond" w:hAnsi="Garamond"/>
          <w:sz w:val="24"/>
          <w:szCs w:val="24"/>
        </w:rPr>
      </w:pPr>
    </w:p>
    <w:p w14:paraId="4314D19C" w14:textId="77777777" w:rsidR="000A2BD3" w:rsidRPr="00A045A9" w:rsidRDefault="00C75AFE" w:rsidP="00DF5926">
      <w:pPr>
        <w:pStyle w:val="ListParagraph"/>
        <w:numPr>
          <w:ilvl w:val="1"/>
          <w:numId w:val="60"/>
        </w:numPr>
        <w:rPr>
          <w:rFonts w:ascii="Garamond" w:hAnsi="Garamond"/>
          <w:sz w:val="24"/>
          <w:szCs w:val="24"/>
        </w:rPr>
      </w:pPr>
      <w:r w:rsidRPr="00A045A9">
        <w:rPr>
          <w:rFonts w:ascii="Garamond" w:hAnsi="Garamond"/>
          <w:sz w:val="24"/>
          <w:szCs w:val="24"/>
        </w:rPr>
        <w:t xml:space="preserve">The Senate President approves or denies the Absence Form. If approved, the senator shall receive an excused absence, and be assessed points at the discretion of the Senate President. If denied, full points shall be assessed. The Senate President </w:t>
      </w:r>
      <w:r w:rsidRPr="00A045A9">
        <w:rPr>
          <w:rFonts w:ascii="Garamond" w:hAnsi="Garamond"/>
          <w:sz w:val="24"/>
          <w:szCs w:val="24"/>
        </w:rPr>
        <w:lastRenderedPageBreak/>
        <w:t>shall forward their decision to the Senate Pro Tempore for their records within five (5) business days of appeal submission.</w:t>
      </w:r>
    </w:p>
    <w:p w14:paraId="10BA2DBC" w14:textId="77777777" w:rsidR="000A2BD3" w:rsidRPr="00A045A9" w:rsidRDefault="000A2BD3" w:rsidP="00A045A9">
      <w:pPr>
        <w:pStyle w:val="ListParagraph"/>
        <w:ind w:left="1080"/>
        <w:rPr>
          <w:rFonts w:ascii="Garamond" w:hAnsi="Garamond"/>
          <w:sz w:val="24"/>
          <w:szCs w:val="24"/>
        </w:rPr>
      </w:pPr>
    </w:p>
    <w:p w14:paraId="51793387" w14:textId="77777777" w:rsidR="000A2BD3" w:rsidRPr="00A045A9" w:rsidRDefault="00C75AFE" w:rsidP="00DF5926">
      <w:pPr>
        <w:pStyle w:val="ListParagraph"/>
        <w:numPr>
          <w:ilvl w:val="1"/>
          <w:numId w:val="60"/>
        </w:numPr>
        <w:rPr>
          <w:rFonts w:ascii="Garamond" w:hAnsi="Garamond"/>
          <w:sz w:val="24"/>
          <w:szCs w:val="24"/>
        </w:rPr>
      </w:pPr>
      <w:r w:rsidRPr="00A045A9">
        <w:rPr>
          <w:rFonts w:ascii="Garamond" w:hAnsi="Garamond"/>
          <w:sz w:val="24"/>
          <w:szCs w:val="24"/>
        </w:rPr>
        <w:t xml:space="preserve">The Senate President shall have full discretion over the evaluation and forgiveness of absence points. </w:t>
      </w:r>
    </w:p>
    <w:p w14:paraId="31BA9EA8" w14:textId="77777777" w:rsidR="000A2BD3" w:rsidRPr="00A045A9" w:rsidRDefault="000A2BD3" w:rsidP="00A045A9">
      <w:pPr>
        <w:pStyle w:val="ListParagraph"/>
        <w:ind w:left="1080"/>
        <w:rPr>
          <w:rFonts w:ascii="Garamond" w:hAnsi="Garamond"/>
          <w:sz w:val="24"/>
          <w:szCs w:val="24"/>
        </w:rPr>
      </w:pPr>
    </w:p>
    <w:p w14:paraId="5F6559FD" w14:textId="77777777" w:rsidR="000A2BD3" w:rsidRPr="00A045A9" w:rsidRDefault="00C75AFE" w:rsidP="00DF5926">
      <w:pPr>
        <w:pStyle w:val="ListParagraph"/>
        <w:numPr>
          <w:ilvl w:val="1"/>
          <w:numId w:val="60"/>
        </w:numPr>
        <w:rPr>
          <w:rFonts w:ascii="Garamond" w:hAnsi="Garamond"/>
          <w:sz w:val="24"/>
          <w:szCs w:val="24"/>
        </w:rPr>
      </w:pPr>
      <w:r w:rsidRPr="00A045A9">
        <w:rPr>
          <w:rFonts w:ascii="Garamond" w:hAnsi="Garamond"/>
          <w:sz w:val="24"/>
          <w:szCs w:val="24"/>
        </w:rPr>
        <w:t>Absence Points shall be tallied as follows:</w:t>
      </w:r>
    </w:p>
    <w:p w14:paraId="4E3A1946" w14:textId="77777777" w:rsidR="000A2BD3" w:rsidRPr="000A2BD3" w:rsidRDefault="000A2BD3" w:rsidP="000A2BD3">
      <w:pPr>
        <w:pStyle w:val="ListParagraph"/>
        <w:rPr>
          <w:rFonts w:ascii="Book Antiqua" w:hAnsi="Book Antiqua"/>
          <w:sz w:val="24"/>
          <w:szCs w:val="24"/>
        </w:rPr>
      </w:pPr>
    </w:p>
    <w:p w14:paraId="25E86E85" w14:textId="77777777" w:rsidR="000A2BD3" w:rsidRPr="000A2BD3" w:rsidRDefault="00C75AFE" w:rsidP="00DF5926">
      <w:pPr>
        <w:pStyle w:val="ListParagraph"/>
        <w:numPr>
          <w:ilvl w:val="1"/>
          <w:numId w:val="10"/>
        </w:numPr>
        <w:ind w:left="1800"/>
        <w:rPr>
          <w:rFonts w:ascii="Garamond" w:hAnsi="Garamond"/>
          <w:sz w:val="24"/>
          <w:szCs w:val="24"/>
        </w:rPr>
      </w:pPr>
      <w:r w:rsidRPr="000A2BD3">
        <w:rPr>
          <w:rFonts w:ascii="Garamond" w:hAnsi="Garamond"/>
          <w:sz w:val="24"/>
          <w:szCs w:val="24"/>
        </w:rPr>
        <w:t xml:space="preserve">An excused absence shall include, but not be limited </w:t>
      </w:r>
      <w:proofErr w:type="gramStart"/>
      <w:r w:rsidRPr="000A2BD3">
        <w:rPr>
          <w:rFonts w:ascii="Garamond" w:hAnsi="Garamond"/>
          <w:sz w:val="24"/>
          <w:szCs w:val="24"/>
        </w:rPr>
        <w:t>to:</w:t>
      </w:r>
      <w:proofErr w:type="gramEnd"/>
      <w:r w:rsidRPr="000A2BD3">
        <w:rPr>
          <w:rFonts w:ascii="Garamond" w:hAnsi="Garamond"/>
          <w:sz w:val="24"/>
          <w:szCs w:val="24"/>
        </w:rPr>
        <w:t xml:space="preserve"> a serious illness, travel associated with a student organization, a class conflict, or engagement in compensated work, or any other absence as determined by the Senate President.</w:t>
      </w:r>
    </w:p>
    <w:p w14:paraId="60E4A0DB" w14:textId="77777777" w:rsidR="000A2BD3" w:rsidRPr="000A2BD3" w:rsidRDefault="000A2BD3" w:rsidP="00A045A9">
      <w:pPr>
        <w:pStyle w:val="ListParagraph"/>
        <w:ind w:left="1800"/>
        <w:rPr>
          <w:rFonts w:ascii="Garamond" w:hAnsi="Garamond"/>
          <w:sz w:val="24"/>
          <w:szCs w:val="24"/>
        </w:rPr>
      </w:pPr>
    </w:p>
    <w:p w14:paraId="3DFBE8C5" w14:textId="77777777" w:rsidR="000A2BD3" w:rsidRPr="000A2BD3" w:rsidRDefault="00C75AFE" w:rsidP="00DF5926">
      <w:pPr>
        <w:pStyle w:val="ListParagraph"/>
        <w:numPr>
          <w:ilvl w:val="1"/>
          <w:numId w:val="10"/>
        </w:numPr>
        <w:ind w:left="1800"/>
        <w:rPr>
          <w:rFonts w:ascii="Garamond" w:hAnsi="Garamond"/>
          <w:sz w:val="24"/>
          <w:szCs w:val="24"/>
        </w:rPr>
      </w:pPr>
      <w:r w:rsidRPr="000A2BD3">
        <w:rPr>
          <w:rFonts w:ascii="Garamond" w:hAnsi="Garamond"/>
          <w:sz w:val="24"/>
          <w:szCs w:val="24"/>
        </w:rPr>
        <w:t xml:space="preserve">Unexcused absences shall result in full points being assessed. </w:t>
      </w:r>
    </w:p>
    <w:p w14:paraId="041DA709" w14:textId="77777777" w:rsidR="000A2BD3" w:rsidRPr="000A2BD3" w:rsidRDefault="000A2BD3" w:rsidP="00A045A9">
      <w:pPr>
        <w:pStyle w:val="ListParagraph"/>
        <w:ind w:left="1800"/>
        <w:rPr>
          <w:rFonts w:ascii="Garamond" w:hAnsi="Garamond"/>
          <w:sz w:val="24"/>
          <w:szCs w:val="24"/>
        </w:rPr>
      </w:pPr>
    </w:p>
    <w:p w14:paraId="009DB31B" w14:textId="77777777" w:rsidR="000A2BD3" w:rsidRPr="000A2BD3" w:rsidRDefault="00C75AFE" w:rsidP="00DF5926">
      <w:pPr>
        <w:pStyle w:val="ListParagraph"/>
        <w:numPr>
          <w:ilvl w:val="1"/>
          <w:numId w:val="10"/>
        </w:numPr>
        <w:ind w:left="1800"/>
        <w:rPr>
          <w:rFonts w:ascii="Garamond" w:hAnsi="Garamond"/>
          <w:sz w:val="24"/>
          <w:szCs w:val="24"/>
        </w:rPr>
      </w:pPr>
      <w:r w:rsidRPr="000A2BD3">
        <w:rPr>
          <w:rFonts w:ascii="Garamond" w:hAnsi="Garamond"/>
          <w:sz w:val="24"/>
          <w:szCs w:val="24"/>
        </w:rPr>
        <w:t>One (1) absence point shall be assessed if the senator misses either Initial Roll Call or Final Roll Call at a regular Senate or Committee meeting. Two (2) absence points shall be assessed if the senator misses both Initial Roll Call and Final Roll Call.</w:t>
      </w:r>
    </w:p>
    <w:p w14:paraId="3CECB414" w14:textId="77777777" w:rsidR="000A2BD3" w:rsidRPr="000A2BD3" w:rsidRDefault="000A2BD3" w:rsidP="00A045A9">
      <w:pPr>
        <w:pStyle w:val="ListParagraph"/>
        <w:ind w:left="1800"/>
        <w:rPr>
          <w:rFonts w:ascii="Garamond" w:hAnsi="Garamond"/>
          <w:sz w:val="24"/>
          <w:szCs w:val="24"/>
        </w:rPr>
      </w:pPr>
    </w:p>
    <w:p w14:paraId="5FC52F9E" w14:textId="77777777" w:rsidR="000A2BD3" w:rsidRPr="000A2BD3" w:rsidRDefault="00C75AFE" w:rsidP="00DF5926">
      <w:pPr>
        <w:pStyle w:val="ListParagraph"/>
        <w:numPr>
          <w:ilvl w:val="1"/>
          <w:numId w:val="10"/>
        </w:numPr>
        <w:ind w:left="1800"/>
        <w:rPr>
          <w:rFonts w:ascii="Garamond" w:hAnsi="Garamond"/>
          <w:sz w:val="24"/>
          <w:szCs w:val="24"/>
        </w:rPr>
      </w:pPr>
      <w:r w:rsidRPr="000A2BD3">
        <w:rPr>
          <w:rFonts w:ascii="Garamond" w:hAnsi="Garamond"/>
          <w:sz w:val="24"/>
          <w:szCs w:val="24"/>
        </w:rPr>
        <w:t>Two (2) absence points shall be assessed if the senator misses their</w:t>
      </w:r>
      <w:r w:rsidR="000A2BD3" w:rsidRPr="000A2BD3">
        <w:rPr>
          <w:rFonts w:ascii="Garamond" w:hAnsi="Garamond"/>
          <w:sz w:val="24"/>
          <w:szCs w:val="24"/>
        </w:rPr>
        <w:t xml:space="preserve"> </w:t>
      </w:r>
      <w:r w:rsidRPr="000A2BD3">
        <w:rPr>
          <w:rFonts w:ascii="Garamond" w:hAnsi="Garamond"/>
          <w:sz w:val="24"/>
          <w:szCs w:val="24"/>
        </w:rPr>
        <w:t>elections polling shift. These points will not be eligible to be removed through redemption, except at the discretion of the Senate President.</w:t>
      </w:r>
    </w:p>
    <w:p w14:paraId="2AC0A93A" w14:textId="77777777" w:rsidR="000A2BD3" w:rsidRPr="000A2BD3" w:rsidRDefault="000A2BD3" w:rsidP="00A045A9">
      <w:pPr>
        <w:pStyle w:val="ListParagraph"/>
        <w:ind w:left="1080"/>
        <w:rPr>
          <w:rFonts w:ascii="Garamond" w:hAnsi="Garamond"/>
          <w:sz w:val="24"/>
          <w:szCs w:val="24"/>
        </w:rPr>
      </w:pPr>
    </w:p>
    <w:p w14:paraId="3C28CDF8" w14:textId="545E1DA1" w:rsidR="000A2BD3" w:rsidRPr="000A2BD3" w:rsidRDefault="00C75AFE" w:rsidP="00DF5926">
      <w:pPr>
        <w:pStyle w:val="ListParagraph"/>
        <w:numPr>
          <w:ilvl w:val="1"/>
          <w:numId w:val="10"/>
        </w:numPr>
        <w:ind w:left="1800"/>
        <w:rPr>
          <w:rFonts w:ascii="Garamond" w:hAnsi="Garamond"/>
          <w:sz w:val="24"/>
          <w:szCs w:val="24"/>
        </w:rPr>
      </w:pPr>
      <w:r w:rsidRPr="000A2BD3">
        <w:rPr>
          <w:rFonts w:ascii="Garamond" w:hAnsi="Garamond"/>
          <w:sz w:val="24"/>
          <w:szCs w:val="24"/>
        </w:rPr>
        <w:t>One (1) absence point shall be assessed if the senator misses either a Senate Orientation or a</w:t>
      </w:r>
      <w:r w:rsidR="00EC7495">
        <w:rPr>
          <w:rFonts w:ascii="Garamond" w:hAnsi="Garamond"/>
          <w:sz w:val="24"/>
          <w:szCs w:val="24"/>
        </w:rPr>
        <w:t>n</w:t>
      </w:r>
      <w:r w:rsidRPr="000A2BD3">
        <w:rPr>
          <w:rFonts w:ascii="Garamond" w:hAnsi="Garamond"/>
          <w:sz w:val="24"/>
          <w:szCs w:val="24"/>
        </w:rPr>
        <w:t xml:space="preserve"> </w:t>
      </w:r>
      <w:r w:rsidR="00EC7495">
        <w:rPr>
          <w:rFonts w:ascii="Garamond" w:hAnsi="Garamond"/>
          <w:sz w:val="24"/>
          <w:szCs w:val="24"/>
        </w:rPr>
        <w:t>R&amp;O</w:t>
      </w:r>
      <w:r w:rsidRPr="000A2BD3">
        <w:rPr>
          <w:rFonts w:ascii="Garamond" w:hAnsi="Garamond"/>
          <w:sz w:val="24"/>
          <w:szCs w:val="24"/>
        </w:rPr>
        <w:t xml:space="preserve"> training session. </w:t>
      </w:r>
    </w:p>
    <w:p w14:paraId="047269E8" w14:textId="77777777" w:rsidR="000A2BD3" w:rsidRPr="000A2BD3" w:rsidRDefault="000A2BD3" w:rsidP="00A045A9">
      <w:pPr>
        <w:pStyle w:val="ListParagraph"/>
        <w:ind w:left="1080"/>
        <w:rPr>
          <w:rFonts w:ascii="Garamond" w:hAnsi="Garamond"/>
          <w:sz w:val="24"/>
          <w:szCs w:val="24"/>
        </w:rPr>
      </w:pPr>
    </w:p>
    <w:p w14:paraId="34558F59" w14:textId="77777777" w:rsidR="00EC4647" w:rsidRDefault="00C75AFE" w:rsidP="00DF5926">
      <w:pPr>
        <w:pStyle w:val="ListParagraph"/>
        <w:numPr>
          <w:ilvl w:val="1"/>
          <w:numId w:val="10"/>
        </w:numPr>
        <w:ind w:left="1800"/>
        <w:rPr>
          <w:rFonts w:ascii="Garamond" w:hAnsi="Garamond"/>
          <w:sz w:val="24"/>
          <w:szCs w:val="24"/>
        </w:rPr>
      </w:pPr>
      <w:r w:rsidRPr="000A2BD3">
        <w:rPr>
          <w:rFonts w:ascii="Garamond" w:hAnsi="Garamond"/>
          <w:sz w:val="24"/>
          <w:szCs w:val="24"/>
        </w:rPr>
        <w:t xml:space="preserve">One (1) absence point shall be assessed if the senator misses a University Wide Committee meeting of which they are assigned. </w:t>
      </w:r>
    </w:p>
    <w:p w14:paraId="5169074C" w14:textId="77777777" w:rsidR="00EC4647" w:rsidRPr="00EC4647" w:rsidRDefault="00EC4647" w:rsidP="00EC4647">
      <w:pPr>
        <w:pStyle w:val="ListParagraph"/>
        <w:rPr>
          <w:rFonts w:ascii="Book Antiqua" w:hAnsi="Book Antiqua"/>
          <w:sz w:val="24"/>
          <w:szCs w:val="24"/>
        </w:rPr>
      </w:pPr>
    </w:p>
    <w:p w14:paraId="4549D0C4" w14:textId="77777777" w:rsidR="00EC4647" w:rsidRPr="00A045A9" w:rsidRDefault="00C75AFE" w:rsidP="00DF5926">
      <w:pPr>
        <w:pStyle w:val="ListParagraph"/>
        <w:numPr>
          <w:ilvl w:val="1"/>
          <w:numId w:val="60"/>
        </w:numPr>
        <w:rPr>
          <w:rFonts w:ascii="Garamond" w:hAnsi="Garamond"/>
          <w:sz w:val="24"/>
          <w:szCs w:val="24"/>
        </w:rPr>
      </w:pPr>
      <w:r w:rsidRPr="00A045A9">
        <w:rPr>
          <w:rFonts w:ascii="Garamond" w:hAnsi="Garamond"/>
          <w:sz w:val="24"/>
          <w:szCs w:val="24"/>
        </w:rPr>
        <w:t xml:space="preserve">Members of the Budget and Allocations Committee, during the time of Budget hearings, shall only receive half (1/2) the allotted points per absence for missing Budget hearing meetings at the discretion of the Senate President. </w:t>
      </w:r>
    </w:p>
    <w:p w14:paraId="3BDAC718" w14:textId="21053089" w:rsidR="00EC4647" w:rsidRDefault="00EC4647" w:rsidP="00EC4647">
      <w:pPr>
        <w:pStyle w:val="ListParagraph"/>
        <w:rPr>
          <w:rFonts w:ascii="Garamond" w:hAnsi="Garamond"/>
          <w:sz w:val="24"/>
          <w:szCs w:val="24"/>
        </w:rPr>
      </w:pPr>
    </w:p>
    <w:p w14:paraId="5F23CB03" w14:textId="77777777" w:rsidR="000D784F" w:rsidRPr="00EC4647" w:rsidRDefault="000D784F" w:rsidP="00EC4647">
      <w:pPr>
        <w:pStyle w:val="ListParagraph"/>
        <w:rPr>
          <w:rFonts w:ascii="Garamond" w:hAnsi="Garamond"/>
          <w:sz w:val="24"/>
          <w:szCs w:val="24"/>
        </w:rPr>
      </w:pPr>
    </w:p>
    <w:p w14:paraId="5314C008" w14:textId="77777777" w:rsidR="00EC4647" w:rsidRPr="00A045A9" w:rsidRDefault="00C75AFE" w:rsidP="00DF5926">
      <w:pPr>
        <w:pStyle w:val="ListParagraph"/>
        <w:numPr>
          <w:ilvl w:val="0"/>
          <w:numId w:val="10"/>
        </w:numPr>
        <w:rPr>
          <w:rFonts w:ascii="Garamond" w:hAnsi="Garamond"/>
          <w:sz w:val="24"/>
          <w:szCs w:val="24"/>
        </w:rPr>
      </w:pPr>
      <w:r w:rsidRPr="00A045A9">
        <w:rPr>
          <w:rFonts w:ascii="Garamond" w:hAnsi="Garamond"/>
          <w:sz w:val="24"/>
          <w:szCs w:val="24"/>
        </w:rPr>
        <w:t>Absence Point Appeal Hearings</w:t>
      </w:r>
    </w:p>
    <w:p w14:paraId="5E17C45A" w14:textId="77777777" w:rsidR="00EC4647" w:rsidRPr="00EC4647" w:rsidRDefault="00EC4647" w:rsidP="00EC4647">
      <w:pPr>
        <w:pStyle w:val="ListParagraph"/>
        <w:rPr>
          <w:rFonts w:ascii="Book Antiqua" w:hAnsi="Book Antiqua"/>
          <w:sz w:val="24"/>
          <w:szCs w:val="24"/>
        </w:rPr>
      </w:pPr>
    </w:p>
    <w:p w14:paraId="50D49B8B" w14:textId="77777777" w:rsidR="00EC4647" w:rsidRPr="00A045A9" w:rsidRDefault="00C75AFE" w:rsidP="00DF5926">
      <w:pPr>
        <w:pStyle w:val="ListParagraph"/>
        <w:numPr>
          <w:ilvl w:val="1"/>
          <w:numId w:val="61"/>
        </w:numPr>
        <w:rPr>
          <w:rFonts w:ascii="Garamond" w:hAnsi="Garamond"/>
          <w:sz w:val="24"/>
          <w:szCs w:val="24"/>
        </w:rPr>
      </w:pPr>
      <w:r w:rsidRPr="00A045A9">
        <w:rPr>
          <w:rFonts w:ascii="Garamond" w:hAnsi="Garamond"/>
          <w:sz w:val="24"/>
          <w:szCs w:val="24"/>
        </w:rPr>
        <w:t xml:space="preserve">Every senator has the right to appeal any absence points to the Rules and Oversight Committee once per their year term. Once a senator reaches four (4) or more absence points they shall be placed on the agenda, for an appeal hearing at the next Rules and Oversight Committee meeting. </w:t>
      </w:r>
    </w:p>
    <w:p w14:paraId="075FFE17" w14:textId="77777777" w:rsidR="00EC4647" w:rsidRPr="00A045A9" w:rsidRDefault="00EC4647" w:rsidP="00A045A9">
      <w:pPr>
        <w:pStyle w:val="ListParagraph"/>
        <w:ind w:left="1080"/>
        <w:rPr>
          <w:rFonts w:ascii="Garamond" w:hAnsi="Garamond"/>
          <w:sz w:val="24"/>
          <w:szCs w:val="24"/>
        </w:rPr>
      </w:pPr>
    </w:p>
    <w:p w14:paraId="08A35CA0" w14:textId="1C82AC41" w:rsidR="00EC4647" w:rsidRPr="00A045A9" w:rsidRDefault="00C75AFE" w:rsidP="00DF5926">
      <w:pPr>
        <w:pStyle w:val="ListParagraph"/>
        <w:numPr>
          <w:ilvl w:val="1"/>
          <w:numId w:val="61"/>
        </w:numPr>
        <w:rPr>
          <w:rFonts w:ascii="Garamond" w:hAnsi="Garamond"/>
          <w:sz w:val="24"/>
          <w:szCs w:val="24"/>
        </w:rPr>
      </w:pPr>
      <w:r w:rsidRPr="00A045A9">
        <w:rPr>
          <w:rFonts w:ascii="Garamond" w:hAnsi="Garamond"/>
          <w:sz w:val="24"/>
          <w:szCs w:val="24"/>
        </w:rPr>
        <w:t xml:space="preserve">The Rules and Oversight Committee has the ability, by a </w:t>
      </w:r>
      <w:r w:rsidR="00286FD9">
        <w:rPr>
          <w:rFonts w:ascii="Garamond" w:hAnsi="Garamond"/>
          <w:sz w:val="24"/>
          <w:szCs w:val="24"/>
        </w:rPr>
        <w:t>two-thirds (2/3)</w:t>
      </w:r>
      <w:r w:rsidR="00B07BEA">
        <w:rPr>
          <w:rFonts w:ascii="Garamond" w:hAnsi="Garamond"/>
          <w:sz w:val="24"/>
          <w:szCs w:val="24"/>
        </w:rPr>
        <w:t xml:space="preserve"> </w:t>
      </w:r>
      <w:r w:rsidRPr="00A045A9">
        <w:rPr>
          <w:rFonts w:ascii="Garamond" w:hAnsi="Garamond"/>
          <w:sz w:val="24"/>
          <w:szCs w:val="24"/>
        </w:rPr>
        <w:t xml:space="preserve">majority vote, to reduce a senator’s absence points.  If the Committee chooses to not reduce the senator’s points or if the reduced points are still at four (4) or more, the senator </w:t>
      </w:r>
      <w:r w:rsidRPr="00A045A9">
        <w:rPr>
          <w:rFonts w:ascii="Garamond" w:hAnsi="Garamond"/>
          <w:sz w:val="24"/>
          <w:szCs w:val="24"/>
        </w:rPr>
        <w:lastRenderedPageBreak/>
        <w:t xml:space="preserve">shall be subject to the removal process. The senator may choose to avoid removal by submitting a letter of resignation prior to their absence appeal. </w:t>
      </w:r>
    </w:p>
    <w:p w14:paraId="7E25164D" w14:textId="77777777" w:rsidR="00EC4647" w:rsidRPr="00A045A9" w:rsidRDefault="00EC4647" w:rsidP="00A045A9">
      <w:pPr>
        <w:pStyle w:val="ListParagraph"/>
        <w:ind w:left="1080"/>
        <w:rPr>
          <w:rFonts w:ascii="Garamond" w:hAnsi="Garamond"/>
          <w:sz w:val="24"/>
          <w:szCs w:val="24"/>
        </w:rPr>
      </w:pPr>
    </w:p>
    <w:p w14:paraId="6FD5804E" w14:textId="77777777" w:rsidR="00EC4647" w:rsidRPr="00A045A9" w:rsidRDefault="00C75AFE" w:rsidP="00DF5926">
      <w:pPr>
        <w:pStyle w:val="ListParagraph"/>
        <w:numPr>
          <w:ilvl w:val="1"/>
          <w:numId w:val="61"/>
        </w:numPr>
        <w:rPr>
          <w:rFonts w:ascii="Garamond" w:hAnsi="Garamond"/>
          <w:sz w:val="24"/>
          <w:szCs w:val="24"/>
        </w:rPr>
      </w:pPr>
      <w:r w:rsidRPr="00A045A9">
        <w:rPr>
          <w:rFonts w:ascii="Garamond" w:hAnsi="Garamond"/>
          <w:sz w:val="24"/>
          <w:szCs w:val="24"/>
        </w:rPr>
        <w:t>The Rules and Oversight Committee may decide by a two-thirds (2/3) majority vote to suspend the Absence Policy for an individual when extenuating circumstances arise.</w:t>
      </w:r>
    </w:p>
    <w:p w14:paraId="6CA825BF" w14:textId="77777777" w:rsidR="00EC4647" w:rsidRPr="00A045A9" w:rsidRDefault="00EC4647" w:rsidP="00A045A9">
      <w:pPr>
        <w:pStyle w:val="ListParagraph"/>
        <w:ind w:left="1080"/>
        <w:rPr>
          <w:rFonts w:ascii="Garamond" w:hAnsi="Garamond"/>
          <w:sz w:val="24"/>
          <w:szCs w:val="24"/>
        </w:rPr>
      </w:pPr>
    </w:p>
    <w:p w14:paraId="09BD0282" w14:textId="77777777" w:rsidR="00EC4647" w:rsidRPr="00A045A9" w:rsidRDefault="00C75AFE" w:rsidP="00DF5926">
      <w:pPr>
        <w:pStyle w:val="ListParagraph"/>
        <w:numPr>
          <w:ilvl w:val="1"/>
          <w:numId w:val="61"/>
        </w:numPr>
        <w:rPr>
          <w:rFonts w:ascii="Garamond" w:hAnsi="Garamond"/>
          <w:sz w:val="24"/>
          <w:szCs w:val="24"/>
        </w:rPr>
      </w:pPr>
      <w:r w:rsidRPr="00A045A9">
        <w:rPr>
          <w:rFonts w:ascii="Garamond" w:hAnsi="Garamond"/>
          <w:sz w:val="24"/>
          <w:szCs w:val="24"/>
        </w:rPr>
        <w:t xml:space="preserve">A senator shall be subject to the removal process if they fail to attend their scheduled appeal hearing. The senator may choose to avoid removal by submitting a letter of resignation prior to the next Senate meeting. </w:t>
      </w:r>
    </w:p>
    <w:p w14:paraId="3315DAEB" w14:textId="77777777" w:rsidR="00EC4647" w:rsidRPr="00A045A9" w:rsidRDefault="00EC4647" w:rsidP="00A045A9">
      <w:pPr>
        <w:pStyle w:val="ListParagraph"/>
        <w:ind w:left="1080"/>
        <w:rPr>
          <w:rFonts w:ascii="Garamond" w:hAnsi="Garamond"/>
          <w:sz w:val="24"/>
          <w:szCs w:val="24"/>
        </w:rPr>
      </w:pPr>
    </w:p>
    <w:p w14:paraId="687C2ADB" w14:textId="77777777" w:rsidR="00EC4647" w:rsidRPr="00A045A9" w:rsidRDefault="00C75AFE" w:rsidP="00DF5926">
      <w:pPr>
        <w:pStyle w:val="ListParagraph"/>
        <w:numPr>
          <w:ilvl w:val="1"/>
          <w:numId w:val="61"/>
        </w:numPr>
        <w:rPr>
          <w:rFonts w:ascii="Garamond" w:hAnsi="Garamond"/>
          <w:sz w:val="24"/>
          <w:szCs w:val="24"/>
        </w:rPr>
      </w:pPr>
      <w:r w:rsidRPr="00A045A9">
        <w:rPr>
          <w:rFonts w:ascii="Garamond" w:hAnsi="Garamond"/>
          <w:sz w:val="24"/>
          <w:szCs w:val="24"/>
        </w:rPr>
        <w:t>A senator who accumulates four (4) or more absence points after exhausting their only opportunity to appeal these points to the Rules and Oversight Committee shall be subject to the removal process.</w:t>
      </w:r>
    </w:p>
    <w:p w14:paraId="7E850A51" w14:textId="77777777" w:rsidR="00EC4647" w:rsidRPr="00A045A9" w:rsidRDefault="00EC4647" w:rsidP="00A045A9">
      <w:pPr>
        <w:pStyle w:val="ListParagraph"/>
        <w:ind w:left="1080"/>
        <w:rPr>
          <w:rFonts w:ascii="Garamond" w:hAnsi="Garamond"/>
          <w:sz w:val="24"/>
          <w:szCs w:val="24"/>
        </w:rPr>
      </w:pPr>
    </w:p>
    <w:p w14:paraId="50E9C1CE" w14:textId="5B9FCA67" w:rsidR="00EC4647" w:rsidRPr="00A045A9" w:rsidRDefault="00C75AFE" w:rsidP="00DF5926">
      <w:pPr>
        <w:pStyle w:val="ListParagraph"/>
        <w:numPr>
          <w:ilvl w:val="1"/>
          <w:numId w:val="61"/>
        </w:numPr>
        <w:rPr>
          <w:rFonts w:ascii="Garamond" w:hAnsi="Garamond"/>
          <w:sz w:val="24"/>
          <w:szCs w:val="24"/>
        </w:rPr>
      </w:pPr>
      <w:r w:rsidRPr="00A045A9">
        <w:rPr>
          <w:rFonts w:ascii="Garamond" w:hAnsi="Garamond"/>
          <w:sz w:val="24"/>
          <w:szCs w:val="24"/>
        </w:rPr>
        <w:t xml:space="preserve">Motions to remove Absence Point(s) must receive a two-thirds (2/3) </w:t>
      </w:r>
      <w:r w:rsidR="008E4301">
        <w:rPr>
          <w:rFonts w:ascii="Garamond" w:hAnsi="Garamond"/>
          <w:sz w:val="24"/>
          <w:szCs w:val="24"/>
        </w:rPr>
        <w:t xml:space="preserve">majority </w:t>
      </w:r>
      <w:r w:rsidRPr="00A045A9">
        <w:rPr>
          <w:rFonts w:ascii="Garamond" w:hAnsi="Garamond"/>
          <w:sz w:val="24"/>
          <w:szCs w:val="24"/>
        </w:rPr>
        <w:t xml:space="preserve">vote of the R&amp;O Committee </w:t>
      </w:r>
      <w:proofErr w:type="gramStart"/>
      <w:r w:rsidRPr="00A045A9">
        <w:rPr>
          <w:rFonts w:ascii="Garamond" w:hAnsi="Garamond"/>
          <w:sz w:val="24"/>
          <w:szCs w:val="24"/>
        </w:rPr>
        <w:t>in order to</w:t>
      </w:r>
      <w:proofErr w:type="gramEnd"/>
      <w:r w:rsidRPr="00A045A9">
        <w:rPr>
          <w:rFonts w:ascii="Garamond" w:hAnsi="Garamond"/>
          <w:sz w:val="24"/>
          <w:szCs w:val="24"/>
        </w:rPr>
        <w:t xml:space="preserve"> pass.</w:t>
      </w:r>
    </w:p>
    <w:p w14:paraId="32BCE9C2" w14:textId="77777777" w:rsidR="00EC4647" w:rsidRPr="00EC4647" w:rsidRDefault="00EC4647" w:rsidP="00EC4647">
      <w:pPr>
        <w:pStyle w:val="ListParagraph"/>
        <w:rPr>
          <w:rFonts w:ascii="Book Antiqua" w:hAnsi="Book Antiqua"/>
          <w:sz w:val="24"/>
          <w:szCs w:val="24"/>
        </w:rPr>
      </w:pPr>
    </w:p>
    <w:p w14:paraId="14607CDD" w14:textId="77777777" w:rsidR="00EC4647" w:rsidRDefault="00C75AFE" w:rsidP="00DF5926">
      <w:pPr>
        <w:pStyle w:val="ListParagraph"/>
        <w:numPr>
          <w:ilvl w:val="0"/>
          <w:numId w:val="10"/>
        </w:numPr>
        <w:rPr>
          <w:rFonts w:ascii="Garamond" w:hAnsi="Garamond"/>
          <w:sz w:val="24"/>
          <w:szCs w:val="24"/>
        </w:rPr>
      </w:pPr>
      <w:r w:rsidRPr="00EC4647">
        <w:rPr>
          <w:rFonts w:ascii="Garamond" w:hAnsi="Garamond"/>
          <w:sz w:val="24"/>
          <w:szCs w:val="24"/>
        </w:rPr>
        <w:t>Redemption Process</w:t>
      </w:r>
    </w:p>
    <w:p w14:paraId="54A2E567" w14:textId="77777777" w:rsidR="00EC4647" w:rsidRPr="00EC4647" w:rsidRDefault="00EC4647" w:rsidP="00EC4647">
      <w:pPr>
        <w:pStyle w:val="ListParagraph"/>
        <w:rPr>
          <w:rFonts w:ascii="Book Antiqua" w:hAnsi="Book Antiqua"/>
          <w:sz w:val="24"/>
          <w:szCs w:val="24"/>
        </w:rPr>
      </w:pPr>
    </w:p>
    <w:p w14:paraId="08478653" w14:textId="77777777" w:rsidR="00826292" w:rsidRPr="00A045A9" w:rsidRDefault="00C75AFE" w:rsidP="00DF5926">
      <w:pPr>
        <w:pStyle w:val="ListParagraph"/>
        <w:numPr>
          <w:ilvl w:val="0"/>
          <w:numId w:val="62"/>
        </w:numPr>
        <w:rPr>
          <w:rFonts w:ascii="Garamond" w:hAnsi="Garamond"/>
          <w:sz w:val="24"/>
          <w:szCs w:val="24"/>
        </w:rPr>
      </w:pPr>
      <w:r w:rsidRPr="00A045A9">
        <w:rPr>
          <w:rFonts w:ascii="Garamond" w:hAnsi="Garamond"/>
          <w:sz w:val="24"/>
          <w:szCs w:val="24"/>
        </w:rPr>
        <w:t>All senators are eligible to reduce their total absence points by:</w:t>
      </w:r>
    </w:p>
    <w:p w14:paraId="3AF8D2D4" w14:textId="77777777" w:rsidR="00826292" w:rsidRPr="00826292" w:rsidRDefault="00826292" w:rsidP="00826292">
      <w:pPr>
        <w:pStyle w:val="ListParagraph"/>
        <w:rPr>
          <w:rFonts w:ascii="Book Antiqua" w:hAnsi="Book Antiqua"/>
          <w:sz w:val="24"/>
          <w:szCs w:val="24"/>
        </w:rPr>
      </w:pPr>
    </w:p>
    <w:p w14:paraId="76BCDD17" w14:textId="77777777" w:rsidR="00826292" w:rsidRPr="00826292" w:rsidRDefault="00C75AFE" w:rsidP="00DF5926">
      <w:pPr>
        <w:pStyle w:val="ListParagraph"/>
        <w:numPr>
          <w:ilvl w:val="2"/>
          <w:numId w:val="10"/>
        </w:numPr>
        <w:rPr>
          <w:rFonts w:ascii="Garamond" w:hAnsi="Garamond"/>
          <w:sz w:val="24"/>
          <w:szCs w:val="24"/>
        </w:rPr>
      </w:pPr>
      <w:r w:rsidRPr="00826292">
        <w:rPr>
          <w:rFonts w:ascii="Garamond" w:hAnsi="Garamond"/>
          <w:sz w:val="24"/>
          <w:szCs w:val="24"/>
        </w:rPr>
        <w:t xml:space="preserve">Volunteering for an executive </w:t>
      </w:r>
      <w:proofErr w:type="gramStart"/>
      <w:r w:rsidRPr="00826292">
        <w:rPr>
          <w:rFonts w:ascii="Garamond" w:hAnsi="Garamond"/>
          <w:sz w:val="24"/>
          <w:szCs w:val="24"/>
        </w:rPr>
        <w:t>agency;</w:t>
      </w:r>
      <w:proofErr w:type="gramEnd"/>
      <w:r w:rsidRPr="00826292">
        <w:rPr>
          <w:rFonts w:ascii="Garamond" w:hAnsi="Garamond"/>
          <w:sz w:val="24"/>
          <w:szCs w:val="24"/>
        </w:rPr>
        <w:t xml:space="preserve"> </w:t>
      </w:r>
    </w:p>
    <w:p w14:paraId="467A9F89" w14:textId="77777777" w:rsidR="00826292" w:rsidRPr="00826292" w:rsidRDefault="00C75AFE" w:rsidP="00DF5926">
      <w:pPr>
        <w:pStyle w:val="ListParagraph"/>
        <w:numPr>
          <w:ilvl w:val="2"/>
          <w:numId w:val="10"/>
        </w:numPr>
        <w:rPr>
          <w:rFonts w:ascii="Garamond" w:hAnsi="Garamond"/>
          <w:sz w:val="24"/>
          <w:szCs w:val="24"/>
        </w:rPr>
      </w:pPr>
      <w:r w:rsidRPr="00826292">
        <w:rPr>
          <w:rFonts w:ascii="Garamond" w:hAnsi="Garamond"/>
          <w:sz w:val="24"/>
          <w:szCs w:val="24"/>
        </w:rPr>
        <w:t xml:space="preserve">Volunteering additional hours for a USA </w:t>
      </w:r>
      <w:proofErr w:type="gramStart"/>
      <w:r w:rsidRPr="00826292">
        <w:rPr>
          <w:rFonts w:ascii="Garamond" w:hAnsi="Garamond"/>
          <w:sz w:val="24"/>
          <w:szCs w:val="24"/>
        </w:rPr>
        <w:t>event;</w:t>
      </w:r>
      <w:proofErr w:type="gramEnd"/>
    </w:p>
    <w:p w14:paraId="69471F10" w14:textId="77777777" w:rsidR="00826292" w:rsidRPr="00826292" w:rsidRDefault="00C75AFE" w:rsidP="00DF5926">
      <w:pPr>
        <w:pStyle w:val="ListParagraph"/>
        <w:numPr>
          <w:ilvl w:val="2"/>
          <w:numId w:val="10"/>
        </w:numPr>
        <w:rPr>
          <w:rFonts w:ascii="Garamond" w:hAnsi="Garamond"/>
          <w:sz w:val="24"/>
          <w:szCs w:val="24"/>
        </w:rPr>
      </w:pPr>
      <w:r w:rsidRPr="00826292">
        <w:rPr>
          <w:rFonts w:ascii="Garamond" w:hAnsi="Garamond"/>
          <w:sz w:val="24"/>
          <w:szCs w:val="24"/>
        </w:rPr>
        <w:t>Volunteering additional hours for elections polling; or</w:t>
      </w:r>
    </w:p>
    <w:p w14:paraId="687F8FE9" w14:textId="77777777" w:rsidR="00826292" w:rsidRPr="00826292" w:rsidRDefault="00C75AFE" w:rsidP="00DF5926">
      <w:pPr>
        <w:pStyle w:val="ListParagraph"/>
        <w:numPr>
          <w:ilvl w:val="2"/>
          <w:numId w:val="10"/>
        </w:numPr>
        <w:rPr>
          <w:rFonts w:ascii="Garamond" w:hAnsi="Garamond"/>
          <w:sz w:val="24"/>
          <w:szCs w:val="24"/>
        </w:rPr>
      </w:pPr>
      <w:r w:rsidRPr="00826292">
        <w:rPr>
          <w:rFonts w:ascii="Garamond" w:hAnsi="Garamond"/>
          <w:sz w:val="24"/>
          <w:szCs w:val="24"/>
        </w:rPr>
        <w:t xml:space="preserve">Volunteering for an additional Student Government event, outside of the foundational senatorial requirements. </w:t>
      </w:r>
    </w:p>
    <w:p w14:paraId="00C0DB74" w14:textId="77777777" w:rsidR="00826292" w:rsidRPr="00826292" w:rsidRDefault="00826292" w:rsidP="00826292">
      <w:pPr>
        <w:pStyle w:val="ListParagraph"/>
        <w:ind w:left="1440"/>
        <w:rPr>
          <w:rFonts w:ascii="Garamond" w:hAnsi="Garamond"/>
          <w:sz w:val="24"/>
          <w:szCs w:val="24"/>
        </w:rPr>
      </w:pPr>
    </w:p>
    <w:p w14:paraId="01AFA3A5" w14:textId="77777777" w:rsidR="00826292" w:rsidRPr="00A045A9" w:rsidRDefault="00C75AFE" w:rsidP="00DF5926">
      <w:pPr>
        <w:pStyle w:val="ListParagraph"/>
        <w:numPr>
          <w:ilvl w:val="0"/>
          <w:numId w:val="62"/>
        </w:numPr>
        <w:rPr>
          <w:rFonts w:ascii="Garamond" w:hAnsi="Garamond"/>
          <w:sz w:val="24"/>
          <w:szCs w:val="24"/>
        </w:rPr>
      </w:pPr>
      <w:r w:rsidRPr="00A045A9">
        <w:rPr>
          <w:rFonts w:ascii="Garamond" w:hAnsi="Garamond"/>
          <w:sz w:val="24"/>
          <w:szCs w:val="24"/>
        </w:rPr>
        <w:t>Senators may remove one (1) absence point from their record by volunteering for two (2) hours at any of the events described above.</w:t>
      </w:r>
    </w:p>
    <w:p w14:paraId="4A25B4C1" w14:textId="77777777" w:rsidR="00826292" w:rsidRPr="00A045A9" w:rsidRDefault="00826292" w:rsidP="00A045A9">
      <w:pPr>
        <w:pStyle w:val="ListParagraph"/>
        <w:ind w:left="1080"/>
        <w:rPr>
          <w:rFonts w:ascii="Garamond" w:hAnsi="Garamond"/>
          <w:sz w:val="24"/>
          <w:szCs w:val="24"/>
        </w:rPr>
      </w:pPr>
    </w:p>
    <w:p w14:paraId="23941DDA" w14:textId="3622FB65" w:rsidR="00826292" w:rsidRPr="00A045A9" w:rsidRDefault="00C75AFE" w:rsidP="00DF5926">
      <w:pPr>
        <w:pStyle w:val="ListParagraph"/>
        <w:numPr>
          <w:ilvl w:val="0"/>
          <w:numId w:val="62"/>
        </w:numPr>
        <w:rPr>
          <w:rFonts w:ascii="Garamond" w:hAnsi="Garamond"/>
          <w:sz w:val="24"/>
          <w:szCs w:val="24"/>
        </w:rPr>
      </w:pPr>
      <w:r w:rsidRPr="00A045A9">
        <w:rPr>
          <w:rFonts w:ascii="Garamond" w:hAnsi="Garamond"/>
          <w:sz w:val="24"/>
          <w:szCs w:val="24"/>
        </w:rPr>
        <w:t xml:space="preserve">Volunteer hours that a senator uses in the Redemption Process may not be used in the </w:t>
      </w:r>
      <w:r w:rsidR="00B24480">
        <w:rPr>
          <w:rFonts w:ascii="Garamond" w:hAnsi="Garamond"/>
          <w:sz w:val="24"/>
          <w:szCs w:val="24"/>
        </w:rPr>
        <w:t>Celeste Watkins Distin</w:t>
      </w:r>
      <w:r w:rsidR="00EB2985">
        <w:rPr>
          <w:rFonts w:ascii="Garamond" w:hAnsi="Garamond"/>
          <w:sz w:val="24"/>
          <w:szCs w:val="24"/>
        </w:rPr>
        <w:t xml:space="preserve">guished Leader </w:t>
      </w:r>
      <w:r w:rsidRPr="00A045A9">
        <w:rPr>
          <w:rFonts w:ascii="Garamond" w:hAnsi="Garamond"/>
          <w:sz w:val="24"/>
          <w:szCs w:val="24"/>
        </w:rPr>
        <w:t>Scholarship application.</w:t>
      </w:r>
    </w:p>
    <w:p w14:paraId="0449F53D" w14:textId="77777777" w:rsidR="00826292" w:rsidRPr="00A045A9" w:rsidRDefault="00826292" w:rsidP="00A045A9">
      <w:pPr>
        <w:pStyle w:val="ListParagraph"/>
        <w:ind w:left="1080"/>
        <w:rPr>
          <w:rFonts w:ascii="Garamond" w:hAnsi="Garamond"/>
          <w:sz w:val="24"/>
          <w:szCs w:val="24"/>
        </w:rPr>
      </w:pPr>
    </w:p>
    <w:p w14:paraId="2451CBC0" w14:textId="77777777" w:rsidR="00826292" w:rsidRPr="00A045A9" w:rsidRDefault="00C75AFE" w:rsidP="00DF5926">
      <w:pPr>
        <w:pStyle w:val="ListParagraph"/>
        <w:numPr>
          <w:ilvl w:val="0"/>
          <w:numId w:val="62"/>
        </w:numPr>
        <w:rPr>
          <w:rFonts w:ascii="Garamond" w:hAnsi="Garamond"/>
          <w:sz w:val="24"/>
          <w:szCs w:val="24"/>
        </w:rPr>
      </w:pPr>
      <w:r w:rsidRPr="00A045A9">
        <w:rPr>
          <w:rFonts w:ascii="Garamond" w:hAnsi="Garamond"/>
          <w:sz w:val="24"/>
          <w:szCs w:val="24"/>
        </w:rPr>
        <w:t>Absence points shall only be removed upon the successful completion of the Redemption Form, as illustrated in XV. Appendix D.</w:t>
      </w:r>
    </w:p>
    <w:p w14:paraId="71024D21" w14:textId="77777777" w:rsidR="00826292" w:rsidRPr="00A045A9" w:rsidRDefault="00826292" w:rsidP="00A045A9">
      <w:pPr>
        <w:pStyle w:val="ListParagraph"/>
        <w:ind w:left="1080"/>
        <w:rPr>
          <w:rFonts w:ascii="Garamond" w:hAnsi="Garamond"/>
          <w:sz w:val="24"/>
          <w:szCs w:val="24"/>
        </w:rPr>
      </w:pPr>
    </w:p>
    <w:p w14:paraId="0055D6AA" w14:textId="77777777" w:rsidR="001A2102" w:rsidRPr="00A045A9" w:rsidRDefault="00C75AFE" w:rsidP="00DF5926">
      <w:pPr>
        <w:pStyle w:val="ListParagraph"/>
        <w:numPr>
          <w:ilvl w:val="0"/>
          <w:numId w:val="62"/>
        </w:numPr>
        <w:rPr>
          <w:rFonts w:ascii="Garamond" w:hAnsi="Garamond"/>
          <w:sz w:val="24"/>
          <w:szCs w:val="24"/>
        </w:rPr>
      </w:pPr>
      <w:r w:rsidRPr="00A045A9">
        <w:rPr>
          <w:rFonts w:ascii="Garamond" w:hAnsi="Garamond"/>
          <w:sz w:val="24"/>
          <w:szCs w:val="24"/>
        </w:rPr>
        <w:t>The process of successfully completing the Redemption Form is as follows:</w:t>
      </w:r>
    </w:p>
    <w:p w14:paraId="7818EBFB" w14:textId="77777777" w:rsidR="00A045A9" w:rsidRDefault="00A045A9" w:rsidP="00A045A9">
      <w:pPr>
        <w:pStyle w:val="ListParagraph"/>
        <w:ind w:left="1800"/>
        <w:rPr>
          <w:rFonts w:ascii="Garamond" w:hAnsi="Garamond"/>
          <w:sz w:val="24"/>
          <w:szCs w:val="24"/>
        </w:rPr>
      </w:pPr>
    </w:p>
    <w:p w14:paraId="6F21ED2D" w14:textId="77777777" w:rsidR="001A2102" w:rsidRDefault="00C75AFE" w:rsidP="00DF5926">
      <w:pPr>
        <w:pStyle w:val="ListParagraph"/>
        <w:numPr>
          <w:ilvl w:val="0"/>
          <w:numId w:val="63"/>
        </w:numPr>
        <w:rPr>
          <w:rFonts w:ascii="Garamond" w:hAnsi="Garamond"/>
          <w:sz w:val="24"/>
          <w:szCs w:val="24"/>
        </w:rPr>
      </w:pPr>
      <w:r w:rsidRPr="001A2102">
        <w:rPr>
          <w:rFonts w:ascii="Garamond" w:hAnsi="Garamond"/>
          <w:sz w:val="24"/>
          <w:szCs w:val="24"/>
        </w:rPr>
        <w:t>Contact the Event Supervisor, discuss the volunteer work that is expected, and agree on a specific timeframe for the senator to volunteer. The Event Supervisor may be a Director, Assistant Director, or Coordinator of an Executive Agency who oversees an Agency event, or another SG Officer who oversees a Student Government event.</w:t>
      </w:r>
    </w:p>
    <w:p w14:paraId="0394BC48" w14:textId="77777777" w:rsidR="001A2102" w:rsidRPr="001A2102" w:rsidRDefault="001A2102" w:rsidP="00A045A9">
      <w:pPr>
        <w:pStyle w:val="ListParagraph"/>
        <w:ind w:left="1800"/>
        <w:rPr>
          <w:rFonts w:ascii="Garamond" w:hAnsi="Garamond"/>
          <w:sz w:val="24"/>
          <w:szCs w:val="24"/>
        </w:rPr>
      </w:pPr>
    </w:p>
    <w:p w14:paraId="7C07BD0A" w14:textId="77777777" w:rsidR="001A2102" w:rsidRDefault="00C75AFE" w:rsidP="00DF5926">
      <w:pPr>
        <w:pStyle w:val="ListParagraph"/>
        <w:numPr>
          <w:ilvl w:val="0"/>
          <w:numId w:val="63"/>
        </w:numPr>
        <w:rPr>
          <w:rFonts w:ascii="Garamond" w:hAnsi="Garamond"/>
          <w:sz w:val="24"/>
          <w:szCs w:val="24"/>
        </w:rPr>
      </w:pPr>
      <w:r w:rsidRPr="001A2102">
        <w:rPr>
          <w:rFonts w:ascii="Garamond" w:hAnsi="Garamond"/>
          <w:sz w:val="24"/>
          <w:szCs w:val="24"/>
        </w:rPr>
        <w:t xml:space="preserve">Inform the Senate President Pro Tempore before performing the volunteer work. </w:t>
      </w:r>
    </w:p>
    <w:p w14:paraId="4FEC3340" w14:textId="77777777" w:rsidR="001A2102" w:rsidRPr="001A2102" w:rsidRDefault="001A2102" w:rsidP="00A045A9">
      <w:pPr>
        <w:pStyle w:val="ListParagraph"/>
        <w:ind w:left="1800"/>
        <w:rPr>
          <w:rFonts w:ascii="Garamond" w:hAnsi="Garamond"/>
          <w:sz w:val="24"/>
          <w:szCs w:val="24"/>
        </w:rPr>
      </w:pPr>
    </w:p>
    <w:p w14:paraId="3376F997" w14:textId="77777777" w:rsidR="001A2102" w:rsidRDefault="00C75AFE" w:rsidP="00DF5926">
      <w:pPr>
        <w:pStyle w:val="ListParagraph"/>
        <w:numPr>
          <w:ilvl w:val="0"/>
          <w:numId w:val="63"/>
        </w:numPr>
        <w:rPr>
          <w:rFonts w:ascii="Garamond" w:hAnsi="Garamond"/>
          <w:sz w:val="24"/>
          <w:szCs w:val="24"/>
        </w:rPr>
      </w:pPr>
      <w:r w:rsidRPr="001A2102">
        <w:rPr>
          <w:rFonts w:ascii="Garamond" w:hAnsi="Garamond"/>
          <w:sz w:val="24"/>
          <w:szCs w:val="24"/>
        </w:rPr>
        <w:t>Perform the volunteer work exactly as indicated on the upper portion of the Redemption Form.</w:t>
      </w:r>
    </w:p>
    <w:p w14:paraId="7651D970" w14:textId="77777777" w:rsidR="001A2102" w:rsidRPr="001A2102" w:rsidRDefault="001A2102" w:rsidP="00A045A9">
      <w:pPr>
        <w:pStyle w:val="ListParagraph"/>
        <w:ind w:left="1800"/>
        <w:rPr>
          <w:rFonts w:ascii="Garamond" w:hAnsi="Garamond"/>
          <w:sz w:val="24"/>
          <w:szCs w:val="24"/>
        </w:rPr>
      </w:pPr>
    </w:p>
    <w:p w14:paraId="3D0F97BF" w14:textId="77777777" w:rsidR="001A2102" w:rsidRDefault="00C75AFE" w:rsidP="00DF5926">
      <w:pPr>
        <w:pStyle w:val="ListParagraph"/>
        <w:numPr>
          <w:ilvl w:val="0"/>
          <w:numId w:val="63"/>
        </w:numPr>
        <w:rPr>
          <w:rFonts w:ascii="Garamond" w:hAnsi="Garamond"/>
          <w:sz w:val="24"/>
          <w:szCs w:val="24"/>
        </w:rPr>
      </w:pPr>
      <w:r w:rsidRPr="001A2102">
        <w:rPr>
          <w:rFonts w:ascii="Garamond" w:hAnsi="Garamond"/>
          <w:sz w:val="24"/>
          <w:szCs w:val="24"/>
        </w:rPr>
        <w:t>Obtain confirmation through the signature of the Event Supervisor after performing the volunteer work.</w:t>
      </w:r>
    </w:p>
    <w:p w14:paraId="1A3D502F" w14:textId="77777777" w:rsidR="001A2102" w:rsidRPr="001A2102" w:rsidRDefault="001A2102" w:rsidP="00A045A9">
      <w:pPr>
        <w:pStyle w:val="ListParagraph"/>
        <w:ind w:left="1800"/>
        <w:rPr>
          <w:rFonts w:ascii="Garamond" w:hAnsi="Garamond"/>
          <w:sz w:val="24"/>
          <w:szCs w:val="24"/>
        </w:rPr>
      </w:pPr>
    </w:p>
    <w:p w14:paraId="3D39CDBA" w14:textId="77777777" w:rsidR="001A2102" w:rsidRPr="001A2102" w:rsidRDefault="00C75AFE" w:rsidP="00DF5926">
      <w:pPr>
        <w:pStyle w:val="ListParagraph"/>
        <w:numPr>
          <w:ilvl w:val="0"/>
          <w:numId w:val="63"/>
        </w:numPr>
        <w:rPr>
          <w:rFonts w:ascii="Garamond" w:hAnsi="Garamond"/>
          <w:sz w:val="24"/>
          <w:szCs w:val="24"/>
        </w:rPr>
      </w:pPr>
      <w:r w:rsidRPr="001A2102">
        <w:rPr>
          <w:rFonts w:ascii="Garamond" w:hAnsi="Garamond"/>
          <w:sz w:val="24"/>
          <w:szCs w:val="24"/>
        </w:rPr>
        <w:t>Submit the completed Redemption Form to the Senate President.</w:t>
      </w:r>
    </w:p>
    <w:p w14:paraId="6D962A51" w14:textId="77777777" w:rsidR="001A2102" w:rsidRPr="001A2102" w:rsidRDefault="001A2102" w:rsidP="001A2102">
      <w:pPr>
        <w:pStyle w:val="ListParagraph"/>
        <w:ind w:left="1440"/>
        <w:rPr>
          <w:rFonts w:ascii="Garamond" w:hAnsi="Garamond"/>
          <w:sz w:val="24"/>
          <w:szCs w:val="24"/>
        </w:rPr>
      </w:pPr>
    </w:p>
    <w:p w14:paraId="34E245C9" w14:textId="77777777" w:rsidR="001A2102" w:rsidRPr="001A2102" w:rsidRDefault="00C75AFE" w:rsidP="00DF5926">
      <w:pPr>
        <w:pStyle w:val="ListParagraph"/>
        <w:numPr>
          <w:ilvl w:val="0"/>
          <w:numId w:val="10"/>
        </w:numPr>
        <w:rPr>
          <w:rFonts w:ascii="Garamond" w:hAnsi="Garamond"/>
          <w:sz w:val="24"/>
          <w:szCs w:val="24"/>
        </w:rPr>
      </w:pPr>
      <w:r w:rsidRPr="001A2102">
        <w:rPr>
          <w:rFonts w:ascii="Garamond" w:hAnsi="Garamond"/>
          <w:sz w:val="24"/>
          <w:szCs w:val="24"/>
        </w:rPr>
        <w:t>Leave of Absence</w:t>
      </w:r>
    </w:p>
    <w:p w14:paraId="679BFA45" w14:textId="77777777" w:rsidR="001A2102" w:rsidRPr="001A2102" w:rsidRDefault="001A2102" w:rsidP="001A2102">
      <w:pPr>
        <w:pStyle w:val="ListParagraph"/>
        <w:rPr>
          <w:rFonts w:ascii="Garamond" w:hAnsi="Garamond"/>
          <w:sz w:val="24"/>
          <w:szCs w:val="24"/>
        </w:rPr>
      </w:pPr>
    </w:p>
    <w:p w14:paraId="65DD297E" w14:textId="77777777" w:rsidR="001A2102" w:rsidRPr="00A045A9" w:rsidRDefault="00C75AFE" w:rsidP="00DF5926">
      <w:pPr>
        <w:pStyle w:val="ListParagraph"/>
        <w:numPr>
          <w:ilvl w:val="1"/>
          <w:numId w:val="64"/>
        </w:numPr>
        <w:rPr>
          <w:rFonts w:ascii="Garamond" w:hAnsi="Garamond"/>
          <w:sz w:val="24"/>
          <w:szCs w:val="24"/>
        </w:rPr>
      </w:pPr>
      <w:r w:rsidRPr="00A045A9">
        <w:rPr>
          <w:rFonts w:ascii="Garamond" w:hAnsi="Garamond"/>
          <w:sz w:val="24"/>
          <w:szCs w:val="24"/>
        </w:rPr>
        <w:t>A Leave of Absence is a temporary dismissal from everything related to the Senate.</w:t>
      </w:r>
    </w:p>
    <w:p w14:paraId="708DAD59" w14:textId="77777777" w:rsidR="001A2102" w:rsidRPr="00A045A9" w:rsidRDefault="001A2102" w:rsidP="00A045A9">
      <w:pPr>
        <w:pStyle w:val="ListParagraph"/>
        <w:ind w:left="1080"/>
        <w:rPr>
          <w:rFonts w:ascii="Garamond" w:hAnsi="Garamond"/>
          <w:sz w:val="24"/>
          <w:szCs w:val="24"/>
        </w:rPr>
      </w:pPr>
    </w:p>
    <w:p w14:paraId="064022BA" w14:textId="77777777" w:rsidR="001A2102" w:rsidRPr="00A045A9" w:rsidRDefault="00C75AFE" w:rsidP="00DF5926">
      <w:pPr>
        <w:pStyle w:val="ListParagraph"/>
        <w:numPr>
          <w:ilvl w:val="1"/>
          <w:numId w:val="64"/>
        </w:numPr>
        <w:rPr>
          <w:rFonts w:ascii="Garamond" w:hAnsi="Garamond"/>
          <w:sz w:val="24"/>
          <w:szCs w:val="24"/>
        </w:rPr>
      </w:pPr>
      <w:r w:rsidRPr="00A045A9">
        <w:rPr>
          <w:rFonts w:ascii="Garamond" w:hAnsi="Garamond"/>
          <w:sz w:val="24"/>
          <w:szCs w:val="24"/>
        </w:rPr>
        <w:t>It is a senator’s responsibility to request a Leave of Absence from the Senate President.</w:t>
      </w:r>
    </w:p>
    <w:p w14:paraId="6580E28E" w14:textId="77777777" w:rsidR="001A2102" w:rsidRPr="00A045A9" w:rsidRDefault="001A2102" w:rsidP="00A045A9">
      <w:pPr>
        <w:pStyle w:val="ListParagraph"/>
        <w:ind w:left="1080"/>
        <w:rPr>
          <w:rFonts w:ascii="Garamond" w:hAnsi="Garamond"/>
          <w:sz w:val="24"/>
          <w:szCs w:val="24"/>
        </w:rPr>
      </w:pPr>
    </w:p>
    <w:p w14:paraId="576C0158" w14:textId="77777777" w:rsidR="00157A29" w:rsidRPr="00A045A9" w:rsidRDefault="00157A29" w:rsidP="00157A29">
      <w:pPr>
        <w:pStyle w:val="ListParagraph"/>
        <w:numPr>
          <w:ilvl w:val="1"/>
          <w:numId w:val="64"/>
        </w:numPr>
        <w:rPr>
          <w:rFonts w:ascii="Garamond" w:hAnsi="Garamond"/>
          <w:sz w:val="24"/>
          <w:szCs w:val="24"/>
        </w:rPr>
      </w:pPr>
      <w:r w:rsidRPr="00A045A9">
        <w:rPr>
          <w:rFonts w:ascii="Garamond" w:hAnsi="Garamond"/>
          <w:sz w:val="24"/>
          <w:szCs w:val="24"/>
        </w:rPr>
        <w:t xml:space="preserve">A Leave of Absence request must be submitted in writing at least </w:t>
      </w:r>
      <w:r>
        <w:rPr>
          <w:rFonts w:ascii="Garamond" w:hAnsi="Garamond"/>
          <w:sz w:val="24"/>
          <w:szCs w:val="24"/>
        </w:rPr>
        <w:t>five</w:t>
      </w:r>
      <w:r w:rsidRPr="00A045A9">
        <w:rPr>
          <w:rFonts w:ascii="Garamond" w:hAnsi="Garamond"/>
          <w:sz w:val="24"/>
          <w:szCs w:val="24"/>
        </w:rPr>
        <w:t xml:space="preserve"> (</w:t>
      </w:r>
      <w:r>
        <w:rPr>
          <w:rFonts w:ascii="Garamond" w:hAnsi="Garamond"/>
          <w:sz w:val="24"/>
          <w:szCs w:val="24"/>
        </w:rPr>
        <w:t>5</w:t>
      </w:r>
      <w:r w:rsidRPr="00A045A9">
        <w:rPr>
          <w:rFonts w:ascii="Garamond" w:hAnsi="Garamond"/>
          <w:sz w:val="24"/>
          <w:szCs w:val="24"/>
        </w:rPr>
        <w:t>) business days prior to the beginning of the absence.</w:t>
      </w:r>
    </w:p>
    <w:p w14:paraId="00829E9B" w14:textId="77777777" w:rsidR="001A2102" w:rsidRPr="00A045A9" w:rsidRDefault="001A2102" w:rsidP="00A045A9">
      <w:pPr>
        <w:pStyle w:val="ListParagraph"/>
        <w:ind w:left="1080"/>
        <w:rPr>
          <w:rFonts w:ascii="Garamond" w:hAnsi="Garamond"/>
          <w:sz w:val="24"/>
          <w:szCs w:val="24"/>
        </w:rPr>
      </w:pPr>
    </w:p>
    <w:p w14:paraId="2E0B6073" w14:textId="77777777" w:rsidR="001A2102" w:rsidRPr="00A045A9" w:rsidRDefault="00C75AFE" w:rsidP="00DF5926">
      <w:pPr>
        <w:pStyle w:val="ListParagraph"/>
        <w:numPr>
          <w:ilvl w:val="1"/>
          <w:numId w:val="64"/>
        </w:numPr>
        <w:rPr>
          <w:rFonts w:ascii="Garamond" w:hAnsi="Garamond"/>
          <w:sz w:val="24"/>
          <w:szCs w:val="24"/>
        </w:rPr>
      </w:pPr>
      <w:r w:rsidRPr="00A045A9">
        <w:rPr>
          <w:rFonts w:ascii="Garamond" w:hAnsi="Garamond"/>
          <w:sz w:val="24"/>
          <w:szCs w:val="24"/>
        </w:rPr>
        <w:t>The Senate President may grant any senator a Leave of Absence under appropriate circumstances.</w:t>
      </w:r>
    </w:p>
    <w:p w14:paraId="057FE1D7" w14:textId="77777777" w:rsidR="001A2102" w:rsidRPr="00A045A9" w:rsidRDefault="001A2102" w:rsidP="00A045A9">
      <w:pPr>
        <w:pStyle w:val="ListParagraph"/>
        <w:ind w:left="1080"/>
        <w:rPr>
          <w:rFonts w:ascii="Garamond" w:hAnsi="Garamond"/>
          <w:sz w:val="24"/>
          <w:szCs w:val="24"/>
        </w:rPr>
      </w:pPr>
    </w:p>
    <w:p w14:paraId="1607ADB7" w14:textId="77777777" w:rsidR="001A2102" w:rsidRPr="00A045A9" w:rsidRDefault="00C75AFE" w:rsidP="00DF5926">
      <w:pPr>
        <w:pStyle w:val="ListParagraph"/>
        <w:numPr>
          <w:ilvl w:val="1"/>
          <w:numId w:val="64"/>
        </w:numPr>
        <w:rPr>
          <w:rFonts w:ascii="Garamond" w:hAnsi="Garamond"/>
          <w:sz w:val="24"/>
          <w:szCs w:val="24"/>
        </w:rPr>
      </w:pPr>
      <w:r w:rsidRPr="00A045A9">
        <w:rPr>
          <w:rFonts w:ascii="Garamond" w:hAnsi="Garamond"/>
          <w:sz w:val="24"/>
          <w:szCs w:val="24"/>
        </w:rPr>
        <w:t xml:space="preserve">Senators are allowed to participate during a leave of absence at the expressed discretion of the Senate President. </w:t>
      </w:r>
    </w:p>
    <w:p w14:paraId="3FA014F1" w14:textId="77777777" w:rsidR="001A2102" w:rsidRPr="00A045A9" w:rsidRDefault="001A2102" w:rsidP="00A045A9">
      <w:pPr>
        <w:pStyle w:val="ListParagraph"/>
        <w:ind w:left="1080"/>
        <w:rPr>
          <w:rFonts w:ascii="Garamond" w:hAnsi="Garamond"/>
          <w:sz w:val="24"/>
          <w:szCs w:val="24"/>
        </w:rPr>
      </w:pPr>
    </w:p>
    <w:p w14:paraId="7B50405F" w14:textId="77777777" w:rsidR="00C75AFE" w:rsidRPr="00A045A9" w:rsidRDefault="00C75AFE" w:rsidP="00DF5926">
      <w:pPr>
        <w:pStyle w:val="ListParagraph"/>
        <w:numPr>
          <w:ilvl w:val="1"/>
          <w:numId w:val="64"/>
        </w:numPr>
        <w:rPr>
          <w:rFonts w:ascii="Garamond" w:hAnsi="Garamond"/>
          <w:sz w:val="24"/>
          <w:szCs w:val="24"/>
        </w:rPr>
      </w:pPr>
      <w:r w:rsidRPr="00A045A9">
        <w:rPr>
          <w:rFonts w:ascii="Garamond" w:hAnsi="Garamond"/>
          <w:sz w:val="24"/>
          <w:szCs w:val="24"/>
        </w:rPr>
        <w:t>The Senate President Pro Tempore shall log all Leave of Absences for the purpose of quorum.</w:t>
      </w:r>
    </w:p>
    <w:p w14:paraId="50C2645D" w14:textId="77777777" w:rsidR="00C75AFE" w:rsidRPr="001A2102" w:rsidRDefault="00C75AFE" w:rsidP="00A045A9">
      <w:pPr>
        <w:pStyle w:val="Heading2"/>
        <w:numPr>
          <w:ilvl w:val="0"/>
          <w:numId w:val="2"/>
        </w:numPr>
        <w:jc w:val="left"/>
      </w:pPr>
      <w:r w:rsidRPr="00C75AFE">
        <w:t>Senate Chambers</w:t>
      </w:r>
    </w:p>
    <w:p w14:paraId="4C911455" w14:textId="77777777" w:rsidR="001A2102" w:rsidRPr="001A2102" w:rsidRDefault="00C75AFE" w:rsidP="00DF5926">
      <w:pPr>
        <w:pStyle w:val="ListParagraph"/>
        <w:numPr>
          <w:ilvl w:val="0"/>
          <w:numId w:val="11"/>
        </w:numPr>
        <w:rPr>
          <w:rFonts w:ascii="Garamond" w:hAnsi="Garamond"/>
          <w:sz w:val="24"/>
          <w:szCs w:val="24"/>
        </w:rPr>
      </w:pPr>
      <w:r w:rsidRPr="001A2102">
        <w:rPr>
          <w:rFonts w:ascii="Garamond" w:hAnsi="Garamond"/>
          <w:sz w:val="24"/>
          <w:szCs w:val="24"/>
        </w:rPr>
        <w:t>Responsibility over the Senate Chambers</w:t>
      </w:r>
    </w:p>
    <w:p w14:paraId="74C5E4D5" w14:textId="77777777" w:rsidR="00A045A9" w:rsidRDefault="00A045A9" w:rsidP="00A045A9">
      <w:pPr>
        <w:pStyle w:val="ListParagraph"/>
        <w:ind w:left="1440"/>
        <w:rPr>
          <w:rFonts w:ascii="Garamond" w:hAnsi="Garamond"/>
          <w:sz w:val="24"/>
          <w:szCs w:val="24"/>
        </w:rPr>
      </w:pPr>
    </w:p>
    <w:p w14:paraId="66E8A50E" w14:textId="77777777" w:rsidR="001A2102" w:rsidRPr="00A045A9" w:rsidRDefault="00C75AFE" w:rsidP="00DF5926">
      <w:pPr>
        <w:pStyle w:val="ListParagraph"/>
        <w:numPr>
          <w:ilvl w:val="1"/>
          <w:numId w:val="12"/>
        </w:numPr>
        <w:rPr>
          <w:rFonts w:ascii="Garamond" w:hAnsi="Garamond"/>
          <w:sz w:val="24"/>
          <w:szCs w:val="24"/>
        </w:rPr>
      </w:pPr>
      <w:r w:rsidRPr="00A045A9">
        <w:rPr>
          <w:rFonts w:ascii="Garamond" w:hAnsi="Garamond"/>
          <w:sz w:val="24"/>
          <w:szCs w:val="24"/>
        </w:rPr>
        <w:t>Full responsibility of the upkeep and maintenance over the Senate Chambers shall be held in the Office of the Senate President.</w:t>
      </w:r>
    </w:p>
    <w:p w14:paraId="0610F6A9" w14:textId="77777777" w:rsidR="001A2102" w:rsidRDefault="001A2102" w:rsidP="001A2102">
      <w:pPr>
        <w:pStyle w:val="ListParagraph"/>
        <w:ind w:left="1440"/>
        <w:rPr>
          <w:rFonts w:ascii="Book Antiqua" w:hAnsi="Book Antiqua"/>
          <w:sz w:val="24"/>
          <w:szCs w:val="24"/>
        </w:rPr>
      </w:pPr>
    </w:p>
    <w:p w14:paraId="53D36C70" w14:textId="77777777" w:rsidR="001A2102" w:rsidRPr="001A2102" w:rsidRDefault="00C75AFE" w:rsidP="00DF5926">
      <w:pPr>
        <w:pStyle w:val="ListParagraph"/>
        <w:numPr>
          <w:ilvl w:val="0"/>
          <w:numId w:val="12"/>
        </w:numPr>
        <w:rPr>
          <w:rFonts w:ascii="Garamond" w:hAnsi="Garamond"/>
          <w:sz w:val="24"/>
          <w:szCs w:val="24"/>
        </w:rPr>
      </w:pPr>
      <w:r w:rsidRPr="001A2102">
        <w:rPr>
          <w:rFonts w:ascii="Garamond" w:hAnsi="Garamond"/>
          <w:sz w:val="24"/>
          <w:szCs w:val="24"/>
        </w:rPr>
        <w:t>In the Case of Decorum</w:t>
      </w:r>
    </w:p>
    <w:p w14:paraId="70F3E39E" w14:textId="77777777" w:rsidR="001A2102" w:rsidRDefault="001A2102" w:rsidP="001A2102">
      <w:pPr>
        <w:pStyle w:val="ListParagraph"/>
        <w:rPr>
          <w:rFonts w:ascii="Book Antiqua" w:hAnsi="Book Antiqua"/>
          <w:sz w:val="24"/>
          <w:szCs w:val="24"/>
        </w:rPr>
      </w:pPr>
    </w:p>
    <w:p w14:paraId="577029EB" w14:textId="77777777" w:rsidR="001A2102" w:rsidRPr="00A045A9" w:rsidRDefault="00C75AFE" w:rsidP="00DF5926">
      <w:pPr>
        <w:pStyle w:val="ListParagraph"/>
        <w:numPr>
          <w:ilvl w:val="1"/>
          <w:numId w:val="65"/>
        </w:numPr>
        <w:rPr>
          <w:rFonts w:ascii="Garamond" w:hAnsi="Garamond"/>
          <w:sz w:val="24"/>
          <w:szCs w:val="24"/>
        </w:rPr>
      </w:pPr>
      <w:r w:rsidRPr="00A045A9">
        <w:rPr>
          <w:rFonts w:ascii="Garamond" w:hAnsi="Garamond"/>
          <w:sz w:val="24"/>
          <w:szCs w:val="24"/>
        </w:rPr>
        <w:t xml:space="preserve">The Senate President has the authority to have any person removed from the Chambers at any time for reasons </w:t>
      </w:r>
      <w:proofErr w:type="gramStart"/>
      <w:r w:rsidRPr="00A045A9">
        <w:rPr>
          <w:rFonts w:ascii="Garamond" w:hAnsi="Garamond"/>
          <w:sz w:val="24"/>
          <w:szCs w:val="24"/>
        </w:rPr>
        <w:t>including:</w:t>
      </w:r>
      <w:proofErr w:type="gramEnd"/>
      <w:r w:rsidRPr="00A045A9">
        <w:rPr>
          <w:rFonts w:ascii="Garamond" w:hAnsi="Garamond"/>
          <w:sz w:val="24"/>
          <w:szCs w:val="24"/>
        </w:rPr>
        <w:t xml:space="preserve"> breach of decorum and order, misconduct, or inappropriateness at their sole discretion.</w:t>
      </w:r>
    </w:p>
    <w:p w14:paraId="05051097" w14:textId="77777777" w:rsidR="001A2102" w:rsidRPr="00A045A9" w:rsidRDefault="001A2102" w:rsidP="00A045A9">
      <w:pPr>
        <w:pStyle w:val="ListParagraph"/>
        <w:ind w:left="1080"/>
        <w:rPr>
          <w:rFonts w:ascii="Garamond" w:hAnsi="Garamond"/>
          <w:sz w:val="24"/>
          <w:szCs w:val="24"/>
        </w:rPr>
      </w:pPr>
    </w:p>
    <w:p w14:paraId="2E5A19C5" w14:textId="77777777" w:rsidR="001A2102" w:rsidRPr="00A045A9" w:rsidRDefault="00C75AFE" w:rsidP="00DF5926">
      <w:pPr>
        <w:pStyle w:val="ListParagraph"/>
        <w:numPr>
          <w:ilvl w:val="1"/>
          <w:numId w:val="65"/>
        </w:numPr>
        <w:rPr>
          <w:rFonts w:ascii="Garamond" w:hAnsi="Garamond"/>
          <w:sz w:val="24"/>
          <w:szCs w:val="24"/>
        </w:rPr>
      </w:pPr>
      <w:r w:rsidRPr="00A045A9">
        <w:rPr>
          <w:rFonts w:ascii="Garamond" w:hAnsi="Garamond"/>
          <w:sz w:val="24"/>
          <w:szCs w:val="24"/>
        </w:rPr>
        <w:lastRenderedPageBreak/>
        <w:t xml:space="preserve">In the case of a disturbance, the Senate President may, at their discretion, have the Sergeant-at-Arms remove individuals from the Senate meeting. </w:t>
      </w:r>
    </w:p>
    <w:p w14:paraId="519B54C9" w14:textId="77777777" w:rsidR="001A2102" w:rsidRPr="001A2102" w:rsidRDefault="001A2102" w:rsidP="001A2102">
      <w:pPr>
        <w:pStyle w:val="ListParagraph"/>
        <w:rPr>
          <w:rFonts w:ascii="Book Antiqua" w:hAnsi="Book Antiqua"/>
          <w:sz w:val="24"/>
          <w:szCs w:val="24"/>
        </w:rPr>
      </w:pPr>
    </w:p>
    <w:p w14:paraId="4F108207" w14:textId="77777777" w:rsidR="001A2102" w:rsidRPr="001A2102" w:rsidRDefault="00C75AFE" w:rsidP="00DF5926">
      <w:pPr>
        <w:pStyle w:val="ListParagraph"/>
        <w:numPr>
          <w:ilvl w:val="0"/>
          <w:numId w:val="12"/>
        </w:numPr>
        <w:rPr>
          <w:rFonts w:ascii="Garamond" w:hAnsi="Garamond"/>
          <w:sz w:val="24"/>
          <w:szCs w:val="24"/>
        </w:rPr>
      </w:pPr>
      <w:r w:rsidRPr="001A2102">
        <w:rPr>
          <w:rFonts w:ascii="Garamond" w:hAnsi="Garamond"/>
          <w:sz w:val="24"/>
          <w:szCs w:val="24"/>
        </w:rPr>
        <w:t>Senate Chambers Seating</w:t>
      </w:r>
    </w:p>
    <w:p w14:paraId="47592CAC" w14:textId="77777777" w:rsidR="001A2102" w:rsidRPr="001A2102" w:rsidRDefault="001A2102" w:rsidP="001A2102">
      <w:pPr>
        <w:pStyle w:val="ListParagraph"/>
        <w:rPr>
          <w:rFonts w:ascii="Book Antiqua" w:hAnsi="Book Antiqua"/>
          <w:sz w:val="24"/>
          <w:szCs w:val="24"/>
        </w:rPr>
      </w:pPr>
    </w:p>
    <w:p w14:paraId="43138C10" w14:textId="77777777" w:rsidR="001A2102" w:rsidRPr="00A045A9" w:rsidRDefault="00C75AFE" w:rsidP="00DF5926">
      <w:pPr>
        <w:pStyle w:val="ListParagraph"/>
        <w:numPr>
          <w:ilvl w:val="1"/>
          <w:numId w:val="66"/>
        </w:numPr>
        <w:rPr>
          <w:rFonts w:ascii="Garamond" w:hAnsi="Garamond"/>
          <w:sz w:val="24"/>
          <w:szCs w:val="24"/>
        </w:rPr>
      </w:pPr>
      <w:r w:rsidRPr="00A045A9">
        <w:rPr>
          <w:rFonts w:ascii="Garamond" w:hAnsi="Garamond"/>
          <w:sz w:val="24"/>
          <w:szCs w:val="24"/>
        </w:rPr>
        <w:t>The Senate President shall determine a seating arrangement for senators, students, and invited guests.</w:t>
      </w:r>
    </w:p>
    <w:p w14:paraId="5FF129E3" w14:textId="77777777" w:rsidR="001A2102" w:rsidRPr="00A045A9" w:rsidRDefault="001A2102" w:rsidP="00A045A9">
      <w:pPr>
        <w:pStyle w:val="ListParagraph"/>
        <w:ind w:left="1080"/>
        <w:rPr>
          <w:rFonts w:ascii="Garamond" w:hAnsi="Garamond"/>
          <w:sz w:val="24"/>
          <w:szCs w:val="24"/>
        </w:rPr>
      </w:pPr>
    </w:p>
    <w:p w14:paraId="41E0CEC5" w14:textId="77777777" w:rsidR="001A2102" w:rsidRPr="00A045A9" w:rsidRDefault="00C75AFE" w:rsidP="00DF5926">
      <w:pPr>
        <w:pStyle w:val="ListParagraph"/>
        <w:numPr>
          <w:ilvl w:val="1"/>
          <w:numId w:val="66"/>
        </w:numPr>
        <w:spacing w:after="0"/>
        <w:rPr>
          <w:rFonts w:ascii="Garamond" w:hAnsi="Garamond"/>
          <w:sz w:val="24"/>
          <w:szCs w:val="24"/>
        </w:rPr>
      </w:pPr>
      <w:r w:rsidRPr="00A045A9">
        <w:rPr>
          <w:rFonts w:ascii="Garamond" w:hAnsi="Garamond"/>
          <w:sz w:val="24"/>
          <w:szCs w:val="24"/>
        </w:rPr>
        <w:t>The Senate President shall properly display the seating arrangement.</w:t>
      </w:r>
    </w:p>
    <w:p w14:paraId="68692538" w14:textId="77777777" w:rsidR="001A2102" w:rsidRPr="00A045A9" w:rsidRDefault="00C75AFE" w:rsidP="00DF5926">
      <w:pPr>
        <w:pStyle w:val="ListParagraph"/>
        <w:numPr>
          <w:ilvl w:val="1"/>
          <w:numId w:val="66"/>
        </w:numPr>
        <w:rPr>
          <w:rFonts w:ascii="Garamond" w:hAnsi="Garamond"/>
          <w:sz w:val="24"/>
          <w:szCs w:val="24"/>
        </w:rPr>
      </w:pPr>
      <w:r w:rsidRPr="00A045A9">
        <w:rPr>
          <w:rFonts w:ascii="Garamond" w:hAnsi="Garamond"/>
          <w:sz w:val="24"/>
          <w:szCs w:val="24"/>
        </w:rPr>
        <w:t>Each attendee must adhere to the predetermined seating arrangement.</w:t>
      </w:r>
    </w:p>
    <w:p w14:paraId="24C5C464" w14:textId="77777777" w:rsidR="001A2102" w:rsidRPr="00A045A9" w:rsidRDefault="001A2102" w:rsidP="00A045A9">
      <w:pPr>
        <w:pStyle w:val="ListParagraph"/>
        <w:ind w:left="1080"/>
        <w:rPr>
          <w:rFonts w:ascii="Garamond" w:hAnsi="Garamond"/>
          <w:sz w:val="24"/>
          <w:szCs w:val="24"/>
        </w:rPr>
      </w:pPr>
    </w:p>
    <w:p w14:paraId="520BEB25" w14:textId="77777777" w:rsidR="001A2102" w:rsidRPr="00A045A9" w:rsidRDefault="00C75AFE" w:rsidP="00DF5926">
      <w:pPr>
        <w:pStyle w:val="ListParagraph"/>
        <w:numPr>
          <w:ilvl w:val="1"/>
          <w:numId w:val="66"/>
        </w:numPr>
        <w:rPr>
          <w:rFonts w:ascii="Garamond" w:hAnsi="Garamond"/>
          <w:sz w:val="24"/>
          <w:szCs w:val="24"/>
        </w:rPr>
      </w:pPr>
      <w:r w:rsidRPr="00A045A9">
        <w:rPr>
          <w:rFonts w:ascii="Garamond" w:hAnsi="Garamond"/>
          <w:sz w:val="24"/>
          <w:szCs w:val="24"/>
        </w:rPr>
        <w:t>All students shall be allowed to view a Senate meeting in seats designated by the Senate President. Students may be asked to leave if the Senate President deems it necessary.</w:t>
      </w:r>
    </w:p>
    <w:p w14:paraId="2E48DAD6" w14:textId="77777777" w:rsidR="001A2102" w:rsidRPr="00A045A9" w:rsidRDefault="001A2102" w:rsidP="00A045A9">
      <w:pPr>
        <w:pStyle w:val="ListParagraph"/>
        <w:ind w:left="1080"/>
        <w:rPr>
          <w:rFonts w:ascii="Garamond" w:hAnsi="Garamond"/>
          <w:sz w:val="24"/>
          <w:szCs w:val="24"/>
        </w:rPr>
      </w:pPr>
    </w:p>
    <w:p w14:paraId="3C0008E7" w14:textId="77777777" w:rsidR="001A2102" w:rsidRPr="00A045A9" w:rsidRDefault="00C75AFE" w:rsidP="00DF5926">
      <w:pPr>
        <w:pStyle w:val="ListParagraph"/>
        <w:numPr>
          <w:ilvl w:val="1"/>
          <w:numId w:val="66"/>
        </w:numPr>
        <w:rPr>
          <w:rFonts w:ascii="Garamond" w:hAnsi="Garamond"/>
          <w:sz w:val="24"/>
          <w:szCs w:val="24"/>
        </w:rPr>
      </w:pPr>
      <w:r w:rsidRPr="00A045A9">
        <w:rPr>
          <w:rFonts w:ascii="Garamond" w:hAnsi="Garamond"/>
          <w:sz w:val="24"/>
          <w:szCs w:val="24"/>
        </w:rPr>
        <w:t>All non-student guests shall be designated in a certain seating area as seen fit by the Senate President.</w:t>
      </w:r>
    </w:p>
    <w:p w14:paraId="6862527E" w14:textId="77777777" w:rsidR="001A2102" w:rsidRPr="001A2102" w:rsidRDefault="001A2102" w:rsidP="001A2102">
      <w:pPr>
        <w:pStyle w:val="ListParagraph"/>
        <w:rPr>
          <w:rFonts w:ascii="Book Antiqua" w:hAnsi="Book Antiqua"/>
          <w:sz w:val="24"/>
          <w:szCs w:val="24"/>
        </w:rPr>
      </w:pPr>
    </w:p>
    <w:p w14:paraId="1F039E0B" w14:textId="77777777" w:rsidR="001A2102" w:rsidRDefault="00C75AFE" w:rsidP="00DF5926">
      <w:pPr>
        <w:pStyle w:val="ListParagraph"/>
        <w:numPr>
          <w:ilvl w:val="0"/>
          <w:numId w:val="12"/>
        </w:numPr>
        <w:rPr>
          <w:rFonts w:ascii="Garamond" w:hAnsi="Garamond"/>
          <w:sz w:val="24"/>
          <w:szCs w:val="24"/>
        </w:rPr>
      </w:pPr>
      <w:r w:rsidRPr="001A2102">
        <w:rPr>
          <w:rFonts w:ascii="Garamond" w:hAnsi="Garamond"/>
          <w:sz w:val="24"/>
          <w:szCs w:val="24"/>
        </w:rPr>
        <w:t>Senate Dress Code</w:t>
      </w:r>
    </w:p>
    <w:p w14:paraId="68D2BF8B" w14:textId="77777777" w:rsidR="001A2102" w:rsidRPr="00A045A9" w:rsidRDefault="00C75AFE" w:rsidP="00DF5926">
      <w:pPr>
        <w:pStyle w:val="ListParagraph"/>
        <w:numPr>
          <w:ilvl w:val="1"/>
          <w:numId w:val="67"/>
        </w:numPr>
        <w:rPr>
          <w:rFonts w:ascii="Garamond" w:hAnsi="Garamond"/>
          <w:sz w:val="24"/>
          <w:szCs w:val="24"/>
        </w:rPr>
      </w:pPr>
      <w:r w:rsidRPr="00A045A9">
        <w:rPr>
          <w:rFonts w:ascii="Garamond" w:hAnsi="Garamond"/>
          <w:sz w:val="24"/>
          <w:szCs w:val="24"/>
        </w:rPr>
        <w:t>The dress code for every Senate meeting shall be business professional attire as defined by the Senate President.</w:t>
      </w:r>
    </w:p>
    <w:p w14:paraId="780B367F" w14:textId="77777777" w:rsidR="001A2102" w:rsidRPr="00A045A9" w:rsidRDefault="001A2102" w:rsidP="00A045A9">
      <w:pPr>
        <w:pStyle w:val="ListParagraph"/>
        <w:ind w:left="1080"/>
        <w:rPr>
          <w:rFonts w:ascii="Garamond" w:hAnsi="Garamond"/>
          <w:sz w:val="24"/>
          <w:szCs w:val="24"/>
        </w:rPr>
      </w:pPr>
    </w:p>
    <w:p w14:paraId="6136A1C4" w14:textId="77777777" w:rsidR="001A2102" w:rsidRPr="00A045A9" w:rsidRDefault="00C75AFE" w:rsidP="00DF5926">
      <w:pPr>
        <w:pStyle w:val="ListParagraph"/>
        <w:numPr>
          <w:ilvl w:val="1"/>
          <w:numId w:val="67"/>
        </w:numPr>
        <w:rPr>
          <w:rFonts w:ascii="Garamond" w:hAnsi="Garamond"/>
          <w:sz w:val="24"/>
          <w:szCs w:val="24"/>
        </w:rPr>
      </w:pPr>
      <w:r w:rsidRPr="00A045A9">
        <w:rPr>
          <w:rFonts w:ascii="Garamond" w:hAnsi="Garamond"/>
          <w:sz w:val="24"/>
          <w:szCs w:val="24"/>
        </w:rPr>
        <w:t>The dress code for every Committee meeting shall be defined at the discretion of the Committee Chair.</w:t>
      </w:r>
    </w:p>
    <w:p w14:paraId="07E8D152" w14:textId="77777777" w:rsidR="001A2102" w:rsidRPr="00A045A9" w:rsidRDefault="001A2102" w:rsidP="00A045A9">
      <w:pPr>
        <w:pStyle w:val="ListParagraph"/>
        <w:ind w:left="1080"/>
        <w:rPr>
          <w:rFonts w:ascii="Garamond" w:hAnsi="Garamond"/>
          <w:sz w:val="24"/>
          <w:szCs w:val="24"/>
        </w:rPr>
      </w:pPr>
    </w:p>
    <w:p w14:paraId="09B2E699" w14:textId="77777777" w:rsidR="001A2102" w:rsidRPr="00A045A9" w:rsidRDefault="00C75AFE" w:rsidP="00DF5926">
      <w:pPr>
        <w:pStyle w:val="ListParagraph"/>
        <w:numPr>
          <w:ilvl w:val="1"/>
          <w:numId w:val="67"/>
        </w:numPr>
        <w:rPr>
          <w:rFonts w:ascii="Garamond" w:hAnsi="Garamond"/>
          <w:sz w:val="24"/>
          <w:szCs w:val="24"/>
        </w:rPr>
      </w:pPr>
      <w:r w:rsidRPr="00A045A9">
        <w:rPr>
          <w:rFonts w:ascii="Garamond" w:hAnsi="Garamond"/>
          <w:sz w:val="24"/>
          <w:szCs w:val="24"/>
        </w:rPr>
        <w:t xml:space="preserve">If the dress code is not adhered to, the presiding officer may request to have the individual removed. This removal shall amount to an unexcused absence, as outlined in the Senator Absence Policy. </w:t>
      </w:r>
    </w:p>
    <w:p w14:paraId="2F452AB7" w14:textId="77777777" w:rsidR="001A2102" w:rsidRPr="00A045A9" w:rsidRDefault="001A2102" w:rsidP="00A045A9">
      <w:pPr>
        <w:pStyle w:val="ListParagraph"/>
        <w:ind w:left="1080"/>
        <w:rPr>
          <w:rFonts w:ascii="Garamond" w:hAnsi="Garamond"/>
          <w:sz w:val="24"/>
          <w:szCs w:val="24"/>
        </w:rPr>
      </w:pPr>
    </w:p>
    <w:p w14:paraId="0B846BA0" w14:textId="7BF4C432" w:rsidR="00C75AFE" w:rsidRDefault="00C75AFE" w:rsidP="00DF5926">
      <w:pPr>
        <w:pStyle w:val="ListParagraph"/>
        <w:numPr>
          <w:ilvl w:val="1"/>
          <w:numId w:val="67"/>
        </w:numPr>
        <w:rPr>
          <w:rFonts w:ascii="Garamond" w:hAnsi="Garamond"/>
          <w:sz w:val="24"/>
          <w:szCs w:val="24"/>
        </w:rPr>
      </w:pPr>
      <w:r w:rsidRPr="00A045A9">
        <w:rPr>
          <w:rFonts w:ascii="Garamond" w:hAnsi="Garamond"/>
          <w:sz w:val="24"/>
          <w:szCs w:val="24"/>
        </w:rPr>
        <w:t>Senators must wear the senator Polo</w:t>
      </w:r>
      <w:r w:rsidR="00DB2A1A">
        <w:rPr>
          <w:rFonts w:ascii="Garamond" w:hAnsi="Garamond"/>
          <w:sz w:val="24"/>
          <w:szCs w:val="24"/>
        </w:rPr>
        <w:t xml:space="preserve"> or other Student Government attire</w:t>
      </w:r>
      <w:r w:rsidRPr="00A045A9">
        <w:rPr>
          <w:rFonts w:ascii="Garamond" w:hAnsi="Garamond"/>
          <w:sz w:val="24"/>
          <w:szCs w:val="24"/>
        </w:rPr>
        <w:t>, as provided by the Senate President, at every USA outreach event.</w:t>
      </w:r>
    </w:p>
    <w:p w14:paraId="7AA712FE" w14:textId="77131473" w:rsidR="0019165F" w:rsidRDefault="0019165F" w:rsidP="0019165F">
      <w:pPr>
        <w:pStyle w:val="ListParagraph"/>
        <w:rPr>
          <w:rFonts w:ascii="Garamond" w:hAnsi="Garamond"/>
          <w:sz w:val="24"/>
          <w:szCs w:val="24"/>
        </w:rPr>
      </w:pPr>
    </w:p>
    <w:p w14:paraId="320479E9" w14:textId="318310D8" w:rsidR="00EB2985" w:rsidRDefault="00EB2985" w:rsidP="0019165F">
      <w:pPr>
        <w:pStyle w:val="ListParagraph"/>
        <w:rPr>
          <w:rFonts w:ascii="Garamond" w:hAnsi="Garamond"/>
          <w:sz w:val="24"/>
          <w:szCs w:val="24"/>
        </w:rPr>
      </w:pPr>
    </w:p>
    <w:p w14:paraId="0C29F7D4" w14:textId="41152CD3" w:rsidR="000D784F" w:rsidRDefault="000D784F" w:rsidP="0019165F">
      <w:pPr>
        <w:pStyle w:val="ListParagraph"/>
        <w:rPr>
          <w:rFonts w:ascii="Garamond" w:hAnsi="Garamond"/>
          <w:sz w:val="24"/>
          <w:szCs w:val="24"/>
        </w:rPr>
      </w:pPr>
    </w:p>
    <w:p w14:paraId="646565F4" w14:textId="77777777" w:rsidR="000D784F" w:rsidRPr="0019165F" w:rsidRDefault="000D784F" w:rsidP="0019165F">
      <w:pPr>
        <w:pStyle w:val="ListParagraph"/>
        <w:rPr>
          <w:rFonts w:ascii="Garamond" w:hAnsi="Garamond"/>
          <w:sz w:val="24"/>
          <w:szCs w:val="24"/>
        </w:rPr>
      </w:pPr>
    </w:p>
    <w:p w14:paraId="21A80040" w14:textId="77777777" w:rsidR="00F559F0" w:rsidRDefault="00F559F0" w:rsidP="00F559F0">
      <w:pPr>
        <w:pStyle w:val="ListParagraph"/>
        <w:numPr>
          <w:ilvl w:val="0"/>
          <w:numId w:val="12"/>
        </w:numPr>
        <w:rPr>
          <w:rFonts w:ascii="Garamond" w:hAnsi="Garamond"/>
          <w:sz w:val="24"/>
          <w:szCs w:val="24"/>
        </w:rPr>
      </w:pPr>
      <w:r>
        <w:rPr>
          <w:rFonts w:ascii="Garamond" w:hAnsi="Garamond"/>
          <w:sz w:val="24"/>
          <w:szCs w:val="24"/>
        </w:rPr>
        <w:t xml:space="preserve">Electronics Usage Policy </w:t>
      </w:r>
    </w:p>
    <w:p w14:paraId="451E518B" w14:textId="77777777" w:rsidR="00F559F0" w:rsidRDefault="00F559F0" w:rsidP="00F559F0">
      <w:pPr>
        <w:pStyle w:val="ListParagraph"/>
        <w:rPr>
          <w:rFonts w:ascii="Garamond" w:hAnsi="Garamond"/>
          <w:sz w:val="24"/>
          <w:szCs w:val="24"/>
        </w:rPr>
      </w:pPr>
    </w:p>
    <w:p w14:paraId="372B2779" w14:textId="77777777" w:rsidR="00F559F0" w:rsidRDefault="00F559F0" w:rsidP="00F559F0">
      <w:pPr>
        <w:pStyle w:val="ListParagraph"/>
        <w:numPr>
          <w:ilvl w:val="1"/>
          <w:numId w:val="12"/>
        </w:numPr>
        <w:rPr>
          <w:rFonts w:ascii="Garamond" w:hAnsi="Garamond"/>
          <w:sz w:val="24"/>
          <w:szCs w:val="24"/>
        </w:rPr>
      </w:pPr>
      <w:r>
        <w:rPr>
          <w:rFonts w:ascii="Garamond" w:hAnsi="Garamond"/>
          <w:sz w:val="24"/>
          <w:szCs w:val="24"/>
        </w:rPr>
        <w:t>Electronics usage is not permitted for anyone in attendance at Senate or Committee meetings. This includes but shall not limited to smartphones, personal tablets, laptops, etc.</w:t>
      </w:r>
    </w:p>
    <w:p w14:paraId="0D962EF7" w14:textId="77777777" w:rsidR="00F559F0" w:rsidRDefault="00F559F0" w:rsidP="00F559F0">
      <w:pPr>
        <w:pStyle w:val="ListParagraph"/>
        <w:ind w:left="1440"/>
        <w:rPr>
          <w:rFonts w:ascii="Garamond" w:hAnsi="Garamond"/>
          <w:sz w:val="24"/>
          <w:szCs w:val="24"/>
        </w:rPr>
      </w:pPr>
    </w:p>
    <w:p w14:paraId="559483AF" w14:textId="05A1B44E" w:rsidR="00F559F0" w:rsidRDefault="00F559F0" w:rsidP="00F559F0">
      <w:pPr>
        <w:pStyle w:val="ListParagraph"/>
        <w:numPr>
          <w:ilvl w:val="2"/>
          <w:numId w:val="12"/>
        </w:numPr>
        <w:rPr>
          <w:rFonts w:ascii="Garamond" w:hAnsi="Garamond"/>
          <w:sz w:val="24"/>
          <w:szCs w:val="24"/>
        </w:rPr>
      </w:pPr>
      <w:r>
        <w:rPr>
          <w:rFonts w:ascii="Garamond" w:hAnsi="Garamond"/>
          <w:sz w:val="24"/>
          <w:szCs w:val="24"/>
        </w:rPr>
        <w:t xml:space="preserve">Exceptions to the policy include the Senate President, Senate President Pro Tempore and </w:t>
      </w:r>
      <w:r w:rsidR="000D784F">
        <w:rPr>
          <w:rFonts w:ascii="Garamond" w:hAnsi="Garamond"/>
          <w:sz w:val="24"/>
          <w:szCs w:val="24"/>
        </w:rPr>
        <w:t>committee</w:t>
      </w:r>
      <w:r>
        <w:rPr>
          <w:rFonts w:ascii="Garamond" w:hAnsi="Garamond"/>
          <w:sz w:val="24"/>
          <w:szCs w:val="24"/>
        </w:rPr>
        <w:t xml:space="preserve"> chairs using their phone to communicate with the SG Advisor for the purpose of running meetings; Senators using Senatorial </w:t>
      </w:r>
      <w:r>
        <w:rPr>
          <w:rFonts w:ascii="Garamond" w:hAnsi="Garamond"/>
          <w:sz w:val="24"/>
          <w:szCs w:val="24"/>
        </w:rPr>
        <w:lastRenderedPageBreak/>
        <w:t xml:space="preserve">iPads to reference materials for meetings; presenters using laptops for reference during their presentation(s); and any other circumstance deemed appropriate by the Senate President or </w:t>
      </w:r>
      <w:r w:rsidR="00BA1741">
        <w:rPr>
          <w:rFonts w:ascii="Garamond" w:hAnsi="Garamond"/>
          <w:sz w:val="24"/>
          <w:szCs w:val="24"/>
        </w:rPr>
        <w:t>committee</w:t>
      </w:r>
      <w:r>
        <w:rPr>
          <w:rFonts w:ascii="Garamond" w:hAnsi="Garamond"/>
          <w:sz w:val="24"/>
          <w:szCs w:val="24"/>
        </w:rPr>
        <w:t xml:space="preserve"> chairs. </w:t>
      </w:r>
    </w:p>
    <w:p w14:paraId="3D8CB521" w14:textId="77777777" w:rsidR="00F559F0" w:rsidRDefault="00F559F0" w:rsidP="00F559F0">
      <w:pPr>
        <w:pStyle w:val="ListParagraph"/>
        <w:ind w:left="2160"/>
        <w:rPr>
          <w:rFonts w:ascii="Garamond" w:hAnsi="Garamond"/>
          <w:sz w:val="24"/>
          <w:szCs w:val="24"/>
        </w:rPr>
      </w:pPr>
    </w:p>
    <w:p w14:paraId="5A0D83AF" w14:textId="77777777" w:rsidR="00F559F0" w:rsidRDefault="00F559F0" w:rsidP="00F559F0">
      <w:pPr>
        <w:pStyle w:val="ListParagraph"/>
        <w:numPr>
          <w:ilvl w:val="2"/>
          <w:numId w:val="12"/>
        </w:numPr>
        <w:rPr>
          <w:rFonts w:ascii="Garamond" w:hAnsi="Garamond"/>
          <w:sz w:val="24"/>
          <w:szCs w:val="24"/>
        </w:rPr>
      </w:pPr>
      <w:r>
        <w:rPr>
          <w:rFonts w:ascii="Garamond" w:hAnsi="Garamond"/>
          <w:sz w:val="24"/>
          <w:szCs w:val="24"/>
        </w:rPr>
        <w:t>In the event of an emergency which necessitates an attendee to use their personal electronics, they must step out of the meeting area to handle their circumstance.</w:t>
      </w:r>
    </w:p>
    <w:p w14:paraId="5381C277" w14:textId="77777777" w:rsidR="00F559F0" w:rsidRPr="00161647" w:rsidRDefault="00F559F0" w:rsidP="00F559F0">
      <w:pPr>
        <w:pStyle w:val="ListParagraph"/>
        <w:rPr>
          <w:rFonts w:ascii="Garamond" w:hAnsi="Garamond"/>
          <w:sz w:val="24"/>
          <w:szCs w:val="24"/>
        </w:rPr>
      </w:pPr>
    </w:p>
    <w:p w14:paraId="340E2CAB" w14:textId="0304813A" w:rsidR="00F559F0" w:rsidRDefault="00F559F0" w:rsidP="00F559F0">
      <w:pPr>
        <w:pStyle w:val="ListParagraph"/>
        <w:numPr>
          <w:ilvl w:val="2"/>
          <w:numId w:val="12"/>
        </w:numPr>
        <w:rPr>
          <w:rFonts w:ascii="Garamond" w:hAnsi="Garamond"/>
          <w:sz w:val="24"/>
          <w:szCs w:val="24"/>
        </w:rPr>
      </w:pPr>
      <w:r>
        <w:rPr>
          <w:rFonts w:ascii="Garamond" w:hAnsi="Garamond"/>
          <w:sz w:val="24"/>
          <w:szCs w:val="24"/>
        </w:rPr>
        <w:t>If a Senator or any other meeting attendee requires the use of their personal electronics during a meeting for any reason not previously listed, they must get permission from the Senate President or</w:t>
      </w:r>
      <w:r w:rsidR="00C814C0">
        <w:rPr>
          <w:rFonts w:ascii="Garamond" w:hAnsi="Garamond"/>
          <w:sz w:val="24"/>
          <w:szCs w:val="24"/>
        </w:rPr>
        <w:t xml:space="preserve"> committee</w:t>
      </w:r>
      <w:r>
        <w:rPr>
          <w:rFonts w:ascii="Garamond" w:hAnsi="Garamond"/>
          <w:sz w:val="24"/>
          <w:szCs w:val="24"/>
        </w:rPr>
        <w:t xml:space="preserve"> chair prior to said meeting.</w:t>
      </w:r>
    </w:p>
    <w:p w14:paraId="1ED46301" w14:textId="77777777" w:rsidR="00F559F0" w:rsidRPr="00161647" w:rsidRDefault="00F559F0" w:rsidP="00F559F0">
      <w:pPr>
        <w:pStyle w:val="ListParagraph"/>
        <w:rPr>
          <w:rFonts w:ascii="Garamond" w:hAnsi="Garamond"/>
          <w:sz w:val="24"/>
          <w:szCs w:val="24"/>
        </w:rPr>
      </w:pPr>
    </w:p>
    <w:p w14:paraId="54E6F0C2" w14:textId="77777777" w:rsidR="00F559F0" w:rsidRDefault="00F559F0" w:rsidP="00F559F0">
      <w:pPr>
        <w:pStyle w:val="ListParagraph"/>
        <w:numPr>
          <w:ilvl w:val="1"/>
          <w:numId w:val="12"/>
        </w:numPr>
        <w:rPr>
          <w:rFonts w:ascii="Garamond" w:hAnsi="Garamond"/>
          <w:sz w:val="24"/>
          <w:szCs w:val="24"/>
        </w:rPr>
      </w:pPr>
      <w:r>
        <w:rPr>
          <w:rFonts w:ascii="Garamond" w:hAnsi="Garamond"/>
          <w:sz w:val="24"/>
          <w:szCs w:val="24"/>
        </w:rPr>
        <w:t>Senators and/or meeting participants who fail to abide by the electronics usage policy shall be addressed via the following steps:</w:t>
      </w:r>
    </w:p>
    <w:p w14:paraId="3AAF22AF" w14:textId="77777777" w:rsidR="00F559F0" w:rsidRDefault="00F559F0" w:rsidP="00F559F0">
      <w:pPr>
        <w:pStyle w:val="ListParagraph"/>
        <w:ind w:left="1440"/>
        <w:rPr>
          <w:rFonts w:ascii="Garamond" w:hAnsi="Garamond"/>
          <w:sz w:val="24"/>
          <w:szCs w:val="24"/>
        </w:rPr>
      </w:pPr>
    </w:p>
    <w:p w14:paraId="6BD2761A" w14:textId="7752B1E1" w:rsidR="00F559F0" w:rsidRDefault="00C814C0" w:rsidP="00F559F0">
      <w:pPr>
        <w:pStyle w:val="ListParagraph"/>
        <w:numPr>
          <w:ilvl w:val="2"/>
          <w:numId w:val="12"/>
        </w:numPr>
        <w:rPr>
          <w:rFonts w:ascii="Garamond" w:hAnsi="Garamond"/>
          <w:sz w:val="24"/>
          <w:szCs w:val="24"/>
        </w:rPr>
      </w:pPr>
      <w:r>
        <w:rPr>
          <w:rFonts w:ascii="Garamond" w:hAnsi="Garamond"/>
          <w:sz w:val="24"/>
          <w:szCs w:val="24"/>
        </w:rPr>
        <w:t>A</w:t>
      </w:r>
      <w:r w:rsidR="00F559F0">
        <w:rPr>
          <w:rFonts w:ascii="Garamond" w:hAnsi="Garamond"/>
          <w:sz w:val="24"/>
          <w:szCs w:val="24"/>
        </w:rPr>
        <w:t xml:space="preserve"> verbal warning from the Senate President, Senate President Pro Tempore or </w:t>
      </w:r>
      <w:r w:rsidR="00481857">
        <w:rPr>
          <w:rFonts w:ascii="Garamond" w:hAnsi="Garamond"/>
          <w:sz w:val="24"/>
          <w:szCs w:val="24"/>
        </w:rPr>
        <w:t>committee</w:t>
      </w:r>
      <w:r w:rsidR="00F559F0">
        <w:rPr>
          <w:rFonts w:ascii="Garamond" w:hAnsi="Garamond"/>
          <w:sz w:val="24"/>
          <w:szCs w:val="24"/>
        </w:rPr>
        <w:t xml:space="preserve"> chair to end usage.</w:t>
      </w:r>
    </w:p>
    <w:p w14:paraId="0409BE2F" w14:textId="77777777" w:rsidR="00F559F0" w:rsidRDefault="00F559F0" w:rsidP="00F559F0">
      <w:pPr>
        <w:pStyle w:val="ListParagraph"/>
        <w:ind w:left="2160"/>
        <w:rPr>
          <w:rFonts w:ascii="Garamond" w:hAnsi="Garamond"/>
          <w:sz w:val="24"/>
          <w:szCs w:val="24"/>
        </w:rPr>
      </w:pPr>
    </w:p>
    <w:p w14:paraId="04D1B292" w14:textId="77777777" w:rsidR="00F559F0" w:rsidRDefault="00F559F0" w:rsidP="00F559F0">
      <w:pPr>
        <w:pStyle w:val="ListParagraph"/>
        <w:numPr>
          <w:ilvl w:val="2"/>
          <w:numId w:val="12"/>
        </w:numPr>
        <w:rPr>
          <w:rFonts w:ascii="Garamond" w:hAnsi="Garamond"/>
          <w:sz w:val="24"/>
          <w:szCs w:val="24"/>
        </w:rPr>
      </w:pPr>
      <w:r>
        <w:rPr>
          <w:rFonts w:ascii="Garamond" w:hAnsi="Garamond"/>
          <w:sz w:val="24"/>
          <w:szCs w:val="24"/>
        </w:rPr>
        <w:t>Failure to comply will result in removal of the attendee who is using electronics without permission. Senators who are removed will be considered absent from the meeting and assessed absence points for each role call missed.</w:t>
      </w:r>
    </w:p>
    <w:p w14:paraId="7BBC45EE" w14:textId="77777777" w:rsidR="00F559F0" w:rsidRPr="00161647" w:rsidRDefault="00F559F0" w:rsidP="00F559F0">
      <w:pPr>
        <w:pStyle w:val="ListParagraph"/>
        <w:rPr>
          <w:rFonts w:ascii="Garamond" w:hAnsi="Garamond"/>
          <w:sz w:val="24"/>
          <w:szCs w:val="24"/>
        </w:rPr>
      </w:pPr>
    </w:p>
    <w:p w14:paraId="00D3B2D3" w14:textId="77777777" w:rsidR="00F559F0" w:rsidRPr="00161647" w:rsidRDefault="00F559F0" w:rsidP="00F559F0">
      <w:pPr>
        <w:pStyle w:val="ListParagraph"/>
        <w:numPr>
          <w:ilvl w:val="2"/>
          <w:numId w:val="12"/>
        </w:numPr>
        <w:rPr>
          <w:rFonts w:ascii="Garamond" w:hAnsi="Garamond"/>
          <w:sz w:val="24"/>
          <w:szCs w:val="24"/>
        </w:rPr>
      </w:pPr>
      <w:r>
        <w:rPr>
          <w:rFonts w:ascii="Garamond" w:hAnsi="Garamond"/>
          <w:sz w:val="24"/>
          <w:szCs w:val="24"/>
        </w:rPr>
        <w:t xml:space="preserve">Persistent violations of the policy will result in punitive action being taken against the offending participant. </w:t>
      </w:r>
    </w:p>
    <w:p w14:paraId="7817B549" w14:textId="77777777" w:rsidR="0019165F" w:rsidRPr="0019165F" w:rsidRDefault="0019165F" w:rsidP="0019165F">
      <w:pPr>
        <w:rPr>
          <w:rFonts w:ascii="Garamond" w:hAnsi="Garamond"/>
          <w:sz w:val="24"/>
          <w:szCs w:val="24"/>
        </w:rPr>
      </w:pPr>
    </w:p>
    <w:p w14:paraId="722194FD" w14:textId="77777777" w:rsidR="00C75AFE" w:rsidRPr="00420102" w:rsidRDefault="00C75AFE" w:rsidP="00A045A9">
      <w:pPr>
        <w:pStyle w:val="Heading2"/>
        <w:numPr>
          <w:ilvl w:val="0"/>
          <w:numId w:val="2"/>
        </w:numPr>
        <w:jc w:val="left"/>
      </w:pPr>
      <w:r w:rsidRPr="00C75AFE">
        <w:t>Official Seal of the Student Senate</w:t>
      </w:r>
    </w:p>
    <w:p w14:paraId="0D5DB323" w14:textId="77777777" w:rsidR="00420102" w:rsidRPr="00420102" w:rsidRDefault="00C75AFE" w:rsidP="00DF5926">
      <w:pPr>
        <w:pStyle w:val="ListParagraph"/>
        <w:numPr>
          <w:ilvl w:val="0"/>
          <w:numId w:val="13"/>
        </w:numPr>
        <w:rPr>
          <w:rFonts w:ascii="Garamond" w:hAnsi="Garamond"/>
          <w:sz w:val="24"/>
          <w:szCs w:val="24"/>
        </w:rPr>
      </w:pPr>
      <w:r w:rsidRPr="00420102">
        <w:rPr>
          <w:rFonts w:ascii="Garamond" w:hAnsi="Garamond"/>
          <w:sz w:val="24"/>
          <w:szCs w:val="24"/>
        </w:rPr>
        <w:t>There shall be a seal, as outlined in SR-03SA-1672, circular in shape with the words “Seal of the Student Senate” and “University of North Florida” (or a derivation thereof) outlining, inside of which shall be a design of 52 stars, a compass rose in the middle, as well as a representation of the State of Florida, and a gavel.</w:t>
      </w:r>
    </w:p>
    <w:p w14:paraId="5EADF7B1" w14:textId="77777777" w:rsidR="00420102" w:rsidRPr="00420102" w:rsidRDefault="00420102" w:rsidP="00420102">
      <w:pPr>
        <w:pStyle w:val="ListParagraph"/>
        <w:rPr>
          <w:rFonts w:ascii="Garamond" w:hAnsi="Garamond"/>
          <w:sz w:val="24"/>
          <w:szCs w:val="24"/>
        </w:rPr>
      </w:pPr>
    </w:p>
    <w:p w14:paraId="5304210F" w14:textId="77777777" w:rsidR="00C75AFE" w:rsidRPr="00420102" w:rsidRDefault="00C75AFE" w:rsidP="00DF5926">
      <w:pPr>
        <w:pStyle w:val="ListParagraph"/>
        <w:numPr>
          <w:ilvl w:val="0"/>
          <w:numId w:val="13"/>
        </w:numPr>
        <w:rPr>
          <w:rFonts w:ascii="Garamond" w:hAnsi="Garamond"/>
          <w:sz w:val="24"/>
          <w:szCs w:val="24"/>
        </w:rPr>
      </w:pPr>
      <w:r w:rsidRPr="00420102">
        <w:rPr>
          <w:rFonts w:ascii="Garamond" w:hAnsi="Garamond"/>
          <w:sz w:val="24"/>
          <w:szCs w:val="24"/>
        </w:rPr>
        <w:t>Only the Senate President, their designee, or the Senate Secretary, under the direction of the Senate President, may use the Official Seal of the Student Senate, as illustrated in Chapter XII §B.</w:t>
      </w:r>
    </w:p>
    <w:p w14:paraId="60751B88" w14:textId="77777777" w:rsidR="00C75AFE" w:rsidRPr="00A51F41" w:rsidRDefault="00C75AFE" w:rsidP="00A045A9">
      <w:pPr>
        <w:pStyle w:val="Heading2"/>
        <w:numPr>
          <w:ilvl w:val="0"/>
          <w:numId w:val="2"/>
        </w:numPr>
        <w:jc w:val="left"/>
      </w:pPr>
      <w:r w:rsidRPr="00C75AFE">
        <w:t>Senator Orientation</w:t>
      </w:r>
    </w:p>
    <w:p w14:paraId="07AE1D81" w14:textId="77777777" w:rsidR="00A51F41" w:rsidRPr="00A51F41" w:rsidRDefault="00C75AFE" w:rsidP="00DF5926">
      <w:pPr>
        <w:pStyle w:val="ListParagraph"/>
        <w:numPr>
          <w:ilvl w:val="0"/>
          <w:numId w:val="14"/>
        </w:numPr>
        <w:rPr>
          <w:rFonts w:ascii="Garamond" w:hAnsi="Garamond"/>
          <w:sz w:val="24"/>
          <w:szCs w:val="24"/>
        </w:rPr>
      </w:pPr>
      <w:r w:rsidRPr="00A51F41">
        <w:rPr>
          <w:rFonts w:ascii="Garamond" w:hAnsi="Garamond"/>
          <w:sz w:val="24"/>
          <w:szCs w:val="24"/>
        </w:rPr>
        <w:t>Introduction</w:t>
      </w:r>
    </w:p>
    <w:p w14:paraId="3DAEA353" w14:textId="77777777" w:rsidR="00A51F41" w:rsidRDefault="00A51F41" w:rsidP="00A51F41">
      <w:pPr>
        <w:pStyle w:val="ListParagraph"/>
        <w:rPr>
          <w:rFonts w:ascii="Book Antiqua" w:hAnsi="Book Antiqua"/>
          <w:sz w:val="24"/>
          <w:szCs w:val="24"/>
        </w:rPr>
      </w:pPr>
    </w:p>
    <w:p w14:paraId="6FBC693D" w14:textId="77777777" w:rsidR="00A51F41" w:rsidRPr="00A045A9" w:rsidRDefault="00C75AFE" w:rsidP="00DF5926">
      <w:pPr>
        <w:pStyle w:val="ListParagraph"/>
        <w:numPr>
          <w:ilvl w:val="1"/>
          <w:numId w:val="68"/>
        </w:numPr>
        <w:ind w:left="1440"/>
        <w:rPr>
          <w:rFonts w:ascii="Garamond" w:hAnsi="Garamond"/>
          <w:sz w:val="24"/>
          <w:szCs w:val="24"/>
        </w:rPr>
      </w:pPr>
      <w:r w:rsidRPr="00A045A9">
        <w:rPr>
          <w:rFonts w:ascii="Garamond" w:hAnsi="Garamond"/>
          <w:sz w:val="24"/>
          <w:szCs w:val="24"/>
        </w:rPr>
        <w:t xml:space="preserve">The Legislative Cabinet shall be responsible for training new senators. </w:t>
      </w:r>
    </w:p>
    <w:p w14:paraId="2A1E2AF1" w14:textId="77777777" w:rsidR="00A51F41" w:rsidRPr="00A045A9" w:rsidRDefault="00A51F41" w:rsidP="00A045A9">
      <w:pPr>
        <w:pStyle w:val="ListParagraph"/>
        <w:ind w:left="1800"/>
        <w:rPr>
          <w:rFonts w:ascii="Garamond" w:hAnsi="Garamond"/>
          <w:sz w:val="24"/>
          <w:szCs w:val="24"/>
        </w:rPr>
      </w:pPr>
    </w:p>
    <w:p w14:paraId="62623B09" w14:textId="77777777" w:rsidR="00A51F41" w:rsidRPr="00A045A9" w:rsidRDefault="00C75AFE" w:rsidP="00DF5926">
      <w:pPr>
        <w:pStyle w:val="ListParagraph"/>
        <w:numPr>
          <w:ilvl w:val="1"/>
          <w:numId w:val="68"/>
        </w:numPr>
        <w:ind w:left="1440"/>
        <w:rPr>
          <w:rFonts w:ascii="Garamond" w:hAnsi="Garamond"/>
          <w:sz w:val="24"/>
          <w:szCs w:val="24"/>
        </w:rPr>
      </w:pPr>
      <w:r w:rsidRPr="00A045A9">
        <w:rPr>
          <w:rFonts w:ascii="Garamond" w:hAnsi="Garamond"/>
          <w:sz w:val="24"/>
          <w:szCs w:val="24"/>
        </w:rPr>
        <w:lastRenderedPageBreak/>
        <w:t>At least two (2) orientations shall be held per year, once in the fall and spring.</w:t>
      </w:r>
    </w:p>
    <w:p w14:paraId="6D7FC027" w14:textId="77777777" w:rsidR="00A51F41" w:rsidRPr="00A045A9" w:rsidRDefault="00A51F41" w:rsidP="00A045A9">
      <w:pPr>
        <w:pStyle w:val="ListParagraph"/>
        <w:ind w:left="1800"/>
        <w:rPr>
          <w:rFonts w:ascii="Garamond" w:hAnsi="Garamond"/>
          <w:sz w:val="24"/>
          <w:szCs w:val="24"/>
        </w:rPr>
      </w:pPr>
    </w:p>
    <w:p w14:paraId="58FB89FC" w14:textId="77777777" w:rsidR="00A51F41" w:rsidRPr="00A045A9" w:rsidRDefault="00C75AFE" w:rsidP="00DF5926">
      <w:pPr>
        <w:pStyle w:val="ListParagraph"/>
        <w:numPr>
          <w:ilvl w:val="1"/>
          <w:numId w:val="68"/>
        </w:numPr>
        <w:ind w:left="1440"/>
        <w:rPr>
          <w:rFonts w:ascii="Garamond" w:hAnsi="Garamond"/>
          <w:sz w:val="24"/>
          <w:szCs w:val="24"/>
        </w:rPr>
      </w:pPr>
      <w:r w:rsidRPr="00A045A9">
        <w:rPr>
          <w:rFonts w:ascii="Garamond" w:hAnsi="Garamond"/>
          <w:sz w:val="24"/>
          <w:szCs w:val="24"/>
        </w:rPr>
        <w:t>Senator orientations must contain all workshops outlined in Chapter XI §C and §D.</w:t>
      </w:r>
    </w:p>
    <w:p w14:paraId="44E95F17" w14:textId="77777777" w:rsidR="00A51F41" w:rsidRPr="00A51F41" w:rsidRDefault="00A51F41" w:rsidP="00A51F41">
      <w:pPr>
        <w:pStyle w:val="ListParagraph"/>
        <w:rPr>
          <w:rFonts w:ascii="Book Antiqua" w:hAnsi="Book Antiqua"/>
          <w:sz w:val="24"/>
          <w:szCs w:val="24"/>
        </w:rPr>
      </w:pPr>
    </w:p>
    <w:p w14:paraId="47F1C754" w14:textId="77777777" w:rsidR="00A51F41" w:rsidRPr="00A51F41" w:rsidRDefault="00C75AFE" w:rsidP="00DF5926">
      <w:pPr>
        <w:pStyle w:val="ListParagraph"/>
        <w:numPr>
          <w:ilvl w:val="0"/>
          <w:numId w:val="14"/>
        </w:numPr>
        <w:rPr>
          <w:rFonts w:ascii="Garamond" w:hAnsi="Garamond"/>
          <w:sz w:val="24"/>
          <w:szCs w:val="24"/>
        </w:rPr>
      </w:pPr>
      <w:r w:rsidRPr="00A51F41">
        <w:rPr>
          <w:rFonts w:ascii="Garamond" w:hAnsi="Garamond"/>
          <w:sz w:val="24"/>
          <w:szCs w:val="24"/>
        </w:rPr>
        <w:t>Timeline</w:t>
      </w:r>
    </w:p>
    <w:p w14:paraId="2178B06B" w14:textId="77777777" w:rsidR="00A51F41" w:rsidRPr="00A51F41" w:rsidRDefault="00A51F41" w:rsidP="00A51F41">
      <w:pPr>
        <w:pStyle w:val="ListParagraph"/>
        <w:rPr>
          <w:rFonts w:ascii="Book Antiqua" w:hAnsi="Book Antiqua"/>
          <w:sz w:val="24"/>
          <w:szCs w:val="24"/>
        </w:rPr>
      </w:pPr>
    </w:p>
    <w:p w14:paraId="2E14B69D" w14:textId="77777777" w:rsidR="00A51F41" w:rsidRPr="00A045A9" w:rsidRDefault="00C75AFE" w:rsidP="00DF5926">
      <w:pPr>
        <w:pStyle w:val="ListParagraph"/>
        <w:numPr>
          <w:ilvl w:val="0"/>
          <w:numId w:val="69"/>
        </w:numPr>
        <w:rPr>
          <w:rFonts w:ascii="Garamond" w:hAnsi="Garamond"/>
          <w:sz w:val="24"/>
          <w:szCs w:val="24"/>
        </w:rPr>
      </w:pPr>
      <w:r w:rsidRPr="00A045A9">
        <w:rPr>
          <w:rFonts w:ascii="Garamond" w:hAnsi="Garamond"/>
          <w:sz w:val="24"/>
          <w:szCs w:val="24"/>
        </w:rPr>
        <w:t xml:space="preserve">The Senate President shall call for a mandatory orientation at least once in the fall and spring. </w:t>
      </w:r>
    </w:p>
    <w:p w14:paraId="6BAE7249" w14:textId="77777777" w:rsidR="00A51F41" w:rsidRPr="00A51F41" w:rsidRDefault="00A51F41" w:rsidP="00A51F41">
      <w:pPr>
        <w:pStyle w:val="ListParagraph"/>
        <w:rPr>
          <w:rFonts w:ascii="Book Antiqua" w:hAnsi="Book Antiqua"/>
          <w:sz w:val="24"/>
          <w:szCs w:val="24"/>
        </w:rPr>
      </w:pPr>
    </w:p>
    <w:p w14:paraId="1E633EC7" w14:textId="77777777" w:rsidR="00A51F41" w:rsidRPr="00A045A9" w:rsidRDefault="00C75AFE" w:rsidP="00DF5926">
      <w:pPr>
        <w:pStyle w:val="ListParagraph"/>
        <w:numPr>
          <w:ilvl w:val="2"/>
          <w:numId w:val="14"/>
        </w:numPr>
        <w:rPr>
          <w:rFonts w:ascii="Garamond" w:hAnsi="Garamond"/>
          <w:sz w:val="24"/>
          <w:szCs w:val="24"/>
        </w:rPr>
      </w:pPr>
      <w:r w:rsidRPr="00A045A9">
        <w:rPr>
          <w:rFonts w:ascii="Garamond" w:hAnsi="Garamond"/>
          <w:sz w:val="24"/>
          <w:szCs w:val="24"/>
        </w:rPr>
        <w:t xml:space="preserve">The Senate President shall determine, at their discretion, if an additional orientation be held during the summer semester. </w:t>
      </w:r>
    </w:p>
    <w:p w14:paraId="606C0D44" w14:textId="77777777" w:rsidR="00A045A9" w:rsidRDefault="00A045A9" w:rsidP="00A045A9">
      <w:pPr>
        <w:pStyle w:val="ListParagraph"/>
        <w:ind w:left="1440"/>
        <w:rPr>
          <w:rFonts w:ascii="Garamond" w:hAnsi="Garamond"/>
          <w:sz w:val="24"/>
          <w:szCs w:val="24"/>
        </w:rPr>
      </w:pPr>
    </w:p>
    <w:p w14:paraId="2C45D3A7" w14:textId="77777777" w:rsidR="00A51F41" w:rsidRPr="00A045A9" w:rsidRDefault="00C75AFE" w:rsidP="00DF5926">
      <w:pPr>
        <w:pStyle w:val="ListParagraph"/>
        <w:numPr>
          <w:ilvl w:val="0"/>
          <w:numId w:val="69"/>
        </w:numPr>
        <w:rPr>
          <w:rFonts w:ascii="Garamond" w:hAnsi="Garamond"/>
          <w:sz w:val="24"/>
          <w:szCs w:val="24"/>
        </w:rPr>
      </w:pPr>
      <w:r w:rsidRPr="00A045A9">
        <w:rPr>
          <w:rFonts w:ascii="Garamond" w:hAnsi="Garamond"/>
          <w:sz w:val="24"/>
          <w:szCs w:val="24"/>
        </w:rPr>
        <w:t xml:space="preserve">A mandatory orientation shall be scheduled no more than four (4) weeks after the validation of the General Election. </w:t>
      </w:r>
    </w:p>
    <w:p w14:paraId="0DD5815E" w14:textId="77777777" w:rsidR="00A51F41" w:rsidRPr="00A045A9" w:rsidRDefault="00A51F41" w:rsidP="00A045A9">
      <w:pPr>
        <w:pStyle w:val="ListParagraph"/>
        <w:ind w:left="1080"/>
        <w:rPr>
          <w:rFonts w:ascii="Garamond" w:hAnsi="Garamond"/>
          <w:sz w:val="24"/>
          <w:szCs w:val="24"/>
        </w:rPr>
      </w:pPr>
    </w:p>
    <w:p w14:paraId="52D0A281" w14:textId="77777777" w:rsidR="00A51F41" w:rsidRPr="00A045A9" w:rsidRDefault="00C75AFE" w:rsidP="00DF5926">
      <w:pPr>
        <w:pStyle w:val="ListParagraph"/>
        <w:numPr>
          <w:ilvl w:val="0"/>
          <w:numId w:val="69"/>
        </w:numPr>
        <w:rPr>
          <w:rFonts w:ascii="Garamond" w:hAnsi="Garamond"/>
          <w:sz w:val="24"/>
          <w:szCs w:val="24"/>
        </w:rPr>
      </w:pPr>
      <w:r w:rsidRPr="00A045A9">
        <w:rPr>
          <w:rFonts w:ascii="Garamond" w:hAnsi="Garamond"/>
          <w:sz w:val="24"/>
          <w:szCs w:val="24"/>
        </w:rPr>
        <w:t xml:space="preserve">The Senate President shall reserve the right to call additional Orientations as deemed necessary. The Senate President shall reserve the right to make said </w:t>
      </w:r>
      <w:proofErr w:type="gramStart"/>
      <w:r w:rsidRPr="00A045A9">
        <w:rPr>
          <w:rFonts w:ascii="Garamond" w:hAnsi="Garamond"/>
          <w:sz w:val="24"/>
          <w:szCs w:val="24"/>
        </w:rPr>
        <w:t>Orientations</w:t>
      </w:r>
      <w:proofErr w:type="gramEnd"/>
      <w:r w:rsidRPr="00A045A9">
        <w:rPr>
          <w:rFonts w:ascii="Garamond" w:hAnsi="Garamond"/>
          <w:sz w:val="24"/>
          <w:szCs w:val="24"/>
        </w:rPr>
        <w:t xml:space="preserve"> mandatory.</w:t>
      </w:r>
    </w:p>
    <w:p w14:paraId="28F700E9" w14:textId="77777777" w:rsidR="00A51F41" w:rsidRPr="00A51F41" w:rsidRDefault="00A51F41" w:rsidP="00A51F41">
      <w:pPr>
        <w:pStyle w:val="ListParagraph"/>
        <w:rPr>
          <w:rFonts w:ascii="Book Antiqua" w:hAnsi="Book Antiqua"/>
          <w:sz w:val="24"/>
          <w:szCs w:val="24"/>
        </w:rPr>
      </w:pPr>
    </w:p>
    <w:p w14:paraId="26EAC084" w14:textId="77777777" w:rsidR="000A6CA6" w:rsidRDefault="00C75AFE" w:rsidP="00DF5926">
      <w:pPr>
        <w:pStyle w:val="ListParagraph"/>
        <w:numPr>
          <w:ilvl w:val="0"/>
          <w:numId w:val="14"/>
        </w:numPr>
        <w:rPr>
          <w:rFonts w:ascii="Book Antiqua" w:hAnsi="Book Antiqua"/>
          <w:sz w:val="24"/>
          <w:szCs w:val="24"/>
        </w:rPr>
      </w:pPr>
      <w:r w:rsidRPr="00A51F41">
        <w:rPr>
          <w:rFonts w:ascii="Book Antiqua" w:hAnsi="Book Antiqua"/>
          <w:sz w:val="24"/>
          <w:szCs w:val="24"/>
        </w:rPr>
        <w:t>Committee Workshops</w:t>
      </w:r>
    </w:p>
    <w:p w14:paraId="16E84193" w14:textId="77777777" w:rsidR="000A6CA6" w:rsidRPr="000A6CA6" w:rsidRDefault="000A6CA6" w:rsidP="000A6CA6">
      <w:pPr>
        <w:pStyle w:val="ListParagraph"/>
        <w:rPr>
          <w:rFonts w:ascii="Book Antiqua" w:hAnsi="Book Antiqua"/>
          <w:sz w:val="24"/>
          <w:szCs w:val="24"/>
        </w:rPr>
      </w:pPr>
    </w:p>
    <w:p w14:paraId="67287207" w14:textId="77777777" w:rsidR="000A6CA6" w:rsidRPr="00A045A9" w:rsidRDefault="00C75AFE" w:rsidP="00DF5926">
      <w:pPr>
        <w:pStyle w:val="ListParagraph"/>
        <w:numPr>
          <w:ilvl w:val="1"/>
          <w:numId w:val="70"/>
        </w:numPr>
        <w:rPr>
          <w:rFonts w:ascii="Garamond" w:hAnsi="Garamond"/>
          <w:sz w:val="24"/>
          <w:szCs w:val="24"/>
        </w:rPr>
      </w:pPr>
      <w:r w:rsidRPr="00A045A9">
        <w:rPr>
          <w:rFonts w:ascii="Garamond" w:hAnsi="Garamond"/>
          <w:sz w:val="24"/>
          <w:szCs w:val="24"/>
        </w:rPr>
        <w:t>The Budget Workshop shall be conducted by the B&amp;A Committee Chair. The B&amp;A Committee Chair shall provide a detailed overview of Title VIII: The Finance Code, the Activity and Service Fee Budget, and how to allocate funds responsibly. The B&amp;A Committee Chair may cover any additional topics that they deem necessary.</w:t>
      </w:r>
    </w:p>
    <w:p w14:paraId="15AB5747" w14:textId="77777777" w:rsidR="000A6CA6" w:rsidRPr="00A045A9" w:rsidRDefault="000A6CA6" w:rsidP="00A045A9">
      <w:pPr>
        <w:pStyle w:val="ListParagraph"/>
        <w:ind w:left="1080"/>
        <w:rPr>
          <w:rFonts w:ascii="Garamond" w:hAnsi="Garamond"/>
          <w:sz w:val="24"/>
          <w:szCs w:val="24"/>
        </w:rPr>
      </w:pPr>
    </w:p>
    <w:p w14:paraId="69400560" w14:textId="1680B56D" w:rsidR="000A6CA6" w:rsidRPr="00A045A9" w:rsidRDefault="00C75AFE" w:rsidP="00DF5926">
      <w:pPr>
        <w:pStyle w:val="ListParagraph"/>
        <w:numPr>
          <w:ilvl w:val="1"/>
          <w:numId w:val="70"/>
        </w:numPr>
        <w:rPr>
          <w:rFonts w:ascii="Garamond" w:hAnsi="Garamond"/>
          <w:sz w:val="24"/>
          <w:szCs w:val="24"/>
        </w:rPr>
      </w:pPr>
      <w:r w:rsidRPr="00A045A9">
        <w:rPr>
          <w:rFonts w:ascii="Garamond" w:hAnsi="Garamond"/>
          <w:sz w:val="24"/>
          <w:szCs w:val="24"/>
        </w:rPr>
        <w:t>The Governing Documents Workshop shall be conducted by the Senate President Pro Tempore. The Pro Tempore shall provide a broad overview of the Constitution, each Title of the Statutes (</w:t>
      </w:r>
      <w:r w:rsidR="00BD5A80">
        <w:rPr>
          <w:rFonts w:ascii="Garamond" w:hAnsi="Garamond"/>
          <w:sz w:val="24"/>
          <w:szCs w:val="24"/>
        </w:rPr>
        <w:t>with exception to Titles</w:t>
      </w:r>
      <w:r w:rsidRPr="00A045A9">
        <w:rPr>
          <w:rFonts w:ascii="Garamond" w:hAnsi="Garamond"/>
          <w:sz w:val="24"/>
          <w:szCs w:val="24"/>
        </w:rPr>
        <w:t xml:space="preserve"> VIII</w:t>
      </w:r>
      <w:r w:rsidR="00B82C2F">
        <w:rPr>
          <w:rFonts w:ascii="Garamond" w:hAnsi="Garamond"/>
          <w:sz w:val="24"/>
          <w:szCs w:val="24"/>
        </w:rPr>
        <w:t xml:space="preserve"> and </w:t>
      </w:r>
      <w:r w:rsidR="009702F7">
        <w:rPr>
          <w:rFonts w:ascii="Garamond" w:hAnsi="Garamond"/>
          <w:sz w:val="24"/>
          <w:szCs w:val="24"/>
        </w:rPr>
        <w:t>X</w:t>
      </w:r>
      <w:r w:rsidRPr="00A045A9">
        <w:rPr>
          <w:rFonts w:ascii="Garamond" w:hAnsi="Garamond"/>
          <w:sz w:val="24"/>
          <w:szCs w:val="24"/>
        </w:rPr>
        <w:t xml:space="preserve">II), and the </w:t>
      </w:r>
      <w:r w:rsidR="00DB2A1A">
        <w:rPr>
          <w:rFonts w:ascii="Garamond" w:hAnsi="Garamond"/>
          <w:sz w:val="24"/>
          <w:szCs w:val="24"/>
        </w:rPr>
        <w:t>Legislative Branch</w:t>
      </w:r>
      <w:r w:rsidRPr="00A045A9">
        <w:rPr>
          <w:rFonts w:ascii="Garamond" w:hAnsi="Garamond"/>
          <w:sz w:val="24"/>
          <w:szCs w:val="24"/>
        </w:rPr>
        <w:t xml:space="preserve"> Policies and Procedures. This workshop may also cover Sunshine State Laws. The Pro Tempore may conduct the workshop in conjunction with the Attorney General. As the chair of the R&amp;O Committee, the Pro Tempore is also responsible for explaining how the different branches and agencies work together and the Committee’s power of Senate Subpoena.</w:t>
      </w:r>
    </w:p>
    <w:p w14:paraId="581B11C2" w14:textId="77777777" w:rsidR="000A6CA6" w:rsidRPr="00A045A9" w:rsidRDefault="000A6CA6" w:rsidP="00A045A9">
      <w:pPr>
        <w:pStyle w:val="ListParagraph"/>
        <w:ind w:left="1080"/>
        <w:rPr>
          <w:rFonts w:ascii="Garamond" w:hAnsi="Garamond"/>
          <w:sz w:val="24"/>
          <w:szCs w:val="24"/>
        </w:rPr>
      </w:pPr>
    </w:p>
    <w:p w14:paraId="2185302C" w14:textId="77777777" w:rsidR="000A6CA6" w:rsidRPr="00A045A9" w:rsidRDefault="00C75AFE" w:rsidP="00DF5926">
      <w:pPr>
        <w:pStyle w:val="ListParagraph"/>
        <w:numPr>
          <w:ilvl w:val="1"/>
          <w:numId w:val="70"/>
        </w:numPr>
        <w:rPr>
          <w:rFonts w:ascii="Garamond" w:hAnsi="Garamond"/>
          <w:sz w:val="24"/>
          <w:szCs w:val="24"/>
        </w:rPr>
      </w:pPr>
      <w:r w:rsidRPr="00A045A9">
        <w:rPr>
          <w:rFonts w:ascii="Garamond" w:hAnsi="Garamond"/>
          <w:sz w:val="24"/>
          <w:szCs w:val="24"/>
        </w:rPr>
        <w:t xml:space="preserve">The University and Student Affairs Workshop shall be conducted by the USA Committee Chair. The USA Committee Chair shall provide an overview of Title XII: The University and Student Affairs Committee Statute. The USA Committee Chair shall provide a comprehensive overview on how to properly survey individual students for Osprey Voice Surveys. The USA Committee Chair shall also provide an extensive overview of the structure of University-Wide Committee systems, specifically, the individual committees and their relationship to the University </w:t>
      </w:r>
      <w:r w:rsidRPr="00A045A9">
        <w:rPr>
          <w:rFonts w:ascii="Garamond" w:hAnsi="Garamond"/>
          <w:sz w:val="24"/>
          <w:szCs w:val="24"/>
        </w:rPr>
        <w:lastRenderedPageBreak/>
        <w:t>Administration and its policies. The USA Committee Chair may cover additional topics that they deem necessary.</w:t>
      </w:r>
    </w:p>
    <w:p w14:paraId="0D95C2A8" w14:textId="77777777" w:rsidR="000A6CA6" w:rsidRPr="000A6CA6" w:rsidRDefault="000A6CA6" w:rsidP="000A6CA6">
      <w:pPr>
        <w:pStyle w:val="ListParagraph"/>
        <w:rPr>
          <w:rFonts w:ascii="Book Antiqua" w:hAnsi="Book Antiqua"/>
          <w:sz w:val="24"/>
          <w:szCs w:val="24"/>
        </w:rPr>
      </w:pPr>
    </w:p>
    <w:p w14:paraId="45596320" w14:textId="77777777" w:rsidR="00AE612B" w:rsidRDefault="00C75AFE" w:rsidP="00DF5926">
      <w:pPr>
        <w:pStyle w:val="ListParagraph"/>
        <w:numPr>
          <w:ilvl w:val="0"/>
          <w:numId w:val="14"/>
        </w:numPr>
        <w:rPr>
          <w:rFonts w:ascii="Book Antiqua" w:hAnsi="Book Antiqua"/>
          <w:sz w:val="24"/>
          <w:szCs w:val="24"/>
        </w:rPr>
      </w:pPr>
      <w:r w:rsidRPr="000A6CA6">
        <w:rPr>
          <w:rFonts w:ascii="Book Antiqua" w:hAnsi="Book Antiqua"/>
          <w:sz w:val="24"/>
          <w:szCs w:val="24"/>
        </w:rPr>
        <w:t>Skill Workshops</w:t>
      </w:r>
    </w:p>
    <w:p w14:paraId="113C9007" w14:textId="77777777" w:rsidR="00AE612B" w:rsidRPr="00AE612B" w:rsidRDefault="00AE612B" w:rsidP="00AE612B">
      <w:pPr>
        <w:pStyle w:val="ListParagraph"/>
        <w:rPr>
          <w:rFonts w:ascii="Book Antiqua" w:hAnsi="Book Antiqua"/>
          <w:sz w:val="24"/>
          <w:szCs w:val="24"/>
        </w:rPr>
      </w:pPr>
    </w:p>
    <w:p w14:paraId="5B6E285E" w14:textId="497B9D1D" w:rsidR="00AE612B" w:rsidRPr="00A045A9" w:rsidRDefault="00C75AFE" w:rsidP="00DF5926">
      <w:pPr>
        <w:pStyle w:val="ListParagraph"/>
        <w:numPr>
          <w:ilvl w:val="1"/>
          <w:numId w:val="71"/>
        </w:numPr>
        <w:rPr>
          <w:rFonts w:ascii="Garamond" w:hAnsi="Garamond"/>
          <w:sz w:val="24"/>
          <w:szCs w:val="24"/>
        </w:rPr>
      </w:pPr>
      <w:r w:rsidRPr="00A045A9">
        <w:rPr>
          <w:rFonts w:ascii="Garamond" w:hAnsi="Garamond"/>
          <w:sz w:val="24"/>
          <w:szCs w:val="24"/>
        </w:rPr>
        <w:t>The Bill-Writing Workshop shall be conducted by the Senate President or their designee. The Senate President shall teach newly elected senators the processes of bill-</w:t>
      </w:r>
      <w:r w:rsidR="00B236C2" w:rsidRPr="00A045A9">
        <w:rPr>
          <w:rFonts w:ascii="Garamond" w:hAnsi="Garamond"/>
          <w:sz w:val="24"/>
          <w:szCs w:val="24"/>
        </w:rPr>
        <w:t>writing and</w:t>
      </w:r>
      <w:r w:rsidRPr="00A045A9">
        <w:rPr>
          <w:rFonts w:ascii="Garamond" w:hAnsi="Garamond"/>
          <w:sz w:val="24"/>
          <w:szCs w:val="24"/>
        </w:rPr>
        <w:t xml:space="preserve"> provide a reference form of the structure and components of a bill.</w:t>
      </w:r>
    </w:p>
    <w:p w14:paraId="2C0F9775" w14:textId="77777777" w:rsidR="00AE612B" w:rsidRPr="00A045A9" w:rsidRDefault="00AE612B" w:rsidP="00A045A9">
      <w:pPr>
        <w:pStyle w:val="ListParagraph"/>
        <w:ind w:left="1080"/>
        <w:rPr>
          <w:rFonts w:ascii="Garamond" w:hAnsi="Garamond"/>
          <w:sz w:val="24"/>
          <w:szCs w:val="24"/>
        </w:rPr>
      </w:pPr>
    </w:p>
    <w:p w14:paraId="6D324043" w14:textId="77777777" w:rsidR="00AE612B" w:rsidRPr="00A045A9" w:rsidRDefault="00C75AFE" w:rsidP="00DF5926">
      <w:pPr>
        <w:pStyle w:val="ListParagraph"/>
        <w:numPr>
          <w:ilvl w:val="1"/>
          <w:numId w:val="71"/>
        </w:numPr>
        <w:rPr>
          <w:rFonts w:ascii="Garamond" w:hAnsi="Garamond"/>
          <w:sz w:val="24"/>
          <w:szCs w:val="24"/>
        </w:rPr>
      </w:pPr>
      <w:r w:rsidRPr="00A045A9">
        <w:rPr>
          <w:rFonts w:ascii="Garamond" w:hAnsi="Garamond"/>
          <w:sz w:val="24"/>
          <w:szCs w:val="24"/>
        </w:rPr>
        <w:t>The Roberts Rules and Parliamentary Procedure Workshop shall be conducted by the Parliamentarian and/or SG Advisor. The Parliamentarian and/or SG Advisor shall provide an extensive overview of Roberts Rules.</w:t>
      </w:r>
    </w:p>
    <w:p w14:paraId="3BD84599" w14:textId="77777777" w:rsidR="00AE612B" w:rsidRPr="00AE612B" w:rsidRDefault="00AE612B" w:rsidP="00AE612B">
      <w:pPr>
        <w:pStyle w:val="ListParagraph"/>
        <w:rPr>
          <w:rFonts w:ascii="Book Antiqua" w:hAnsi="Book Antiqua"/>
          <w:sz w:val="24"/>
          <w:szCs w:val="24"/>
        </w:rPr>
      </w:pPr>
    </w:p>
    <w:p w14:paraId="72F2D0C7" w14:textId="77777777" w:rsidR="00AE612B" w:rsidRPr="00AE612B" w:rsidRDefault="00C75AFE" w:rsidP="00DF5926">
      <w:pPr>
        <w:pStyle w:val="ListParagraph"/>
        <w:numPr>
          <w:ilvl w:val="0"/>
          <w:numId w:val="14"/>
        </w:numPr>
        <w:rPr>
          <w:rFonts w:ascii="Garamond" w:hAnsi="Garamond"/>
          <w:sz w:val="24"/>
          <w:szCs w:val="24"/>
        </w:rPr>
      </w:pPr>
      <w:r w:rsidRPr="00AE612B">
        <w:rPr>
          <w:rFonts w:ascii="Garamond" w:hAnsi="Garamond"/>
          <w:sz w:val="24"/>
          <w:szCs w:val="24"/>
        </w:rPr>
        <w:t>Requirements</w:t>
      </w:r>
    </w:p>
    <w:p w14:paraId="68404618" w14:textId="77777777" w:rsidR="00AE612B" w:rsidRPr="00AE612B" w:rsidRDefault="00AE612B" w:rsidP="00AE612B">
      <w:pPr>
        <w:pStyle w:val="ListParagraph"/>
        <w:rPr>
          <w:rFonts w:ascii="Book Antiqua" w:hAnsi="Book Antiqua"/>
          <w:sz w:val="24"/>
          <w:szCs w:val="24"/>
        </w:rPr>
      </w:pPr>
    </w:p>
    <w:p w14:paraId="04CE04D4" w14:textId="77777777" w:rsidR="00AE612B" w:rsidRPr="00A045A9" w:rsidRDefault="00C75AFE" w:rsidP="00DF5926">
      <w:pPr>
        <w:pStyle w:val="ListParagraph"/>
        <w:numPr>
          <w:ilvl w:val="1"/>
          <w:numId w:val="72"/>
        </w:numPr>
        <w:rPr>
          <w:rFonts w:ascii="Garamond" w:hAnsi="Garamond"/>
          <w:sz w:val="24"/>
          <w:szCs w:val="24"/>
        </w:rPr>
      </w:pPr>
      <w:r w:rsidRPr="00A045A9">
        <w:rPr>
          <w:rFonts w:ascii="Garamond" w:hAnsi="Garamond"/>
          <w:sz w:val="24"/>
          <w:szCs w:val="24"/>
        </w:rPr>
        <w:t xml:space="preserve">Each senator must complete all skill workshops </w:t>
      </w:r>
    </w:p>
    <w:p w14:paraId="6E9BE106" w14:textId="77777777" w:rsidR="00AE612B" w:rsidRPr="00A045A9" w:rsidRDefault="00AE612B" w:rsidP="00A045A9">
      <w:pPr>
        <w:pStyle w:val="ListParagraph"/>
        <w:ind w:left="1080"/>
        <w:rPr>
          <w:rFonts w:ascii="Garamond" w:hAnsi="Garamond"/>
          <w:sz w:val="24"/>
          <w:szCs w:val="24"/>
        </w:rPr>
      </w:pPr>
    </w:p>
    <w:p w14:paraId="6D14A33B" w14:textId="77777777" w:rsidR="00C75AFE" w:rsidRPr="00A045A9" w:rsidRDefault="00C75AFE" w:rsidP="00DF5926">
      <w:pPr>
        <w:pStyle w:val="ListParagraph"/>
        <w:numPr>
          <w:ilvl w:val="1"/>
          <w:numId w:val="72"/>
        </w:numPr>
        <w:rPr>
          <w:rFonts w:ascii="Garamond" w:hAnsi="Garamond"/>
          <w:sz w:val="24"/>
          <w:szCs w:val="24"/>
        </w:rPr>
      </w:pPr>
      <w:r w:rsidRPr="00A045A9">
        <w:rPr>
          <w:rFonts w:ascii="Garamond" w:hAnsi="Garamond"/>
          <w:sz w:val="24"/>
          <w:szCs w:val="24"/>
        </w:rPr>
        <w:t>If a senator is unable to attend a workshop, they must arrange a make-up session with the appropriate instructor.</w:t>
      </w:r>
    </w:p>
    <w:p w14:paraId="4BC6F89B" w14:textId="77777777" w:rsidR="00C75AFE" w:rsidRPr="00C75AFE" w:rsidRDefault="00C75AFE" w:rsidP="000E09DC">
      <w:pPr>
        <w:rPr>
          <w:rFonts w:ascii="Book Antiqua" w:hAnsi="Book Antiqua"/>
          <w:sz w:val="24"/>
          <w:szCs w:val="24"/>
        </w:rPr>
      </w:pPr>
    </w:p>
    <w:p w14:paraId="2B3C3AFC" w14:textId="77777777" w:rsidR="00C75AFE" w:rsidRPr="00AE612B" w:rsidRDefault="00C75AFE" w:rsidP="00A045A9">
      <w:pPr>
        <w:pStyle w:val="Heading2"/>
        <w:numPr>
          <w:ilvl w:val="0"/>
          <w:numId w:val="2"/>
        </w:numPr>
        <w:jc w:val="left"/>
      </w:pPr>
      <w:r w:rsidRPr="00C75AFE">
        <w:t xml:space="preserve">Senator Trainings </w:t>
      </w:r>
    </w:p>
    <w:p w14:paraId="40AFA5DF" w14:textId="77777777" w:rsidR="00AE612B" w:rsidRDefault="00C75AFE" w:rsidP="00DF5926">
      <w:pPr>
        <w:pStyle w:val="ListParagraph"/>
        <w:numPr>
          <w:ilvl w:val="0"/>
          <w:numId w:val="15"/>
        </w:numPr>
        <w:rPr>
          <w:rFonts w:ascii="Book Antiqua" w:hAnsi="Book Antiqua"/>
          <w:sz w:val="24"/>
          <w:szCs w:val="24"/>
        </w:rPr>
      </w:pPr>
      <w:r w:rsidRPr="00AE612B">
        <w:rPr>
          <w:rFonts w:ascii="Book Antiqua" w:hAnsi="Book Antiqua"/>
          <w:sz w:val="24"/>
          <w:szCs w:val="24"/>
        </w:rPr>
        <w:t>Procedures</w:t>
      </w:r>
    </w:p>
    <w:p w14:paraId="2D7B2B10" w14:textId="77777777" w:rsidR="00AE612B" w:rsidRDefault="00AE612B" w:rsidP="00AE612B">
      <w:pPr>
        <w:pStyle w:val="ListParagraph"/>
        <w:rPr>
          <w:rFonts w:ascii="Book Antiqua" w:hAnsi="Book Antiqua"/>
          <w:sz w:val="24"/>
          <w:szCs w:val="24"/>
        </w:rPr>
      </w:pPr>
    </w:p>
    <w:p w14:paraId="692FD07D" w14:textId="77777777" w:rsidR="00AE612B" w:rsidRPr="00A045A9" w:rsidRDefault="00C75AFE" w:rsidP="00DF5926">
      <w:pPr>
        <w:pStyle w:val="ListParagraph"/>
        <w:numPr>
          <w:ilvl w:val="0"/>
          <w:numId w:val="73"/>
        </w:numPr>
        <w:rPr>
          <w:rFonts w:ascii="Garamond" w:hAnsi="Garamond"/>
          <w:sz w:val="24"/>
          <w:szCs w:val="24"/>
        </w:rPr>
      </w:pPr>
      <w:r w:rsidRPr="00A045A9">
        <w:rPr>
          <w:rFonts w:ascii="Garamond" w:hAnsi="Garamond"/>
          <w:sz w:val="24"/>
          <w:szCs w:val="24"/>
        </w:rPr>
        <w:t>The Senate President shall be responsible for organizing at least one (1) mandatory training per semester for senators in their first year and one (1) mandatory training per semester for all senators on the Constitution and Statutes.</w:t>
      </w:r>
    </w:p>
    <w:p w14:paraId="6A5E36C8" w14:textId="77777777" w:rsidR="00AE612B" w:rsidRPr="00AE612B" w:rsidRDefault="00AE612B" w:rsidP="00AE612B">
      <w:pPr>
        <w:pStyle w:val="ListParagraph"/>
        <w:rPr>
          <w:rFonts w:ascii="Book Antiqua" w:hAnsi="Book Antiqua"/>
          <w:sz w:val="24"/>
          <w:szCs w:val="24"/>
        </w:rPr>
      </w:pPr>
    </w:p>
    <w:p w14:paraId="3B687BA9" w14:textId="77777777" w:rsidR="00AE612B" w:rsidRDefault="00C75AFE" w:rsidP="00DF5926">
      <w:pPr>
        <w:pStyle w:val="ListParagraph"/>
        <w:numPr>
          <w:ilvl w:val="1"/>
          <w:numId w:val="15"/>
        </w:numPr>
        <w:ind w:left="1800"/>
        <w:rPr>
          <w:rFonts w:ascii="Garamond" w:hAnsi="Garamond"/>
          <w:sz w:val="24"/>
          <w:szCs w:val="24"/>
        </w:rPr>
      </w:pPr>
      <w:r w:rsidRPr="00AE612B">
        <w:rPr>
          <w:rFonts w:ascii="Garamond" w:hAnsi="Garamond"/>
          <w:sz w:val="24"/>
          <w:szCs w:val="24"/>
        </w:rPr>
        <w:t>The Senate President and the Legislative Cabinet shall be responsible for approving the trainings as determined by the Senate President Pro-Tempore.</w:t>
      </w:r>
    </w:p>
    <w:p w14:paraId="325CD68A" w14:textId="77777777" w:rsidR="00AE612B" w:rsidRPr="00AE612B" w:rsidRDefault="00AE612B" w:rsidP="00A045A9">
      <w:pPr>
        <w:pStyle w:val="ListParagraph"/>
        <w:ind w:left="1800"/>
        <w:rPr>
          <w:rFonts w:ascii="Garamond" w:hAnsi="Garamond"/>
          <w:sz w:val="24"/>
          <w:szCs w:val="24"/>
        </w:rPr>
      </w:pPr>
    </w:p>
    <w:p w14:paraId="2E9F454D" w14:textId="77777777" w:rsidR="00AE612B" w:rsidRPr="00AE612B" w:rsidRDefault="00C75AFE" w:rsidP="00DF5926">
      <w:pPr>
        <w:pStyle w:val="ListParagraph"/>
        <w:numPr>
          <w:ilvl w:val="1"/>
          <w:numId w:val="15"/>
        </w:numPr>
        <w:ind w:left="1800"/>
        <w:rPr>
          <w:rFonts w:ascii="Garamond" w:hAnsi="Garamond"/>
          <w:sz w:val="24"/>
          <w:szCs w:val="24"/>
        </w:rPr>
      </w:pPr>
      <w:r w:rsidRPr="00AE612B">
        <w:rPr>
          <w:rFonts w:ascii="Garamond" w:hAnsi="Garamond"/>
          <w:sz w:val="24"/>
          <w:szCs w:val="24"/>
        </w:rPr>
        <w:t xml:space="preserve">These trainings must be focused on improving senators understanding of the functions and procedures of the Senate. </w:t>
      </w:r>
    </w:p>
    <w:p w14:paraId="2F32544B" w14:textId="77777777" w:rsidR="00AE612B" w:rsidRPr="00AE612B" w:rsidRDefault="00AE612B" w:rsidP="00A045A9">
      <w:pPr>
        <w:pStyle w:val="ListParagraph"/>
        <w:ind w:left="1800"/>
        <w:rPr>
          <w:rFonts w:ascii="Garamond" w:hAnsi="Garamond"/>
          <w:sz w:val="24"/>
          <w:szCs w:val="24"/>
        </w:rPr>
      </w:pPr>
    </w:p>
    <w:p w14:paraId="38D8995D" w14:textId="77777777" w:rsidR="00C75AFE" w:rsidRPr="00AE612B" w:rsidRDefault="00C75AFE" w:rsidP="00DF5926">
      <w:pPr>
        <w:pStyle w:val="ListParagraph"/>
        <w:numPr>
          <w:ilvl w:val="1"/>
          <w:numId w:val="15"/>
        </w:numPr>
        <w:ind w:left="1800"/>
        <w:rPr>
          <w:rFonts w:ascii="Garamond" w:hAnsi="Garamond"/>
          <w:sz w:val="24"/>
          <w:szCs w:val="24"/>
        </w:rPr>
      </w:pPr>
      <w:r w:rsidRPr="00AE612B">
        <w:rPr>
          <w:rFonts w:ascii="Garamond" w:hAnsi="Garamond"/>
          <w:sz w:val="24"/>
          <w:szCs w:val="24"/>
        </w:rPr>
        <w:t>The Senate President shall reserve the right to call additional trainings as deemed necessary. The Senate President shall reserve the right to make said trainings mandatory.</w:t>
      </w:r>
    </w:p>
    <w:p w14:paraId="6E128E5C" w14:textId="2BF5E7EF" w:rsidR="00C75AFE" w:rsidRPr="00DB2A1A" w:rsidRDefault="00C75AFE" w:rsidP="00DB2A1A">
      <w:pPr>
        <w:rPr>
          <w:rFonts w:ascii="Garamond" w:hAnsi="Garamond"/>
          <w:sz w:val="24"/>
          <w:szCs w:val="24"/>
        </w:rPr>
      </w:pPr>
      <w:r w:rsidRPr="00DB2A1A">
        <w:rPr>
          <w:rFonts w:ascii="Garamond" w:hAnsi="Garamond"/>
          <w:sz w:val="24"/>
          <w:szCs w:val="24"/>
        </w:rPr>
        <w:t xml:space="preserve">. </w:t>
      </w:r>
    </w:p>
    <w:p w14:paraId="31F6C4E5" w14:textId="77777777" w:rsidR="00157A29" w:rsidRPr="002A3A97" w:rsidRDefault="00157A29" w:rsidP="00157A29">
      <w:pPr>
        <w:pStyle w:val="Body"/>
        <w:numPr>
          <w:ilvl w:val="0"/>
          <w:numId w:val="2"/>
        </w:numPr>
        <w:ind w:right="-576"/>
        <w:rPr>
          <w:rFonts w:ascii="Garamond" w:hAnsi="Garamond"/>
          <w:b/>
          <w:bCs/>
          <w:sz w:val="32"/>
          <w:szCs w:val="32"/>
        </w:rPr>
      </w:pPr>
      <w:r w:rsidRPr="002A3A97">
        <w:rPr>
          <w:rFonts w:ascii="Garamond" w:hAnsi="Garamond"/>
          <w:b/>
          <w:bCs/>
          <w:sz w:val="32"/>
          <w:szCs w:val="32"/>
        </w:rPr>
        <w:t>Vote of Confidence (VOC)</w:t>
      </w:r>
    </w:p>
    <w:p w14:paraId="62EC5A75" w14:textId="77777777" w:rsidR="00157A29" w:rsidRDefault="00157A29" w:rsidP="00157A29">
      <w:pPr>
        <w:pStyle w:val="Body"/>
        <w:numPr>
          <w:ilvl w:val="1"/>
          <w:numId w:val="2"/>
        </w:numPr>
        <w:ind w:right="-576"/>
        <w:rPr>
          <w:rFonts w:ascii="Garamond" w:hAnsi="Garamond"/>
          <w:szCs w:val="24"/>
        </w:rPr>
      </w:pPr>
      <w:r>
        <w:rPr>
          <w:rFonts w:ascii="Garamond" w:hAnsi="Garamond"/>
          <w:szCs w:val="24"/>
        </w:rPr>
        <w:t>Purpose and Jurisdiction of a VOC</w:t>
      </w:r>
    </w:p>
    <w:p w14:paraId="20572F78" w14:textId="77777777" w:rsidR="00157A29" w:rsidRDefault="00157A29" w:rsidP="00157A29">
      <w:pPr>
        <w:pStyle w:val="Body"/>
        <w:numPr>
          <w:ilvl w:val="2"/>
          <w:numId w:val="2"/>
        </w:numPr>
        <w:ind w:right="-576"/>
        <w:rPr>
          <w:rFonts w:ascii="Garamond" w:hAnsi="Garamond"/>
          <w:szCs w:val="24"/>
        </w:rPr>
      </w:pPr>
      <w:r>
        <w:rPr>
          <w:rFonts w:ascii="Garamond" w:hAnsi="Garamond"/>
          <w:szCs w:val="24"/>
        </w:rPr>
        <w:lastRenderedPageBreak/>
        <w:t xml:space="preserve"> A VOC is a vote to determine where the Senate has confidence in an officer’s </w:t>
      </w:r>
      <w:r w:rsidRPr="00FD68B8">
        <w:rPr>
          <w:rFonts w:ascii="Garamond" w:hAnsi="Garamond"/>
          <w:strike/>
          <w:szCs w:val="24"/>
        </w:rPr>
        <w:t>senator’s</w:t>
      </w:r>
      <w:r>
        <w:rPr>
          <w:rFonts w:ascii="Garamond" w:hAnsi="Garamond"/>
          <w:szCs w:val="24"/>
        </w:rPr>
        <w:t xml:space="preserve"> ability to fulfill the duties and responsibilities of an elected, appointed, or hired position.</w:t>
      </w:r>
    </w:p>
    <w:p w14:paraId="4BC4D6D3" w14:textId="77777777" w:rsidR="00157A29" w:rsidRDefault="00157A29" w:rsidP="00157A29">
      <w:pPr>
        <w:pStyle w:val="Body"/>
        <w:numPr>
          <w:ilvl w:val="2"/>
          <w:numId w:val="2"/>
        </w:numPr>
        <w:ind w:right="-576"/>
        <w:rPr>
          <w:rFonts w:ascii="Garamond" w:hAnsi="Garamond"/>
          <w:szCs w:val="24"/>
        </w:rPr>
      </w:pPr>
      <w:r>
        <w:rPr>
          <w:rFonts w:ascii="Garamond" w:hAnsi="Garamond"/>
          <w:szCs w:val="24"/>
        </w:rPr>
        <w:t xml:space="preserve"> A passed VOC indicates that the Senate has confidence, and a failed VOC indicates that the senate does not have confidence.</w:t>
      </w:r>
    </w:p>
    <w:p w14:paraId="59723A63" w14:textId="77777777" w:rsidR="00157A29" w:rsidRDefault="00157A29" w:rsidP="00157A29">
      <w:pPr>
        <w:pStyle w:val="Body"/>
        <w:numPr>
          <w:ilvl w:val="2"/>
          <w:numId w:val="2"/>
        </w:numPr>
        <w:ind w:right="-576"/>
        <w:rPr>
          <w:rFonts w:ascii="Garamond" w:hAnsi="Garamond"/>
          <w:szCs w:val="24"/>
        </w:rPr>
      </w:pPr>
      <w:r>
        <w:rPr>
          <w:rFonts w:ascii="Garamond" w:hAnsi="Garamond"/>
          <w:szCs w:val="24"/>
        </w:rPr>
        <w:t xml:space="preserve"> Any Senator elected, appointed, or hired into any position by the Senate may be subject to a VOC for any reason </w:t>
      </w:r>
    </w:p>
    <w:p w14:paraId="0E36CAB9" w14:textId="77777777" w:rsidR="00157A29" w:rsidRDefault="00157A29" w:rsidP="00157A29">
      <w:pPr>
        <w:pStyle w:val="Body"/>
        <w:numPr>
          <w:ilvl w:val="2"/>
          <w:numId w:val="2"/>
        </w:numPr>
        <w:ind w:right="-576"/>
        <w:rPr>
          <w:rFonts w:ascii="Garamond" w:hAnsi="Garamond"/>
          <w:szCs w:val="24"/>
        </w:rPr>
      </w:pPr>
      <w:r>
        <w:rPr>
          <w:rFonts w:ascii="Garamond" w:hAnsi="Garamond"/>
          <w:szCs w:val="24"/>
        </w:rPr>
        <w:t>Any Senator who calls for a VOC shall be referred to as the VOC Sponsor, and the Senator subject to the VOC shall be referred to as the Subject.</w:t>
      </w:r>
    </w:p>
    <w:p w14:paraId="670BDE1E" w14:textId="77777777" w:rsidR="00157A29" w:rsidRDefault="00157A29" w:rsidP="00157A29">
      <w:pPr>
        <w:pStyle w:val="Body"/>
        <w:numPr>
          <w:ilvl w:val="2"/>
          <w:numId w:val="2"/>
        </w:numPr>
        <w:ind w:right="-576"/>
        <w:rPr>
          <w:rFonts w:ascii="Garamond" w:hAnsi="Garamond"/>
          <w:szCs w:val="24"/>
        </w:rPr>
      </w:pPr>
      <w:r>
        <w:rPr>
          <w:rFonts w:ascii="Garamond" w:hAnsi="Garamond"/>
          <w:szCs w:val="24"/>
        </w:rPr>
        <w:t>A Senator can call for two types of VOCs:</w:t>
      </w:r>
    </w:p>
    <w:p w14:paraId="4D55069B" w14:textId="77777777" w:rsidR="00157A29" w:rsidRDefault="00157A29" w:rsidP="00157A29">
      <w:pPr>
        <w:pStyle w:val="Body"/>
        <w:numPr>
          <w:ilvl w:val="3"/>
          <w:numId w:val="2"/>
        </w:numPr>
        <w:ind w:right="-576"/>
        <w:rPr>
          <w:rFonts w:ascii="Garamond" w:hAnsi="Garamond"/>
          <w:szCs w:val="24"/>
        </w:rPr>
      </w:pPr>
      <w:r>
        <w:rPr>
          <w:rFonts w:ascii="Garamond" w:hAnsi="Garamond"/>
          <w:szCs w:val="24"/>
        </w:rPr>
        <w:t>Per Diem being a short-term step down of one’s position.</w:t>
      </w:r>
    </w:p>
    <w:p w14:paraId="51EB3CC1" w14:textId="77777777" w:rsidR="00157A29" w:rsidRDefault="00157A29" w:rsidP="00157A29">
      <w:pPr>
        <w:pStyle w:val="Body"/>
        <w:numPr>
          <w:ilvl w:val="4"/>
          <w:numId w:val="2"/>
        </w:numPr>
        <w:ind w:right="-576"/>
        <w:rPr>
          <w:rFonts w:ascii="Garamond" w:hAnsi="Garamond"/>
          <w:szCs w:val="24"/>
        </w:rPr>
      </w:pPr>
      <w:r>
        <w:rPr>
          <w:rFonts w:ascii="Garamond" w:hAnsi="Garamond"/>
          <w:szCs w:val="24"/>
        </w:rPr>
        <w:t>The amount of time for a Per Diem VOC is requested by the VOC Sponsor.</w:t>
      </w:r>
    </w:p>
    <w:p w14:paraId="488686CA" w14:textId="77777777" w:rsidR="00157A29" w:rsidRDefault="00157A29" w:rsidP="00157A29">
      <w:pPr>
        <w:pStyle w:val="Body"/>
        <w:numPr>
          <w:ilvl w:val="4"/>
          <w:numId w:val="2"/>
        </w:numPr>
        <w:ind w:right="-576"/>
        <w:rPr>
          <w:rFonts w:ascii="Garamond" w:hAnsi="Garamond"/>
          <w:szCs w:val="24"/>
        </w:rPr>
      </w:pPr>
      <w:r>
        <w:rPr>
          <w:rFonts w:ascii="Garamond" w:hAnsi="Garamond"/>
          <w:szCs w:val="24"/>
        </w:rPr>
        <w:t xml:space="preserve">The Senate may motion to adjust the length of the Per Diem VOC with a 2/3 majority vote. </w:t>
      </w:r>
    </w:p>
    <w:p w14:paraId="6BEDC294" w14:textId="77777777" w:rsidR="00157A29" w:rsidRDefault="00157A29" w:rsidP="00157A29">
      <w:pPr>
        <w:pStyle w:val="Body"/>
        <w:numPr>
          <w:ilvl w:val="4"/>
          <w:numId w:val="2"/>
        </w:numPr>
        <w:ind w:right="-576"/>
        <w:rPr>
          <w:rFonts w:ascii="Garamond" w:hAnsi="Garamond"/>
          <w:szCs w:val="24"/>
        </w:rPr>
      </w:pPr>
      <w:r>
        <w:rPr>
          <w:rFonts w:ascii="Garamond" w:hAnsi="Garamond"/>
          <w:szCs w:val="24"/>
        </w:rPr>
        <w:t xml:space="preserve">Any Senator at any time can call for a Per Diem VOC during a meeting. </w:t>
      </w:r>
    </w:p>
    <w:p w14:paraId="1B4EA7BF" w14:textId="77777777" w:rsidR="00157A29" w:rsidRDefault="00157A29" w:rsidP="00157A29">
      <w:pPr>
        <w:pStyle w:val="Body"/>
        <w:numPr>
          <w:ilvl w:val="3"/>
          <w:numId w:val="2"/>
        </w:numPr>
        <w:ind w:right="-576"/>
        <w:rPr>
          <w:rFonts w:ascii="Garamond" w:hAnsi="Garamond"/>
          <w:szCs w:val="24"/>
        </w:rPr>
      </w:pPr>
      <w:r>
        <w:rPr>
          <w:rFonts w:ascii="Garamond" w:hAnsi="Garamond"/>
          <w:szCs w:val="24"/>
        </w:rPr>
        <w:t>Expulsion being a permanent removal of one’s position.</w:t>
      </w:r>
    </w:p>
    <w:p w14:paraId="33860728" w14:textId="77777777" w:rsidR="00157A29" w:rsidRDefault="00157A29" w:rsidP="00157A29">
      <w:pPr>
        <w:pStyle w:val="Body"/>
        <w:numPr>
          <w:ilvl w:val="4"/>
          <w:numId w:val="2"/>
        </w:numPr>
        <w:ind w:right="-576"/>
        <w:rPr>
          <w:rFonts w:ascii="Garamond" w:hAnsi="Garamond"/>
          <w:szCs w:val="24"/>
        </w:rPr>
      </w:pPr>
      <w:r>
        <w:rPr>
          <w:rFonts w:ascii="Garamond" w:hAnsi="Garamond"/>
          <w:szCs w:val="24"/>
        </w:rPr>
        <w:t xml:space="preserve">The Senate may motion to change from Expulsion VOC to Per Diem VOC with a 2/3 majority vote. </w:t>
      </w:r>
    </w:p>
    <w:p w14:paraId="37CD48EC" w14:textId="77777777" w:rsidR="00157A29" w:rsidRDefault="00157A29" w:rsidP="00157A29">
      <w:pPr>
        <w:pStyle w:val="Body"/>
        <w:numPr>
          <w:ilvl w:val="1"/>
          <w:numId w:val="2"/>
        </w:numPr>
        <w:ind w:right="-576"/>
        <w:rPr>
          <w:rFonts w:ascii="Garamond" w:hAnsi="Garamond"/>
          <w:szCs w:val="24"/>
        </w:rPr>
      </w:pPr>
      <w:r>
        <w:rPr>
          <w:rFonts w:ascii="Garamond" w:hAnsi="Garamond"/>
          <w:szCs w:val="24"/>
        </w:rPr>
        <w:t xml:space="preserve">Procedures Before an Expulsion VOC </w:t>
      </w:r>
    </w:p>
    <w:p w14:paraId="597352D6" w14:textId="77777777" w:rsidR="00157A29" w:rsidRDefault="00157A29" w:rsidP="00157A29">
      <w:pPr>
        <w:pStyle w:val="Body"/>
        <w:numPr>
          <w:ilvl w:val="2"/>
          <w:numId w:val="2"/>
        </w:numPr>
        <w:ind w:right="-576"/>
        <w:rPr>
          <w:rFonts w:ascii="Garamond" w:hAnsi="Garamond"/>
          <w:szCs w:val="24"/>
        </w:rPr>
      </w:pPr>
      <w:r>
        <w:rPr>
          <w:rFonts w:ascii="Garamond" w:hAnsi="Garamond"/>
          <w:szCs w:val="24"/>
        </w:rPr>
        <w:t xml:space="preserve"> Any Senator may request an Expulsion VOC by submitting the request to the Senate President.</w:t>
      </w:r>
    </w:p>
    <w:p w14:paraId="383DB20F" w14:textId="77777777" w:rsidR="00157A29" w:rsidRDefault="00157A29" w:rsidP="00157A29">
      <w:pPr>
        <w:pStyle w:val="Body"/>
        <w:numPr>
          <w:ilvl w:val="3"/>
          <w:numId w:val="2"/>
        </w:numPr>
        <w:ind w:right="-576"/>
        <w:rPr>
          <w:rFonts w:ascii="Garamond" w:hAnsi="Garamond"/>
          <w:szCs w:val="24"/>
        </w:rPr>
      </w:pPr>
      <w:r>
        <w:rPr>
          <w:rFonts w:ascii="Garamond" w:hAnsi="Garamond"/>
          <w:szCs w:val="24"/>
        </w:rPr>
        <w:t>If the Senate President is the Subject of the VOC, the submission shall be made to the Pro-Tempore.</w:t>
      </w:r>
    </w:p>
    <w:p w14:paraId="31E4CCE1" w14:textId="77777777" w:rsidR="00157A29" w:rsidRDefault="00157A29" w:rsidP="00157A29">
      <w:pPr>
        <w:pStyle w:val="Body"/>
        <w:numPr>
          <w:ilvl w:val="3"/>
          <w:numId w:val="2"/>
        </w:numPr>
        <w:ind w:right="-576"/>
        <w:rPr>
          <w:rFonts w:ascii="Garamond" w:hAnsi="Garamond"/>
          <w:szCs w:val="24"/>
        </w:rPr>
      </w:pPr>
      <w:r>
        <w:rPr>
          <w:rFonts w:ascii="Garamond" w:hAnsi="Garamond"/>
          <w:szCs w:val="24"/>
        </w:rPr>
        <w:t>The request should include all pertinent information regarding the VOC to be distributed along with the agenda.</w:t>
      </w:r>
    </w:p>
    <w:p w14:paraId="3194AF01" w14:textId="77777777" w:rsidR="00157A29" w:rsidRDefault="00157A29" w:rsidP="00157A29">
      <w:pPr>
        <w:pStyle w:val="Body"/>
        <w:numPr>
          <w:ilvl w:val="2"/>
          <w:numId w:val="2"/>
        </w:numPr>
        <w:ind w:right="-576"/>
        <w:rPr>
          <w:rFonts w:ascii="Garamond" w:hAnsi="Garamond"/>
          <w:szCs w:val="24"/>
        </w:rPr>
      </w:pPr>
      <w:r>
        <w:rPr>
          <w:rFonts w:ascii="Garamond" w:hAnsi="Garamond"/>
          <w:szCs w:val="24"/>
        </w:rPr>
        <w:t xml:space="preserve"> The VOC shall take place at the next Senate Meeting after it is submitted.</w:t>
      </w:r>
    </w:p>
    <w:p w14:paraId="300A75FB" w14:textId="77777777" w:rsidR="00157A29" w:rsidRDefault="00157A29" w:rsidP="00157A29">
      <w:pPr>
        <w:pStyle w:val="Body"/>
        <w:numPr>
          <w:ilvl w:val="3"/>
          <w:numId w:val="2"/>
        </w:numPr>
        <w:ind w:right="-576"/>
        <w:rPr>
          <w:rFonts w:ascii="Garamond" w:hAnsi="Garamond"/>
          <w:szCs w:val="24"/>
        </w:rPr>
      </w:pPr>
      <w:r>
        <w:rPr>
          <w:rFonts w:ascii="Garamond" w:hAnsi="Garamond"/>
          <w:szCs w:val="24"/>
        </w:rPr>
        <w:t>If the VOC is submitted less than seventy-two (72) hours before the next Senate Meeting, the VOC shall instead take place at the next meeting.</w:t>
      </w:r>
    </w:p>
    <w:p w14:paraId="1C5CF601" w14:textId="77777777" w:rsidR="00157A29" w:rsidRDefault="00157A29" w:rsidP="00157A29">
      <w:pPr>
        <w:pStyle w:val="Body"/>
        <w:numPr>
          <w:ilvl w:val="3"/>
          <w:numId w:val="2"/>
        </w:numPr>
        <w:ind w:right="-576"/>
        <w:rPr>
          <w:rFonts w:ascii="Garamond" w:hAnsi="Garamond"/>
          <w:szCs w:val="24"/>
        </w:rPr>
      </w:pPr>
      <w:r>
        <w:rPr>
          <w:rFonts w:ascii="Garamond" w:hAnsi="Garamond"/>
          <w:szCs w:val="24"/>
        </w:rPr>
        <w:t>The Senate may table a VOC until the following Meeting via a supermajority vote.</w:t>
      </w:r>
    </w:p>
    <w:p w14:paraId="35563358" w14:textId="77777777" w:rsidR="00157A29" w:rsidRDefault="00157A29" w:rsidP="00157A29">
      <w:pPr>
        <w:pStyle w:val="Body"/>
        <w:numPr>
          <w:ilvl w:val="2"/>
          <w:numId w:val="2"/>
        </w:numPr>
        <w:ind w:right="-576"/>
        <w:rPr>
          <w:rFonts w:ascii="Garamond" w:hAnsi="Garamond"/>
          <w:szCs w:val="24"/>
        </w:rPr>
      </w:pPr>
      <w:r>
        <w:rPr>
          <w:rFonts w:ascii="Garamond" w:hAnsi="Garamond"/>
          <w:szCs w:val="24"/>
        </w:rPr>
        <w:t xml:space="preserve"> If the Sponsor and/or the Subject of the VOC are not available during the VOC, the VOC shall be postponed until the next Senate Meeting. </w:t>
      </w:r>
    </w:p>
    <w:p w14:paraId="46FC8C89" w14:textId="77777777" w:rsidR="00157A29" w:rsidRDefault="00157A29" w:rsidP="00157A29">
      <w:pPr>
        <w:pStyle w:val="Body"/>
        <w:numPr>
          <w:ilvl w:val="3"/>
          <w:numId w:val="2"/>
        </w:numPr>
        <w:ind w:right="-576"/>
        <w:rPr>
          <w:rFonts w:ascii="Garamond" w:hAnsi="Garamond"/>
          <w:szCs w:val="24"/>
        </w:rPr>
      </w:pPr>
      <w:r>
        <w:rPr>
          <w:rFonts w:ascii="Garamond" w:hAnsi="Garamond"/>
          <w:szCs w:val="24"/>
        </w:rPr>
        <w:lastRenderedPageBreak/>
        <w:t>The VOC can only be postponed once.</w:t>
      </w:r>
    </w:p>
    <w:p w14:paraId="61A84E3E" w14:textId="77777777" w:rsidR="00157A29" w:rsidRDefault="00157A29" w:rsidP="00157A29">
      <w:pPr>
        <w:pStyle w:val="Body"/>
        <w:ind w:left="1800" w:right="-576"/>
        <w:rPr>
          <w:rFonts w:ascii="Garamond" w:hAnsi="Garamond"/>
          <w:szCs w:val="24"/>
        </w:rPr>
      </w:pPr>
    </w:p>
    <w:p w14:paraId="10CE7EA3" w14:textId="77777777" w:rsidR="00157A29" w:rsidRDefault="00157A29" w:rsidP="00157A29">
      <w:pPr>
        <w:pStyle w:val="Body"/>
        <w:numPr>
          <w:ilvl w:val="1"/>
          <w:numId w:val="2"/>
        </w:numPr>
        <w:ind w:right="-576"/>
        <w:rPr>
          <w:rFonts w:ascii="Garamond" w:hAnsi="Garamond"/>
          <w:szCs w:val="24"/>
        </w:rPr>
      </w:pPr>
      <w:r>
        <w:rPr>
          <w:rFonts w:ascii="Garamond" w:hAnsi="Garamond"/>
          <w:szCs w:val="24"/>
        </w:rPr>
        <w:t>Procedure During a Per Diem VOC</w:t>
      </w:r>
    </w:p>
    <w:p w14:paraId="5CDCEC16" w14:textId="77777777" w:rsidR="00157A29" w:rsidRDefault="00157A29" w:rsidP="00157A29">
      <w:pPr>
        <w:pStyle w:val="Body"/>
        <w:numPr>
          <w:ilvl w:val="2"/>
          <w:numId w:val="2"/>
        </w:numPr>
        <w:ind w:right="-576"/>
        <w:rPr>
          <w:rFonts w:ascii="Garamond" w:hAnsi="Garamond"/>
          <w:szCs w:val="24"/>
        </w:rPr>
      </w:pPr>
      <w:r>
        <w:rPr>
          <w:rFonts w:ascii="Garamond" w:hAnsi="Garamond"/>
          <w:szCs w:val="24"/>
        </w:rPr>
        <w:t xml:space="preserve"> The sponsor of the VOC shall first call for a VOC </w:t>
      </w:r>
    </w:p>
    <w:p w14:paraId="2259DCAA" w14:textId="77777777" w:rsidR="00157A29" w:rsidRDefault="00157A29" w:rsidP="00157A29">
      <w:pPr>
        <w:pStyle w:val="Body"/>
        <w:numPr>
          <w:ilvl w:val="3"/>
          <w:numId w:val="2"/>
        </w:numPr>
        <w:ind w:right="-576"/>
        <w:rPr>
          <w:rFonts w:ascii="Garamond" w:hAnsi="Garamond"/>
          <w:szCs w:val="24"/>
        </w:rPr>
      </w:pPr>
      <w:r>
        <w:rPr>
          <w:rFonts w:ascii="Garamond" w:hAnsi="Garamond"/>
          <w:szCs w:val="24"/>
        </w:rPr>
        <w:t>The sponsor shall be recognized by the Senate President and state:</w:t>
      </w:r>
    </w:p>
    <w:p w14:paraId="6C7322F9" w14:textId="77777777" w:rsidR="00157A29" w:rsidRDefault="00157A29" w:rsidP="00157A29">
      <w:pPr>
        <w:pStyle w:val="Body"/>
        <w:numPr>
          <w:ilvl w:val="4"/>
          <w:numId w:val="2"/>
        </w:numPr>
        <w:ind w:right="-576"/>
        <w:rPr>
          <w:rFonts w:ascii="Garamond" w:hAnsi="Garamond"/>
          <w:szCs w:val="24"/>
        </w:rPr>
      </w:pPr>
      <w:r>
        <w:rPr>
          <w:rFonts w:ascii="Garamond" w:hAnsi="Garamond"/>
          <w:szCs w:val="24"/>
        </w:rPr>
        <w:t xml:space="preserve">I move to enter a Vote of Confidence </w:t>
      </w:r>
    </w:p>
    <w:p w14:paraId="181193A9" w14:textId="77777777" w:rsidR="00157A29" w:rsidRDefault="00157A29" w:rsidP="00157A29">
      <w:pPr>
        <w:pStyle w:val="Body"/>
        <w:numPr>
          <w:ilvl w:val="3"/>
          <w:numId w:val="2"/>
        </w:numPr>
        <w:ind w:right="-576"/>
        <w:rPr>
          <w:rFonts w:ascii="Garamond" w:hAnsi="Garamond"/>
          <w:szCs w:val="24"/>
        </w:rPr>
      </w:pPr>
      <w:r>
        <w:rPr>
          <w:rFonts w:ascii="Garamond" w:hAnsi="Garamond"/>
          <w:szCs w:val="24"/>
        </w:rPr>
        <w:t>The Senate President shall ask who the VOC is against and immediately move into a roll call vote.</w:t>
      </w:r>
    </w:p>
    <w:p w14:paraId="755A6EC4" w14:textId="77777777" w:rsidR="00157A29" w:rsidRDefault="00157A29" w:rsidP="00157A29">
      <w:pPr>
        <w:pStyle w:val="Body"/>
        <w:numPr>
          <w:ilvl w:val="3"/>
          <w:numId w:val="2"/>
        </w:numPr>
        <w:ind w:right="-576"/>
        <w:rPr>
          <w:rFonts w:ascii="Garamond" w:hAnsi="Garamond"/>
          <w:szCs w:val="24"/>
        </w:rPr>
      </w:pPr>
      <w:r>
        <w:rPr>
          <w:rFonts w:ascii="Garamond" w:hAnsi="Garamond"/>
          <w:szCs w:val="24"/>
        </w:rPr>
        <w:t>To hear the VOC a majority vote is required.</w:t>
      </w:r>
    </w:p>
    <w:p w14:paraId="29585422" w14:textId="77777777" w:rsidR="00157A29" w:rsidRDefault="00157A29" w:rsidP="00157A29">
      <w:pPr>
        <w:pStyle w:val="Body"/>
        <w:ind w:right="-576" w:hanging="720"/>
        <w:rPr>
          <w:rFonts w:ascii="Garamond" w:hAnsi="Garamond"/>
          <w:szCs w:val="24"/>
        </w:rPr>
      </w:pPr>
    </w:p>
    <w:p w14:paraId="3CA06ACD" w14:textId="77777777" w:rsidR="00157A29" w:rsidRDefault="00157A29" w:rsidP="00157A29">
      <w:pPr>
        <w:pStyle w:val="Body"/>
        <w:numPr>
          <w:ilvl w:val="2"/>
          <w:numId w:val="2"/>
        </w:numPr>
        <w:ind w:right="-576"/>
        <w:rPr>
          <w:rFonts w:ascii="Garamond" w:hAnsi="Garamond"/>
          <w:szCs w:val="24"/>
        </w:rPr>
      </w:pPr>
      <w:r>
        <w:rPr>
          <w:rFonts w:ascii="Garamond" w:hAnsi="Garamond"/>
          <w:szCs w:val="24"/>
        </w:rPr>
        <w:t xml:space="preserve"> The following shall each give a five (5) minute opening statement:</w:t>
      </w:r>
    </w:p>
    <w:p w14:paraId="712E1B21" w14:textId="77777777" w:rsidR="00157A29" w:rsidRDefault="00157A29" w:rsidP="00157A29">
      <w:pPr>
        <w:pStyle w:val="Body"/>
        <w:numPr>
          <w:ilvl w:val="3"/>
          <w:numId w:val="2"/>
        </w:numPr>
        <w:ind w:right="-576"/>
        <w:rPr>
          <w:rFonts w:ascii="Garamond" w:hAnsi="Garamond"/>
          <w:szCs w:val="24"/>
        </w:rPr>
      </w:pPr>
      <w:r>
        <w:rPr>
          <w:rFonts w:ascii="Garamond" w:hAnsi="Garamond"/>
          <w:szCs w:val="24"/>
        </w:rPr>
        <w:t>The sponsor of the VOC</w:t>
      </w:r>
    </w:p>
    <w:p w14:paraId="10D3A6F8" w14:textId="77777777" w:rsidR="00157A29" w:rsidRDefault="00157A29" w:rsidP="00157A29">
      <w:pPr>
        <w:pStyle w:val="Body"/>
        <w:numPr>
          <w:ilvl w:val="3"/>
          <w:numId w:val="2"/>
        </w:numPr>
        <w:ind w:right="-576"/>
        <w:rPr>
          <w:rFonts w:ascii="Garamond" w:hAnsi="Garamond"/>
          <w:szCs w:val="24"/>
        </w:rPr>
      </w:pPr>
      <w:r>
        <w:rPr>
          <w:rFonts w:ascii="Garamond" w:hAnsi="Garamond"/>
          <w:szCs w:val="24"/>
        </w:rPr>
        <w:t>The Subject of the VOC</w:t>
      </w:r>
    </w:p>
    <w:p w14:paraId="22B933D0" w14:textId="77777777" w:rsidR="00157A29" w:rsidRDefault="00157A29" w:rsidP="00157A29">
      <w:pPr>
        <w:pStyle w:val="Body"/>
        <w:numPr>
          <w:ilvl w:val="2"/>
          <w:numId w:val="2"/>
        </w:numPr>
        <w:ind w:right="-576"/>
        <w:rPr>
          <w:rFonts w:ascii="Garamond" w:hAnsi="Garamond"/>
          <w:szCs w:val="24"/>
        </w:rPr>
      </w:pPr>
      <w:r>
        <w:rPr>
          <w:rFonts w:ascii="Garamond" w:hAnsi="Garamond"/>
          <w:szCs w:val="24"/>
        </w:rPr>
        <w:t xml:space="preserve"> The Senate shall then immediately move into a roll call vote to determine if the VOC should continue.</w:t>
      </w:r>
    </w:p>
    <w:p w14:paraId="3605837C" w14:textId="77777777" w:rsidR="00157A29" w:rsidRDefault="00157A29" w:rsidP="00157A29">
      <w:pPr>
        <w:pStyle w:val="Body"/>
        <w:numPr>
          <w:ilvl w:val="3"/>
          <w:numId w:val="2"/>
        </w:numPr>
        <w:ind w:right="-576"/>
        <w:rPr>
          <w:rFonts w:ascii="Garamond" w:hAnsi="Garamond"/>
          <w:szCs w:val="24"/>
        </w:rPr>
      </w:pPr>
      <w:r>
        <w:rPr>
          <w:rFonts w:ascii="Garamond" w:hAnsi="Garamond"/>
          <w:szCs w:val="24"/>
        </w:rPr>
        <w:t>This vote shall require a majority vote to proceed.</w:t>
      </w:r>
    </w:p>
    <w:p w14:paraId="0C920C7C" w14:textId="77777777" w:rsidR="00157A29" w:rsidRDefault="00157A29" w:rsidP="00157A29">
      <w:pPr>
        <w:pStyle w:val="Body"/>
        <w:numPr>
          <w:ilvl w:val="2"/>
          <w:numId w:val="2"/>
        </w:numPr>
        <w:ind w:right="-576"/>
        <w:rPr>
          <w:rFonts w:ascii="Garamond" w:hAnsi="Garamond"/>
          <w:szCs w:val="24"/>
        </w:rPr>
      </w:pPr>
      <w:r>
        <w:rPr>
          <w:rFonts w:ascii="Garamond" w:hAnsi="Garamond"/>
          <w:szCs w:val="24"/>
        </w:rPr>
        <w:t xml:space="preserve"> The Senate shall enter questions during which time any person regarding the VOC may be asked.</w:t>
      </w:r>
    </w:p>
    <w:p w14:paraId="59F59BC1" w14:textId="77777777" w:rsidR="00157A29" w:rsidRDefault="00157A29" w:rsidP="00157A29">
      <w:pPr>
        <w:pStyle w:val="Body"/>
        <w:numPr>
          <w:ilvl w:val="2"/>
          <w:numId w:val="2"/>
        </w:numPr>
        <w:ind w:right="-576"/>
        <w:rPr>
          <w:rFonts w:ascii="Garamond" w:hAnsi="Garamond"/>
          <w:szCs w:val="24"/>
        </w:rPr>
      </w:pPr>
      <w:r>
        <w:rPr>
          <w:rFonts w:ascii="Garamond" w:hAnsi="Garamond"/>
          <w:szCs w:val="24"/>
        </w:rPr>
        <w:t xml:space="preserve"> The Senate shall then enter debate between the Sponsor and the Subject; with the Sponsor going first and the Subject going last.</w:t>
      </w:r>
    </w:p>
    <w:p w14:paraId="3E65297C" w14:textId="77777777" w:rsidR="00157A29" w:rsidRDefault="00157A29" w:rsidP="00157A29">
      <w:pPr>
        <w:pStyle w:val="Body"/>
        <w:numPr>
          <w:ilvl w:val="3"/>
          <w:numId w:val="2"/>
        </w:numPr>
        <w:ind w:right="-576"/>
        <w:rPr>
          <w:rFonts w:ascii="Garamond" w:hAnsi="Garamond"/>
          <w:szCs w:val="24"/>
        </w:rPr>
      </w:pPr>
      <w:r>
        <w:rPr>
          <w:rFonts w:ascii="Garamond" w:hAnsi="Garamond"/>
          <w:szCs w:val="24"/>
        </w:rPr>
        <w:t>Each party shall speak no more than two (2) times during the debate with a maximum of (10) minutes per party.</w:t>
      </w:r>
    </w:p>
    <w:p w14:paraId="49F542E0" w14:textId="77777777" w:rsidR="00157A29" w:rsidRDefault="00157A29" w:rsidP="00157A29">
      <w:pPr>
        <w:pStyle w:val="Body"/>
        <w:numPr>
          <w:ilvl w:val="3"/>
          <w:numId w:val="2"/>
        </w:numPr>
        <w:ind w:right="-576"/>
        <w:rPr>
          <w:rFonts w:ascii="Garamond" w:hAnsi="Garamond"/>
          <w:szCs w:val="24"/>
        </w:rPr>
      </w:pPr>
      <w:r>
        <w:rPr>
          <w:rFonts w:ascii="Garamond" w:hAnsi="Garamond"/>
          <w:szCs w:val="24"/>
        </w:rPr>
        <w:t>The Senate may amend the terms of the debate via a supermajority vote.</w:t>
      </w:r>
    </w:p>
    <w:p w14:paraId="61137A7E" w14:textId="77777777" w:rsidR="00157A29" w:rsidRDefault="00157A29" w:rsidP="00157A29">
      <w:pPr>
        <w:pStyle w:val="Body"/>
        <w:numPr>
          <w:ilvl w:val="2"/>
          <w:numId w:val="2"/>
        </w:numPr>
        <w:ind w:right="-576"/>
        <w:rPr>
          <w:rFonts w:ascii="Garamond" w:hAnsi="Garamond"/>
          <w:szCs w:val="24"/>
        </w:rPr>
      </w:pPr>
      <w:r>
        <w:rPr>
          <w:rFonts w:ascii="Garamond" w:hAnsi="Garamond"/>
          <w:szCs w:val="24"/>
        </w:rPr>
        <w:t>The Senate shall enter discussion.</w:t>
      </w:r>
    </w:p>
    <w:p w14:paraId="434F1BED" w14:textId="77777777" w:rsidR="00157A29" w:rsidRDefault="00157A29" w:rsidP="00157A29">
      <w:pPr>
        <w:pStyle w:val="Body"/>
        <w:numPr>
          <w:ilvl w:val="3"/>
          <w:numId w:val="2"/>
        </w:numPr>
        <w:ind w:right="-576"/>
        <w:rPr>
          <w:rFonts w:ascii="Garamond" w:hAnsi="Garamond"/>
          <w:szCs w:val="24"/>
        </w:rPr>
      </w:pPr>
      <w:r>
        <w:rPr>
          <w:rFonts w:ascii="Garamond" w:hAnsi="Garamond"/>
          <w:szCs w:val="24"/>
        </w:rPr>
        <w:t>During this time the Sponsor or Subject shall not discuss unless answering a question with the chair’s approval.</w:t>
      </w:r>
    </w:p>
    <w:p w14:paraId="4CEF1901" w14:textId="77777777" w:rsidR="00157A29" w:rsidRDefault="00157A29" w:rsidP="00157A29">
      <w:pPr>
        <w:pStyle w:val="Body"/>
        <w:numPr>
          <w:ilvl w:val="2"/>
          <w:numId w:val="2"/>
        </w:numPr>
        <w:ind w:right="-576"/>
        <w:rPr>
          <w:rFonts w:ascii="Garamond" w:hAnsi="Garamond"/>
          <w:szCs w:val="24"/>
        </w:rPr>
      </w:pPr>
      <w:r>
        <w:rPr>
          <w:rFonts w:ascii="Garamond" w:hAnsi="Garamond"/>
          <w:szCs w:val="24"/>
        </w:rPr>
        <w:t>The Senate shall enter voting procedures on the VOC.</w:t>
      </w:r>
    </w:p>
    <w:p w14:paraId="0B9F2743" w14:textId="77777777" w:rsidR="00157A29" w:rsidRDefault="00157A29" w:rsidP="00157A29">
      <w:pPr>
        <w:pStyle w:val="Body"/>
        <w:numPr>
          <w:ilvl w:val="1"/>
          <w:numId w:val="2"/>
        </w:numPr>
        <w:ind w:right="-576"/>
        <w:rPr>
          <w:rFonts w:ascii="Garamond" w:hAnsi="Garamond"/>
          <w:szCs w:val="24"/>
        </w:rPr>
      </w:pPr>
      <w:r>
        <w:rPr>
          <w:rFonts w:ascii="Garamond" w:hAnsi="Garamond"/>
          <w:szCs w:val="24"/>
        </w:rPr>
        <w:t>Procedure During an Expulsion VOC</w:t>
      </w:r>
    </w:p>
    <w:p w14:paraId="73B1FE64" w14:textId="77777777" w:rsidR="00157A29" w:rsidRDefault="00157A29" w:rsidP="00157A29">
      <w:pPr>
        <w:pStyle w:val="Body"/>
        <w:numPr>
          <w:ilvl w:val="2"/>
          <w:numId w:val="2"/>
        </w:numPr>
        <w:ind w:right="-576"/>
        <w:rPr>
          <w:rFonts w:ascii="Garamond" w:hAnsi="Garamond"/>
          <w:szCs w:val="24"/>
        </w:rPr>
      </w:pPr>
      <w:r>
        <w:rPr>
          <w:rFonts w:ascii="Garamond" w:hAnsi="Garamond"/>
          <w:szCs w:val="24"/>
        </w:rPr>
        <w:lastRenderedPageBreak/>
        <w:t xml:space="preserve"> The Chair will follow the agenda and move into the VOC.</w:t>
      </w:r>
    </w:p>
    <w:p w14:paraId="0E79465B" w14:textId="77777777" w:rsidR="00157A29" w:rsidRDefault="00157A29" w:rsidP="00157A29">
      <w:pPr>
        <w:pStyle w:val="Body"/>
        <w:numPr>
          <w:ilvl w:val="3"/>
          <w:numId w:val="2"/>
        </w:numPr>
        <w:ind w:right="-576"/>
        <w:rPr>
          <w:rFonts w:ascii="Garamond" w:hAnsi="Garamond"/>
          <w:szCs w:val="24"/>
        </w:rPr>
      </w:pPr>
      <w:r>
        <w:rPr>
          <w:rFonts w:ascii="Garamond" w:hAnsi="Garamond"/>
          <w:szCs w:val="24"/>
        </w:rPr>
        <w:t>The Sponsor of the VOC will provide a one (1) minute statement on why they requested the VOC.</w:t>
      </w:r>
    </w:p>
    <w:p w14:paraId="5D8CC6A1" w14:textId="77777777" w:rsidR="00157A29" w:rsidRDefault="00157A29" w:rsidP="00157A29">
      <w:pPr>
        <w:pStyle w:val="Body"/>
        <w:numPr>
          <w:ilvl w:val="3"/>
          <w:numId w:val="2"/>
        </w:numPr>
        <w:ind w:right="-576"/>
        <w:rPr>
          <w:rFonts w:ascii="Garamond" w:hAnsi="Garamond"/>
          <w:szCs w:val="24"/>
        </w:rPr>
      </w:pPr>
      <w:r>
        <w:rPr>
          <w:rFonts w:ascii="Garamond" w:hAnsi="Garamond"/>
          <w:szCs w:val="24"/>
        </w:rPr>
        <w:t>The Chair will then move into a roll call vote.</w:t>
      </w:r>
    </w:p>
    <w:p w14:paraId="7CAD09D1" w14:textId="77777777" w:rsidR="00157A29" w:rsidRDefault="00157A29" w:rsidP="00157A29">
      <w:pPr>
        <w:pStyle w:val="Body"/>
        <w:numPr>
          <w:ilvl w:val="3"/>
          <w:numId w:val="2"/>
        </w:numPr>
        <w:ind w:right="-576"/>
        <w:rPr>
          <w:rFonts w:ascii="Garamond" w:hAnsi="Garamond"/>
          <w:szCs w:val="24"/>
        </w:rPr>
      </w:pPr>
      <w:r>
        <w:rPr>
          <w:rFonts w:ascii="Garamond" w:hAnsi="Garamond"/>
          <w:szCs w:val="24"/>
        </w:rPr>
        <w:t>To hear the VOC a majority vote is required.</w:t>
      </w:r>
    </w:p>
    <w:p w14:paraId="155E9662" w14:textId="77777777" w:rsidR="00157A29" w:rsidRDefault="00157A29" w:rsidP="00157A29">
      <w:pPr>
        <w:pStyle w:val="Body"/>
        <w:ind w:right="-576" w:hanging="720"/>
        <w:rPr>
          <w:rFonts w:ascii="Garamond" w:hAnsi="Garamond"/>
          <w:szCs w:val="24"/>
        </w:rPr>
      </w:pPr>
    </w:p>
    <w:p w14:paraId="68BBE007" w14:textId="77777777" w:rsidR="00157A29" w:rsidRDefault="00157A29" w:rsidP="00157A29">
      <w:pPr>
        <w:pStyle w:val="Body"/>
        <w:numPr>
          <w:ilvl w:val="2"/>
          <w:numId w:val="2"/>
        </w:numPr>
        <w:ind w:right="-576"/>
        <w:rPr>
          <w:rFonts w:ascii="Garamond" w:hAnsi="Garamond"/>
          <w:szCs w:val="24"/>
        </w:rPr>
      </w:pPr>
      <w:r>
        <w:rPr>
          <w:rFonts w:ascii="Garamond" w:hAnsi="Garamond"/>
          <w:szCs w:val="24"/>
        </w:rPr>
        <w:t xml:space="preserve"> The following shall each give a five (5) minute opening statement:</w:t>
      </w:r>
    </w:p>
    <w:p w14:paraId="0A8E4FC0" w14:textId="77777777" w:rsidR="00157A29" w:rsidRDefault="00157A29" w:rsidP="00157A29">
      <w:pPr>
        <w:pStyle w:val="Body"/>
        <w:numPr>
          <w:ilvl w:val="3"/>
          <w:numId w:val="2"/>
        </w:numPr>
        <w:ind w:right="-576"/>
        <w:rPr>
          <w:rFonts w:ascii="Garamond" w:hAnsi="Garamond"/>
          <w:szCs w:val="24"/>
        </w:rPr>
      </w:pPr>
      <w:r>
        <w:rPr>
          <w:rFonts w:ascii="Garamond" w:hAnsi="Garamond"/>
          <w:szCs w:val="24"/>
        </w:rPr>
        <w:t>The sponsor of the VOC</w:t>
      </w:r>
    </w:p>
    <w:p w14:paraId="10963F1C" w14:textId="77777777" w:rsidR="00157A29" w:rsidRDefault="00157A29" w:rsidP="00157A29">
      <w:pPr>
        <w:pStyle w:val="Body"/>
        <w:numPr>
          <w:ilvl w:val="3"/>
          <w:numId w:val="2"/>
        </w:numPr>
        <w:ind w:right="-576"/>
        <w:rPr>
          <w:rFonts w:ascii="Garamond" w:hAnsi="Garamond"/>
          <w:szCs w:val="24"/>
        </w:rPr>
      </w:pPr>
      <w:r>
        <w:rPr>
          <w:rFonts w:ascii="Garamond" w:hAnsi="Garamond"/>
          <w:szCs w:val="24"/>
        </w:rPr>
        <w:t>The Subject of the VOC</w:t>
      </w:r>
    </w:p>
    <w:p w14:paraId="6EFFDE26" w14:textId="77777777" w:rsidR="00157A29" w:rsidRDefault="00157A29" w:rsidP="00157A29">
      <w:pPr>
        <w:pStyle w:val="Body"/>
        <w:numPr>
          <w:ilvl w:val="2"/>
          <w:numId w:val="2"/>
        </w:numPr>
        <w:ind w:right="-576"/>
        <w:rPr>
          <w:rFonts w:ascii="Garamond" w:hAnsi="Garamond"/>
          <w:szCs w:val="24"/>
        </w:rPr>
      </w:pPr>
      <w:r>
        <w:rPr>
          <w:rFonts w:ascii="Garamond" w:hAnsi="Garamond"/>
          <w:szCs w:val="24"/>
        </w:rPr>
        <w:t xml:space="preserve"> The Senate shall then immediately move into a roll call vote to determine if the VOC should continue.</w:t>
      </w:r>
    </w:p>
    <w:p w14:paraId="68FA54DC" w14:textId="77777777" w:rsidR="00157A29" w:rsidRDefault="00157A29" w:rsidP="00157A29">
      <w:pPr>
        <w:pStyle w:val="Body"/>
        <w:numPr>
          <w:ilvl w:val="3"/>
          <w:numId w:val="2"/>
        </w:numPr>
        <w:ind w:right="-576"/>
        <w:rPr>
          <w:rFonts w:ascii="Garamond" w:hAnsi="Garamond"/>
          <w:szCs w:val="24"/>
        </w:rPr>
      </w:pPr>
      <w:r>
        <w:rPr>
          <w:rFonts w:ascii="Garamond" w:hAnsi="Garamond"/>
          <w:szCs w:val="24"/>
        </w:rPr>
        <w:t>This vote shall require a simple majority vote to proceed.</w:t>
      </w:r>
    </w:p>
    <w:p w14:paraId="66965BE7" w14:textId="77777777" w:rsidR="00157A29" w:rsidRDefault="00157A29" w:rsidP="00157A29">
      <w:pPr>
        <w:pStyle w:val="Body"/>
        <w:numPr>
          <w:ilvl w:val="2"/>
          <w:numId w:val="2"/>
        </w:numPr>
        <w:ind w:right="-576"/>
        <w:rPr>
          <w:rFonts w:ascii="Garamond" w:hAnsi="Garamond"/>
          <w:szCs w:val="24"/>
        </w:rPr>
      </w:pPr>
      <w:r>
        <w:rPr>
          <w:rFonts w:ascii="Garamond" w:hAnsi="Garamond"/>
          <w:szCs w:val="24"/>
        </w:rPr>
        <w:t xml:space="preserve"> The Senate shall enter questions during which time any person regarding the VOC may be asked.</w:t>
      </w:r>
    </w:p>
    <w:p w14:paraId="3150A0E8" w14:textId="77777777" w:rsidR="00157A29" w:rsidRDefault="00157A29" w:rsidP="00157A29">
      <w:pPr>
        <w:pStyle w:val="Body"/>
        <w:numPr>
          <w:ilvl w:val="2"/>
          <w:numId w:val="2"/>
        </w:numPr>
        <w:ind w:right="-576"/>
        <w:rPr>
          <w:rFonts w:ascii="Garamond" w:hAnsi="Garamond"/>
          <w:szCs w:val="24"/>
        </w:rPr>
      </w:pPr>
      <w:r>
        <w:rPr>
          <w:rFonts w:ascii="Garamond" w:hAnsi="Garamond"/>
          <w:szCs w:val="24"/>
        </w:rPr>
        <w:t xml:space="preserve"> The Senate shall then enter debate between the Sponsor and the Subject; with the Sponsor going first and the Subject going last.</w:t>
      </w:r>
    </w:p>
    <w:p w14:paraId="7D39C503" w14:textId="77777777" w:rsidR="00157A29" w:rsidRDefault="00157A29" w:rsidP="00157A29">
      <w:pPr>
        <w:pStyle w:val="Body"/>
        <w:numPr>
          <w:ilvl w:val="3"/>
          <w:numId w:val="2"/>
        </w:numPr>
        <w:ind w:right="-576"/>
        <w:rPr>
          <w:rFonts w:ascii="Garamond" w:hAnsi="Garamond"/>
          <w:szCs w:val="24"/>
        </w:rPr>
      </w:pPr>
      <w:r>
        <w:rPr>
          <w:rFonts w:ascii="Garamond" w:hAnsi="Garamond"/>
          <w:szCs w:val="24"/>
        </w:rPr>
        <w:t>Each party shall speak no more than two (2) times during the debate with a maximum of (10) minutes per party.</w:t>
      </w:r>
    </w:p>
    <w:p w14:paraId="2C47F10A" w14:textId="77777777" w:rsidR="00157A29" w:rsidRDefault="00157A29" w:rsidP="00157A29">
      <w:pPr>
        <w:pStyle w:val="Body"/>
        <w:numPr>
          <w:ilvl w:val="3"/>
          <w:numId w:val="2"/>
        </w:numPr>
        <w:ind w:right="-576"/>
        <w:rPr>
          <w:rFonts w:ascii="Garamond" w:hAnsi="Garamond"/>
          <w:szCs w:val="24"/>
        </w:rPr>
      </w:pPr>
      <w:r>
        <w:rPr>
          <w:rFonts w:ascii="Garamond" w:hAnsi="Garamond"/>
          <w:szCs w:val="24"/>
        </w:rPr>
        <w:t>The Senate may amend the terms of the debate via a supermajority vote.</w:t>
      </w:r>
    </w:p>
    <w:p w14:paraId="5EF6C44E" w14:textId="77777777" w:rsidR="00157A29" w:rsidRDefault="00157A29" w:rsidP="00157A29">
      <w:pPr>
        <w:pStyle w:val="Body"/>
        <w:numPr>
          <w:ilvl w:val="2"/>
          <w:numId w:val="2"/>
        </w:numPr>
        <w:ind w:right="-576"/>
        <w:rPr>
          <w:rFonts w:ascii="Garamond" w:hAnsi="Garamond"/>
          <w:szCs w:val="24"/>
        </w:rPr>
      </w:pPr>
      <w:r>
        <w:rPr>
          <w:rFonts w:ascii="Garamond" w:hAnsi="Garamond"/>
          <w:szCs w:val="24"/>
        </w:rPr>
        <w:t>The Senate shall enter discussion.</w:t>
      </w:r>
    </w:p>
    <w:p w14:paraId="3BD5BC9A" w14:textId="77777777" w:rsidR="00157A29" w:rsidRDefault="00157A29" w:rsidP="00157A29">
      <w:pPr>
        <w:pStyle w:val="Body"/>
        <w:numPr>
          <w:ilvl w:val="3"/>
          <w:numId w:val="2"/>
        </w:numPr>
        <w:ind w:right="-576"/>
        <w:rPr>
          <w:rFonts w:ascii="Garamond" w:hAnsi="Garamond"/>
          <w:szCs w:val="24"/>
        </w:rPr>
      </w:pPr>
      <w:r>
        <w:rPr>
          <w:rFonts w:ascii="Garamond" w:hAnsi="Garamond"/>
          <w:szCs w:val="24"/>
        </w:rPr>
        <w:t>During this time the Sponsor or Subject shall not discuss unless answering a question with the chair’s approval.</w:t>
      </w:r>
    </w:p>
    <w:p w14:paraId="11B138BD" w14:textId="77777777" w:rsidR="00157A29" w:rsidRDefault="00157A29" w:rsidP="00157A29">
      <w:pPr>
        <w:pStyle w:val="Body"/>
        <w:numPr>
          <w:ilvl w:val="2"/>
          <w:numId w:val="2"/>
        </w:numPr>
        <w:ind w:right="-576"/>
        <w:rPr>
          <w:rFonts w:ascii="Garamond" w:hAnsi="Garamond"/>
          <w:szCs w:val="24"/>
        </w:rPr>
      </w:pPr>
      <w:r>
        <w:rPr>
          <w:rFonts w:ascii="Garamond" w:hAnsi="Garamond"/>
          <w:szCs w:val="24"/>
        </w:rPr>
        <w:t>The Senate shall enter voting procedures on the VOC.</w:t>
      </w:r>
    </w:p>
    <w:p w14:paraId="56DA6780" w14:textId="77777777" w:rsidR="00157A29" w:rsidRDefault="00157A29" w:rsidP="00157A29">
      <w:pPr>
        <w:pStyle w:val="Body"/>
        <w:ind w:right="-576" w:hanging="720"/>
        <w:rPr>
          <w:rFonts w:ascii="Garamond" w:hAnsi="Garamond"/>
          <w:szCs w:val="24"/>
        </w:rPr>
      </w:pPr>
    </w:p>
    <w:p w14:paraId="13C18639" w14:textId="77777777" w:rsidR="00157A29" w:rsidRDefault="00157A29" w:rsidP="00157A29">
      <w:pPr>
        <w:pStyle w:val="Body"/>
        <w:numPr>
          <w:ilvl w:val="1"/>
          <w:numId w:val="2"/>
        </w:numPr>
        <w:ind w:right="-576"/>
        <w:rPr>
          <w:rFonts w:ascii="Garamond" w:hAnsi="Garamond"/>
          <w:szCs w:val="24"/>
        </w:rPr>
      </w:pPr>
      <w:r>
        <w:rPr>
          <w:rFonts w:ascii="Garamond" w:hAnsi="Garamond"/>
          <w:szCs w:val="24"/>
        </w:rPr>
        <w:t>Outcome of a VOC</w:t>
      </w:r>
    </w:p>
    <w:p w14:paraId="024701B1" w14:textId="77777777" w:rsidR="00157A29" w:rsidRDefault="00157A29" w:rsidP="00157A29">
      <w:pPr>
        <w:pStyle w:val="Body"/>
        <w:numPr>
          <w:ilvl w:val="2"/>
          <w:numId w:val="2"/>
        </w:numPr>
        <w:ind w:right="-576"/>
        <w:rPr>
          <w:rFonts w:ascii="Garamond" w:hAnsi="Garamond"/>
          <w:szCs w:val="24"/>
        </w:rPr>
      </w:pPr>
      <w:r>
        <w:rPr>
          <w:rFonts w:ascii="Garamond" w:hAnsi="Garamond"/>
          <w:szCs w:val="24"/>
        </w:rPr>
        <w:t xml:space="preserve"> A 2/3 majority vote of no confidence shall fail the VOC.</w:t>
      </w:r>
    </w:p>
    <w:p w14:paraId="791893A0" w14:textId="77777777" w:rsidR="00157A29" w:rsidRDefault="00157A29" w:rsidP="00157A29">
      <w:pPr>
        <w:pStyle w:val="Body"/>
        <w:numPr>
          <w:ilvl w:val="3"/>
          <w:numId w:val="2"/>
        </w:numPr>
        <w:ind w:right="-576"/>
        <w:rPr>
          <w:rFonts w:ascii="Garamond" w:hAnsi="Garamond"/>
          <w:szCs w:val="24"/>
        </w:rPr>
      </w:pPr>
      <w:r>
        <w:rPr>
          <w:rFonts w:ascii="Garamond" w:hAnsi="Garamond"/>
          <w:szCs w:val="24"/>
        </w:rPr>
        <w:t>Any Officer who is subject to a VOC and fails shall be immediately removed from their respective positions.</w:t>
      </w:r>
    </w:p>
    <w:p w14:paraId="3EE46766" w14:textId="77777777" w:rsidR="00157A29" w:rsidRDefault="00157A29" w:rsidP="00157A29">
      <w:pPr>
        <w:pStyle w:val="Body"/>
        <w:numPr>
          <w:ilvl w:val="2"/>
          <w:numId w:val="2"/>
        </w:numPr>
        <w:ind w:right="-576"/>
        <w:rPr>
          <w:rFonts w:ascii="Garamond" w:hAnsi="Garamond"/>
          <w:szCs w:val="24"/>
        </w:rPr>
      </w:pPr>
      <w:r>
        <w:rPr>
          <w:rFonts w:ascii="Garamond" w:hAnsi="Garamond"/>
          <w:szCs w:val="24"/>
        </w:rPr>
        <w:lastRenderedPageBreak/>
        <w:t xml:space="preserve"> Any Officer of the Senate who is removed from a position via a VOC shall not be elected, appointed, or hired to that same position for the remainder of that semester and an additional one (1) full semester. </w:t>
      </w:r>
    </w:p>
    <w:p w14:paraId="5B5F91CA" w14:textId="77777777" w:rsidR="00157A29" w:rsidRDefault="00157A29" w:rsidP="00157A29">
      <w:pPr>
        <w:pStyle w:val="Body"/>
        <w:numPr>
          <w:ilvl w:val="3"/>
          <w:numId w:val="2"/>
        </w:numPr>
        <w:ind w:right="-576"/>
        <w:rPr>
          <w:rFonts w:ascii="Garamond" w:hAnsi="Garamond"/>
          <w:szCs w:val="24"/>
        </w:rPr>
      </w:pPr>
      <w:r>
        <w:rPr>
          <w:rFonts w:ascii="Garamond" w:hAnsi="Garamond"/>
          <w:szCs w:val="24"/>
        </w:rPr>
        <w:t>The Senate may reduce this penalty for any senator via a supermajority vote at any time after the conclusion of the respective VOC.</w:t>
      </w:r>
    </w:p>
    <w:p w14:paraId="7C68D523" w14:textId="2A3AA302" w:rsidR="00157A29" w:rsidRDefault="00157A29" w:rsidP="00157A29">
      <w:pPr>
        <w:pStyle w:val="Body"/>
        <w:numPr>
          <w:ilvl w:val="2"/>
          <w:numId w:val="2"/>
        </w:numPr>
        <w:ind w:right="-576"/>
        <w:rPr>
          <w:rFonts w:ascii="Garamond" w:hAnsi="Garamond"/>
          <w:szCs w:val="24"/>
        </w:rPr>
      </w:pPr>
      <w:r>
        <w:rPr>
          <w:rFonts w:ascii="Garamond" w:hAnsi="Garamond"/>
          <w:szCs w:val="24"/>
        </w:rPr>
        <w:t xml:space="preserve"> If the VOC passes the elected, appointed, or hired Officer of the Senate shall stay in their position. </w:t>
      </w:r>
    </w:p>
    <w:p w14:paraId="4BFECD30" w14:textId="4D458658" w:rsidR="00157A29" w:rsidRDefault="00157A29" w:rsidP="00157A29">
      <w:pPr>
        <w:pStyle w:val="Body"/>
        <w:numPr>
          <w:ilvl w:val="0"/>
          <w:numId w:val="2"/>
        </w:numPr>
        <w:ind w:right="-576"/>
        <w:rPr>
          <w:rFonts w:ascii="Garamond" w:hAnsi="Garamond"/>
          <w:szCs w:val="24"/>
        </w:rPr>
      </w:pPr>
      <w:r>
        <w:rPr>
          <w:rFonts w:ascii="Garamond" w:hAnsi="Garamond"/>
          <w:szCs w:val="24"/>
        </w:rPr>
        <w:t xml:space="preserve">Appendix </w:t>
      </w:r>
    </w:p>
    <w:p w14:paraId="7CDB88F0" w14:textId="77777777" w:rsidR="00C75AFE" w:rsidRPr="006A423A" w:rsidRDefault="00C75AFE" w:rsidP="00DF5926">
      <w:pPr>
        <w:pStyle w:val="Heading3"/>
        <w:numPr>
          <w:ilvl w:val="0"/>
          <w:numId w:val="17"/>
        </w:numPr>
        <w:rPr>
          <w:rFonts w:ascii="Garamond" w:hAnsi="Garamond"/>
          <w:sz w:val="24"/>
          <w:szCs w:val="24"/>
        </w:rPr>
      </w:pPr>
      <w:r w:rsidRPr="006A423A">
        <w:rPr>
          <w:rFonts w:ascii="Garamond" w:hAnsi="Garamond"/>
          <w:sz w:val="24"/>
          <w:szCs w:val="24"/>
        </w:rPr>
        <w:t>History</w:t>
      </w:r>
    </w:p>
    <w:p w14:paraId="66D282DF" w14:textId="558E3530" w:rsidR="00B243C1" w:rsidRDefault="00811F24" w:rsidP="006A423A">
      <w:pPr>
        <w:spacing w:after="0"/>
        <w:ind w:left="720"/>
        <w:rPr>
          <w:rFonts w:ascii="Garamond" w:hAnsi="Garamond"/>
          <w:sz w:val="20"/>
          <w:szCs w:val="20"/>
        </w:rPr>
      </w:pPr>
      <w:r>
        <w:rPr>
          <w:rFonts w:ascii="Garamond" w:hAnsi="Garamond"/>
          <w:sz w:val="20"/>
          <w:szCs w:val="20"/>
        </w:rPr>
        <w:t>SR-2000S-1311 (February 25, 2000)</w:t>
      </w:r>
    </w:p>
    <w:p w14:paraId="6B861F1B" w14:textId="0576F2EA" w:rsidR="00DC2247" w:rsidRDefault="00DC2247" w:rsidP="006A423A">
      <w:pPr>
        <w:spacing w:after="0"/>
        <w:ind w:left="720"/>
        <w:rPr>
          <w:rFonts w:ascii="Garamond" w:hAnsi="Garamond"/>
          <w:sz w:val="20"/>
          <w:szCs w:val="20"/>
        </w:rPr>
      </w:pPr>
      <w:r>
        <w:rPr>
          <w:rFonts w:ascii="Garamond" w:hAnsi="Garamond"/>
          <w:sz w:val="20"/>
          <w:szCs w:val="20"/>
        </w:rPr>
        <w:t>SR-02SA-1561 (May 31, 2002)</w:t>
      </w:r>
    </w:p>
    <w:p w14:paraId="3F51A531" w14:textId="39E4986A" w:rsidR="00DC2247" w:rsidRDefault="00DC2247" w:rsidP="006A423A">
      <w:pPr>
        <w:spacing w:after="0"/>
        <w:ind w:left="720"/>
        <w:rPr>
          <w:rFonts w:ascii="Garamond" w:hAnsi="Garamond"/>
          <w:sz w:val="20"/>
          <w:szCs w:val="20"/>
        </w:rPr>
      </w:pPr>
      <w:r>
        <w:rPr>
          <w:rFonts w:ascii="Garamond" w:hAnsi="Garamond"/>
          <w:sz w:val="20"/>
          <w:szCs w:val="20"/>
        </w:rPr>
        <w:t>SR-02SB-1569 (July 26, 2002)</w:t>
      </w:r>
    </w:p>
    <w:p w14:paraId="60C7566E" w14:textId="03A32B40" w:rsidR="00B243C1" w:rsidRDefault="00B243C1" w:rsidP="006A423A">
      <w:pPr>
        <w:spacing w:after="0"/>
        <w:ind w:left="720"/>
        <w:rPr>
          <w:rFonts w:ascii="Garamond" w:hAnsi="Garamond"/>
          <w:sz w:val="20"/>
          <w:szCs w:val="20"/>
        </w:rPr>
      </w:pPr>
      <w:r>
        <w:rPr>
          <w:rFonts w:ascii="Garamond" w:hAnsi="Garamond"/>
          <w:sz w:val="20"/>
          <w:szCs w:val="20"/>
        </w:rPr>
        <w:t>SR-04F-1830 (November 22, 20</w:t>
      </w:r>
      <w:r w:rsidR="00E044D4">
        <w:rPr>
          <w:rFonts w:ascii="Garamond" w:hAnsi="Garamond"/>
          <w:sz w:val="20"/>
          <w:szCs w:val="20"/>
        </w:rPr>
        <w:t>04)</w:t>
      </w:r>
    </w:p>
    <w:p w14:paraId="25BEFA5D" w14:textId="0F3FC75B" w:rsidR="00E044D4" w:rsidRDefault="00E044D4" w:rsidP="006A423A">
      <w:pPr>
        <w:spacing w:after="0"/>
        <w:ind w:left="720"/>
        <w:rPr>
          <w:rFonts w:ascii="Garamond" w:hAnsi="Garamond"/>
          <w:sz w:val="20"/>
          <w:szCs w:val="20"/>
        </w:rPr>
      </w:pPr>
      <w:r>
        <w:rPr>
          <w:rFonts w:ascii="Garamond" w:hAnsi="Garamond"/>
          <w:sz w:val="20"/>
          <w:szCs w:val="20"/>
        </w:rPr>
        <w:t>SR-04F-1848 (December 6, 2004)</w:t>
      </w:r>
    </w:p>
    <w:p w14:paraId="0D215D38" w14:textId="1A5E114D" w:rsidR="00C75AFE" w:rsidRDefault="00B243C1" w:rsidP="006A423A">
      <w:pPr>
        <w:spacing w:after="0"/>
        <w:ind w:left="720"/>
        <w:rPr>
          <w:rFonts w:ascii="Garamond" w:hAnsi="Garamond"/>
          <w:sz w:val="20"/>
          <w:szCs w:val="20"/>
        </w:rPr>
      </w:pPr>
      <w:r>
        <w:rPr>
          <w:rFonts w:ascii="Garamond" w:hAnsi="Garamond"/>
          <w:sz w:val="20"/>
          <w:szCs w:val="20"/>
        </w:rPr>
        <w:t>SR-05S-1875 (February 21, 2005)</w:t>
      </w:r>
      <w:r w:rsidR="00C75AFE" w:rsidRPr="006A423A">
        <w:rPr>
          <w:rFonts w:ascii="Garamond" w:hAnsi="Garamond"/>
          <w:sz w:val="20"/>
          <w:szCs w:val="20"/>
        </w:rPr>
        <w:tab/>
      </w:r>
    </w:p>
    <w:p w14:paraId="3C827A93" w14:textId="390AF860" w:rsidR="00B243C1" w:rsidRPr="006A423A" w:rsidRDefault="00B243C1" w:rsidP="006A423A">
      <w:pPr>
        <w:spacing w:after="0"/>
        <w:ind w:left="720"/>
        <w:rPr>
          <w:rFonts w:ascii="Garamond" w:hAnsi="Garamond"/>
          <w:sz w:val="20"/>
          <w:szCs w:val="20"/>
        </w:rPr>
      </w:pPr>
      <w:r>
        <w:rPr>
          <w:rFonts w:ascii="Garamond" w:hAnsi="Garamond"/>
          <w:sz w:val="20"/>
          <w:szCs w:val="20"/>
        </w:rPr>
        <w:t>SR-08S-2220 (April 4, 2008)</w:t>
      </w:r>
    </w:p>
    <w:p w14:paraId="5401F4E6" w14:textId="374A822C" w:rsidR="00C75AFE" w:rsidRPr="006A423A" w:rsidRDefault="00B243C1" w:rsidP="006A423A">
      <w:pPr>
        <w:spacing w:after="0"/>
        <w:ind w:left="720"/>
        <w:rPr>
          <w:rFonts w:ascii="Garamond" w:hAnsi="Garamond"/>
          <w:sz w:val="20"/>
          <w:szCs w:val="20"/>
        </w:rPr>
      </w:pPr>
      <w:r>
        <w:rPr>
          <w:rFonts w:ascii="Garamond" w:hAnsi="Garamond"/>
          <w:sz w:val="20"/>
          <w:szCs w:val="20"/>
        </w:rPr>
        <w:t>SR-08SA-2233 (July 1, 2008)</w:t>
      </w:r>
    </w:p>
    <w:p w14:paraId="6A1D074D" w14:textId="369ADBA0" w:rsidR="00C75AFE" w:rsidRPr="006A423A" w:rsidRDefault="00B243C1" w:rsidP="006A423A">
      <w:pPr>
        <w:spacing w:after="0"/>
        <w:ind w:left="720"/>
        <w:rPr>
          <w:rFonts w:ascii="Garamond" w:hAnsi="Garamond"/>
          <w:sz w:val="20"/>
          <w:szCs w:val="20"/>
        </w:rPr>
      </w:pPr>
      <w:r>
        <w:rPr>
          <w:rFonts w:ascii="Garamond" w:hAnsi="Garamond"/>
          <w:sz w:val="20"/>
          <w:szCs w:val="20"/>
        </w:rPr>
        <w:t>SR-09F-2357 (September 28, 2009)</w:t>
      </w:r>
    </w:p>
    <w:p w14:paraId="76ADF674" w14:textId="38E91EB6" w:rsidR="00C75AFE" w:rsidRPr="006A423A" w:rsidRDefault="001C624A" w:rsidP="006A423A">
      <w:pPr>
        <w:spacing w:after="0"/>
        <w:ind w:left="720"/>
        <w:rPr>
          <w:rFonts w:ascii="Garamond" w:hAnsi="Garamond"/>
          <w:sz w:val="20"/>
          <w:szCs w:val="20"/>
        </w:rPr>
      </w:pPr>
      <w:r>
        <w:rPr>
          <w:rFonts w:ascii="Garamond" w:hAnsi="Garamond"/>
          <w:sz w:val="20"/>
          <w:szCs w:val="20"/>
        </w:rPr>
        <w:t>SR-10S-2378 (</w:t>
      </w:r>
      <w:r w:rsidR="00C75AFE" w:rsidRPr="006A423A">
        <w:rPr>
          <w:rFonts w:ascii="Garamond" w:hAnsi="Garamond"/>
          <w:sz w:val="20"/>
          <w:szCs w:val="20"/>
        </w:rPr>
        <w:t xml:space="preserve">January </w:t>
      </w:r>
      <w:r>
        <w:rPr>
          <w:rFonts w:ascii="Garamond" w:hAnsi="Garamond"/>
          <w:sz w:val="20"/>
          <w:szCs w:val="20"/>
        </w:rPr>
        <w:t>4</w:t>
      </w:r>
      <w:r w:rsidR="00C75AFE" w:rsidRPr="006A423A">
        <w:rPr>
          <w:rFonts w:ascii="Garamond" w:hAnsi="Garamond"/>
          <w:sz w:val="20"/>
          <w:szCs w:val="20"/>
        </w:rPr>
        <w:t>, 201</w:t>
      </w:r>
      <w:r>
        <w:rPr>
          <w:rFonts w:ascii="Garamond" w:hAnsi="Garamond"/>
          <w:sz w:val="20"/>
          <w:szCs w:val="20"/>
        </w:rPr>
        <w:t>0)</w:t>
      </w:r>
    </w:p>
    <w:p w14:paraId="0AD4A60C" w14:textId="537F86C8" w:rsidR="00C75AFE" w:rsidRDefault="001C624A" w:rsidP="006A423A">
      <w:pPr>
        <w:spacing w:after="0"/>
        <w:ind w:left="720"/>
        <w:rPr>
          <w:rFonts w:ascii="Garamond" w:hAnsi="Garamond"/>
          <w:sz w:val="20"/>
          <w:szCs w:val="20"/>
        </w:rPr>
      </w:pPr>
      <w:r>
        <w:rPr>
          <w:rFonts w:ascii="Garamond" w:hAnsi="Garamond"/>
          <w:sz w:val="20"/>
          <w:szCs w:val="20"/>
        </w:rPr>
        <w:t>SR-11F-2550 (</w:t>
      </w:r>
      <w:r w:rsidR="00C75AFE" w:rsidRPr="006A423A">
        <w:rPr>
          <w:rFonts w:ascii="Garamond" w:hAnsi="Garamond"/>
          <w:sz w:val="20"/>
          <w:szCs w:val="20"/>
        </w:rPr>
        <w:t>October 24, 2011</w:t>
      </w:r>
      <w:r>
        <w:rPr>
          <w:rFonts w:ascii="Garamond" w:hAnsi="Garamond"/>
          <w:sz w:val="20"/>
          <w:szCs w:val="20"/>
        </w:rPr>
        <w:t>)</w:t>
      </w:r>
    </w:p>
    <w:p w14:paraId="345A3F07" w14:textId="088F4E81" w:rsidR="00DE37B2" w:rsidRPr="006A423A" w:rsidRDefault="00DE37B2" w:rsidP="006A423A">
      <w:pPr>
        <w:spacing w:after="0"/>
        <w:ind w:left="720"/>
        <w:rPr>
          <w:rFonts w:ascii="Garamond" w:hAnsi="Garamond"/>
          <w:sz w:val="20"/>
          <w:szCs w:val="20"/>
        </w:rPr>
      </w:pPr>
      <w:r>
        <w:rPr>
          <w:rFonts w:ascii="Garamond" w:hAnsi="Garamond"/>
          <w:sz w:val="20"/>
          <w:szCs w:val="20"/>
        </w:rPr>
        <w:t>SR-12S-2593 (April 2, 2012)</w:t>
      </w:r>
    </w:p>
    <w:p w14:paraId="6FFD5A58" w14:textId="5129F13D" w:rsidR="00C75AFE" w:rsidRPr="006A423A" w:rsidRDefault="00DE37B2" w:rsidP="006A423A">
      <w:pPr>
        <w:spacing w:after="0"/>
        <w:ind w:left="720"/>
        <w:rPr>
          <w:rFonts w:ascii="Garamond" w:hAnsi="Garamond"/>
          <w:sz w:val="20"/>
          <w:szCs w:val="20"/>
        </w:rPr>
      </w:pPr>
      <w:r>
        <w:rPr>
          <w:rFonts w:ascii="Garamond" w:hAnsi="Garamond"/>
          <w:sz w:val="20"/>
          <w:szCs w:val="20"/>
        </w:rPr>
        <w:t>SR-13SA-2696 (</w:t>
      </w:r>
      <w:r w:rsidR="00C75AFE" w:rsidRPr="006A423A">
        <w:rPr>
          <w:rFonts w:ascii="Garamond" w:hAnsi="Garamond"/>
          <w:sz w:val="20"/>
          <w:szCs w:val="20"/>
        </w:rPr>
        <w:t>July 23, 2013</w:t>
      </w:r>
      <w:r>
        <w:rPr>
          <w:rFonts w:ascii="Garamond" w:hAnsi="Garamond"/>
          <w:sz w:val="20"/>
          <w:szCs w:val="20"/>
        </w:rPr>
        <w:t>)</w:t>
      </w:r>
    </w:p>
    <w:p w14:paraId="657FC625" w14:textId="15FC8E3F" w:rsidR="00C75AFE" w:rsidRPr="006A423A" w:rsidRDefault="00DE37B2" w:rsidP="006A423A">
      <w:pPr>
        <w:spacing w:after="0"/>
        <w:ind w:left="720"/>
        <w:rPr>
          <w:rFonts w:ascii="Garamond" w:hAnsi="Garamond"/>
          <w:sz w:val="20"/>
          <w:szCs w:val="20"/>
        </w:rPr>
      </w:pPr>
      <w:r>
        <w:rPr>
          <w:rFonts w:ascii="Garamond" w:hAnsi="Garamond"/>
          <w:sz w:val="20"/>
          <w:szCs w:val="20"/>
        </w:rPr>
        <w:t>SR-14SB-2777 (</w:t>
      </w:r>
      <w:r w:rsidR="00C75AFE" w:rsidRPr="006A423A">
        <w:rPr>
          <w:rFonts w:ascii="Garamond" w:hAnsi="Garamond"/>
          <w:sz w:val="20"/>
          <w:szCs w:val="20"/>
        </w:rPr>
        <w:t>July 25, 2014</w:t>
      </w:r>
      <w:r>
        <w:rPr>
          <w:rFonts w:ascii="Garamond" w:hAnsi="Garamond"/>
          <w:sz w:val="20"/>
          <w:szCs w:val="20"/>
        </w:rPr>
        <w:t>)</w:t>
      </w:r>
    </w:p>
    <w:p w14:paraId="71E17419" w14:textId="55FAAF59" w:rsidR="00C75AFE" w:rsidRPr="006A423A" w:rsidRDefault="00DE37B2" w:rsidP="006A423A">
      <w:pPr>
        <w:spacing w:after="0"/>
        <w:ind w:left="720"/>
        <w:rPr>
          <w:rFonts w:ascii="Garamond" w:hAnsi="Garamond"/>
          <w:sz w:val="20"/>
          <w:szCs w:val="20"/>
        </w:rPr>
      </w:pPr>
      <w:r>
        <w:rPr>
          <w:rFonts w:ascii="Garamond" w:hAnsi="Garamond"/>
          <w:sz w:val="20"/>
          <w:szCs w:val="20"/>
        </w:rPr>
        <w:t>SR-15S-2844 (March 2</w:t>
      </w:r>
      <w:r w:rsidR="00C75AFE" w:rsidRPr="006A423A">
        <w:rPr>
          <w:rFonts w:ascii="Garamond" w:hAnsi="Garamond"/>
          <w:sz w:val="20"/>
          <w:szCs w:val="20"/>
        </w:rPr>
        <w:t>, 2015</w:t>
      </w:r>
      <w:r>
        <w:rPr>
          <w:rFonts w:ascii="Garamond" w:hAnsi="Garamond"/>
          <w:sz w:val="20"/>
          <w:szCs w:val="20"/>
        </w:rPr>
        <w:t>)</w:t>
      </w:r>
    </w:p>
    <w:p w14:paraId="712FCA2E" w14:textId="74DD274E" w:rsidR="00C75AFE" w:rsidRPr="006A423A" w:rsidRDefault="00DE37B2" w:rsidP="006A423A">
      <w:pPr>
        <w:spacing w:after="0"/>
        <w:ind w:left="720"/>
        <w:rPr>
          <w:rFonts w:ascii="Garamond" w:hAnsi="Garamond"/>
          <w:sz w:val="20"/>
          <w:szCs w:val="20"/>
        </w:rPr>
      </w:pPr>
      <w:r>
        <w:rPr>
          <w:rFonts w:ascii="Garamond" w:hAnsi="Garamond"/>
          <w:sz w:val="20"/>
          <w:szCs w:val="20"/>
        </w:rPr>
        <w:t>SR-15SB-2876 (</w:t>
      </w:r>
      <w:r w:rsidR="00C75AFE" w:rsidRPr="006A423A">
        <w:rPr>
          <w:rFonts w:ascii="Garamond" w:hAnsi="Garamond"/>
          <w:sz w:val="20"/>
          <w:szCs w:val="20"/>
        </w:rPr>
        <w:t>July 20, 2015</w:t>
      </w:r>
      <w:r>
        <w:rPr>
          <w:rFonts w:ascii="Garamond" w:hAnsi="Garamond"/>
          <w:sz w:val="20"/>
          <w:szCs w:val="20"/>
        </w:rPr>
        <w:t>)</w:t>
      </w:r>
    </w:p>
    <w:p w14:paraId="516C4484" w14:textId="52CFE2C5" w:rsidR="00C75AFE" w:rsidRPr="006A423A" w:rsidRDefault="00DE37B2" w:rsidP="006A423A">
      <w:pPr>
        <w:spacing w:after="0"/>
        <w:ind w:left="720"/>
        <w:rPr>
          <w:rFonts w:ascii="Garamond" w:hAnsi="Garamond"/>
          <w:sz w:val="20"/>
          <w:szCs w:val="20"/>
        </w:rPr>
      </w:pPr>
      <w:r>
        <w:rPr>
          <w:rFonts w:ascii="Garamond" w:hAnsi="Garamond"/>
          <w:sz w:val="20"/>
          <w:szCs w:val="20"/>
        </w:rPr>
        <w:t>SR-16S-2935 (</w:t>
      </w:r>
      <w:r w:rsidR="00C75AFE" w:rsidRPr="006A423A">
        <w:rPr>
          <w:rFonts w:ascii="Garamond" w:hAnsi="Garamond"/>
          <w:sz w:val="20"/>
          <w:szCs w:val="20"/>
        </w:rPr>
        <w:t>March 7, 2016</w:t>
      </w:r>
      <w:r>
        <w:rPr>
          <w:rFonts w:ascii="Garamond" w:hAnsi="Garamond"/>
          <w:sz w:val="20"/>
          <w:szCs w:val="20"/>
        </w:rPr>
        <w:t>)</w:t>
      </w:r>
    </w:p>
    <w:p w14:paraId="418D54E5" w14:textId="3502C46D" w:rsidR="00C75AFE" w:rsidRPr="006A423A" w:rsidRDefault="0088138D" w:rsidP="006A423A">
      <w:pPr>
        <w:spacing w:after="0"/>
        <w:ind w:left="720"/>
        <w:rPr>
          <w:rFonts w:ascii="Garamond" w:hAnsi="Garamond"/>
          <w:sz w:val="20"/>
          <w:szCs w:val="20"/>
        </w:rPr>
      </w:pPr>
      <w:r>
        <w:rPr>
          <w:rFonts w:ascii="Garamond" w:hAnsi="Garamond"/>
          <w:sz w:val="20"/>
          <w:szCs w:val="20"/>
        </w:rPr>
        <w:t>SR-16SA-3007 (</w:t>
      </w:r>
      <w:r w:rsidR="00C75AFE" w:rsidRPr="006A423A">
        <w:rPr>
          <w:rFonts w:ascii="Garamond" w:hAnsi="Garamond"/>
          <w:sz w:val="20"/>
          <w:szCs w:val="20"/>
        </w:rPr>
        <w:t>July 20, 2016</w:t>
      </w:r>
      <w:r>
        <w:rPr>
          <w:rFonts w:ascii="Garamond" w:hAnsi="Garamond"/>
          <w:sz w:val="20"/>
          <w:szCs w:val="20"/>
        </w:rPr>
        <w:t>)</w:t>
      </w:r>
    </w:p>
    <w:p w14:paraId="65FE9FF8" w14:textId="20D8BC5A" w:rsidR="00C75AFE" w:rsidRPr="006A423A" w:rsidRDefault="0088138D" w:rsidP="006A423A">
      <w:pPr>
        <w:spacing w:after="0"/>
        <w:ind w:left="720"/>
        <w:rPr>
          <w:rFonts w:ascii="Garamond" w:hAnsi="Garamond"/>
          <w:sz w:val="20"/>
          <w:szCs w:val="20"/>
        </w:rPr>
      </w:pPr>
      <w:r>
        <w:rPr>
          <w:rFonts w:ascii="Garamond" w:hAnsi="Garamond"/>
          <w:sz w:val="20"/>
          <w:szCs w:val="20"/>
        </w:rPr>
        <w:t>SR-17F-3215 (</w:t>
      </w:r>
      <w:r w:rsidR="00C75AFE" w:rsidRPr="006A423A">
        <w:rPr>
          <w:rFonts w:ascii="Garamond" w:hAnsi="Garamond"/>
          <w:sz w:val="20"/>
          <w:szCs w:val="20"/>
        </w:rPr>
        <w:t>September 29, 2017</w:t>
      </w:r>
      <w:r>
        <w:rPr>
          <w:rFonts w:ascii="Garamond" w:hAnsi="Garamond"/>
          <w:sz w:val="20"/>
          <w:szCs w:val="20"/>
        </w:rPr>
        <w:t>)</w:t>
      </w:r>
    </w:p>
    <w:p w14:paraId="744BD192" w14:textId="53F2DF3A" w:rsidR="00C75AFE" w:rsidRPr="006A423A" w:rsidRDefault="0088138D" w:rsidP="006A423A">
      <w:pPr>
        <w:spacing w:after="0"/>
        <w:ind w:left="720"/>
        <w:rPr>
          <w:rFonts w:ascii="Garamond" w:hAnsi="Garamond"/>
          <w:sz w:val="20"/>
          <w:szCs w:val="20"/>
        </w:rPr>
      </w:pPr>
      <w:r>
        <w:rPr>
          <w:rFonts w:ascii="Garamond" w:hAnsi="Garamond"/>
          <w:sz w:val="20"/>
          <w:szCs w:val="20"/>
        </w:rPr>
        <w:t>SR-18S-3268 (</w:t>
      </w:r>
      <w:r w:rsidR="00C75AFE" w:rsidRPr="006A423A">
        <w:rPr>
          <w:rFonts w:ascii="Garamond" w:hAnsi="Garamond"/>
          <w:sz w:val="20"/>
          <w:szCs w:val="20"/>
        </w:rPr>
        <w:t>February 23, 2018</w:t>
      </w:r>
      <w:r>
        <w:rPr>
          <w:rFonts w:ascii="Garamond" w:hAnsi="Garamond"/>
          <w:sz w:val="20"/>
          <w:szCs w:val="20"/>
        </w:rPr>
        <w:t>)</w:t>
      </w:r>
    </w:p>
    <w:p w14:paraId="1BB3BE22" w14:textId="6883D6F0" w:rsidR="00C75AFE" w:rsidRPr="006A423A" w:rsidRDefault="0088138D" w:rsidP="006A423A">
      <w:pPr>
        <w:spacing w:after="0"/>
        <w:ind w:left="720"/>
        <w:rPr>
          <w:rFonts w:ascii="Garamond" w:hAnsi="Garamond"/>
          <w:sz w:val="20"/>
          <w:szCs w:val="20"/>
        </w:rPr>
      </w:pPr>
      <w:r>
        <w:rPr>
          <w:rFonts w:ascii="Garamond" w:hAnsi="Garamond"/>
          <w:sz w:val="20"/>
          <w:szCs w:val="20"/>
        </w:rPr>
        <w:t>SR-18SB-3306 (</w:t>
      </w:r>
      <w:r w:rsidR="00C75AFE" w:rsidRPr="006A423A">
        <w:rPr>
          <w:rFonts w:ascii="Garamond" w:hAnsi="Garamond"/>
          <w:sz w:val="20"/>
          <w:szCs w:val="20"/>
        </w:rPr>
        <w:t>July 13, 2018</w:t>
      </w:r>
      <w:r>
        <w:rPr>
          <w:rFonts w:ascii="Garamond" w:hAnsi="Garamond"/>
          <w:sz w:val="20"/>
          <w:szCs w:val="20"/>
        </w:rPr>
        <w:t>)</w:t>
      </w:r>
    </w:p>
    <w:p w14:paraId="5991EE00" w14:textId="23288527" w:rsidR="00C75AFE" w:rsidRPr="006A423A" w:rsidRDefault="0088138D" w:rsidP="006A423A">
      <w:pPr>
        <w:spacing w:after="0"/>
        <w:ind w:left="720"/>
        <w:rPr>
          <w:rFonts w:ascii="Garamond" w:hAnsi="Garamond"/>
          <w:sz w:val="20"/>
          <w:szCs w:val="20"/>
        </w:rPr>
      </w:pPr>
      <w:r>
        <w:rPr>
          <w:rFonts w:ascii="Garamond" w:hAnsi="Garamond"/>
          <w:sz w:val="20"/>
          <w:szCs w:val="20"/>
        </w:rPr>
        <w:t>SR-19S-3386 (</w:t>
      </w:r>
      <w:r w:rsidR="00C75AFE" w:rsidRPr="006A423A">
        <w:rPr>
          <w:rFonts w:ascii="Garamond" w:hAnsi="Garamond"/>
          <w:sz w:val="20"/>
          <w:szCs w:val="20"/>
        </w:rPr>
        <w:t>April 12, 2019</w:t>
      </w:r>
      <w:r>
        <w:rPr>
          <w:rFonts w:ascii="Garamond" w:hAnsi="Garamond"/>
          <w:sz w:val="20"/>
          <w:szCs w:val="20"/>
        </w:rPr>
        <w:t>)</w:t>
      </w:r>
    </w:p>
    <w:p w14:paraId="4E64530F" w14:textId="586A0416" w:rsidR="00C75AFE" w:rsidRPr="006A423A" w:rsidRDefault="0088138D" w:rsidP="006A423A">
      <w:pPr>
        <w:spacing w:after="0"/>
        <w:ind w:left="720"/>
        <w:rPr>
          <w:rFonts w:ascii="Garamond" w:hAnsi="Garamond"/>
          <w:sz w:val="20"/>
          <w:szCs w:val="20"/>
        </w:rPr>
      </w:pPr>
      <w:r>
        <w:rPr>
          <w:rFonts w:ascii="Garamond" w:hAnsi="Garamond"/>
          <w:sz w:val="20"/>
          <w:szCs w:val="20"/>
        </w:rPr>
        <w:t>SR-20S-3470 (</w:t>
      </w:r>
      <w:r w:rsidR="00C75AFE" w:rsidRPr="006A423A">
        <w:rPr>
          <w:rFonts w:ascii="Garamond" w:hAnsi="Garamond"/>
          <w:sz w:val="20"/>
          <w:szCs w:val="20"/>
        </w:rPr>
        <w:t>February 21, 2020</w:t>
      </w:r>
      <w:r>
        <w:rPr>
          <w:rFonts w:ascii="Garamond" w:hAnsi="Garamond"/>
          <w:sz w:val="20"/>
          <w:szCs w:val="20"/>
        </w:rPr>
        <w:t>)</w:t>
      </w:r>
    </w:p>
    <w:p w14:paraId="79D35737" w14:textId="4AB8508F" w:rsidR="00C75AFE" w:rsidRDefault="0088138D" w:rsidP="006A423A">
      <w:pPr>
        <w:spacing w:after="0"/>
        <w:ind w:left="720"/>
        <w:rPr>
          <w:rFonts w:ascii="Garamond" w:hAnsi="Garamond"/>
          <w:sz w:val="20"/>
          <w:szCs w:val="20"/>
        </w:rPr>
      </w:pPr>
      <w:r>
        <w:rPr>
          <w:rFonts w:ascii="Garamond" w:hAnsi="Garamond"/>
          <w:sz w:val="20"/>
          <w:szCs w:val="20"/>
        </w:rPr>
        <w:t>SR-20S-3496 (</w:t>
      </w:r>
      <w:r w:rsidR="00C75AFE" w:rsidRPr="006A423A">
        <w:rPr>
          <w:rFonts w:ascii="Garamond" w:hAnsi="Garamond"/>
          <w:sz w:val="20"/>
          <w:szCs w:val="20"/>
        </w:rPr>
        <w:t>March 13, 2020</w:t>
      </w:r>
      <w:r>
        <w:rPr>
          <w:rFonts w:ascii="Garamond" w:hAnsi="Garamond"/>
          <w:sz w:val="20"/>
          <w:szCs w:val="20"/>
        </w:rPr>
        <w:t>)</w:t>
      </w:r>
    </w:p>
    <w:p w14:paraId="6D2BE3F7" w14:textId="51132A61" w:rsidR="00DB2A1A" w:rsidRDefault="00B236C2" w:rsidP="00B82C2F">
      <w:pPr>
        <w:spacing w:after="0" w:line="240" w:lineRule="auto"/>
        <w:ind w:left="720"/>
        <w:rPr>
          <w:rFonts w:ascii="Garamond" w:hAnsi="Garamond"/>
          <w:sz w:val="20"/>
          <w:szCs w:val="20"/>
        </w:rPr>
      </w:pPr>
      <w:r>
        <w:rPr>
          <w:rFonts w:ascii="Garamond" w:hAnsi="Garamond"/>
          <w:sz w:val="20"/>
          <w:szCs w:val="20"/>
        </w:rPr>
        <w:t>SR-21S-3539 (July 1</w:t>
      </w:r>
      <w:r w:rsidR="00DB2A1A">
        <w:rPr>
          <w:rFonts w:ascii="Garamond" w:hAnsi="Garamond"/>
          <w:sz w:val="20"/>
          <w:szCs w:val="20"/>
        </w:rPr>
        <w:t>, 2021</w:t>
      </w:r>
      <w:r w:rsidR="0088138D">
        <w:rPr>
          <w:rFonts w:ascii="Garamond" w:hAnsi="Garamond"/>
          <w:sz w:val="20"/>
          <w:szCs w:val="20"/>
        </w:rPr>
        <w:t>)</w:t>
      </w:r>
    </w:p>
    <w:p w14:paraId="674D99FC" w14:textId="7F3FAC7D" w:rsidR="00B82C2F" w:rsidRDefault="00B82C2F" w:rsidP="00B82C2F">
      <w:pPr>
        <w:spacing w:after="0" w:line="240" w:lineRule="auto"/>
        <w:ind w:left="720"/>
        <w:rPr>
          <w:rFonts w:ascii="Garamond" w:hAnsi="Garamond"/>
          <w:sz w:val="20"/>
          <w:szCs w:val="20"/>
        </w:rPr>
      </w:pPr>
      <w:r>
        <w:rPr>
          <w:rFonts w:ascii="Garamond" w:hAnsi="Garamond"/>
          <w:sz w:val="20"/>
          <w:szCs w:val="20"/>
        </w:rPr>
        <w:t>SB-21F-3574 (</w:t>
      </w:r>
      <w:r w:rsidR="00951502">
        <w:rPr>
          <w:rFonts w:ascii="Garamond" w:hAnsi="Garamond"/>
          <w:sz w:val="20"/>
          <w:szCs w:val="20"/>
        </w:rPr>
        <w:t>October 8, 2021)</w:t>
      </w:r>
    </w:p>
    <w:p w14:paraId="48C94566" w14:textId="2903F210" w:rsidR="00157A29" w:rsidRDefault="00157A29" w:rsidP="00B82C2F">
      <w:pPr>
        <w:spacing w:after="0" w:line="240" w:lineRule="auto"/>
        <w:ind w:left="720"/>
        <w:rPr>
          <w:rFonts w:ascii="Garamond" w:hAnsi="Garamond"/>
          <w:sz w:val="20"/>
          <w:szCs w:val="20"/>
        </w:rPr>
      </w:pPr>
      <w:r>
        <w:rPr>
          <w:rFonts w:ascii="Garamond" w:hAnsi="Garamond"/>
          <w:sz w:val="20"/>
          <w:szCs w:val="20"/>
        </w:rPr>
        <w:t>SR-22SA-3624 (July 31, 2022)</w:t>
      </w:r>
    </w:p>
    <w:p w14:paraId="30AB4CA9" w14:textId="77777777" w:rsidR="00B82C2F" w:rsidRPr="00C75AFE" w:rsidRDefault="00B82C2F" w:rsidP="006A423A">
      <w:pPr>
        <w:spacing w:after="0"/>
        <w:ind w:left="720"/>
        <w:rPr>
          <w:rFonts w:ascii="Book Antiqua" w:hAnsi="Book Antiqua"/>
          <w:sz w:val="24"/>
          <w:szCs w:val="24"/>
        </w:rPr>
      </w:pPr>
    </w:p>
    <w:p w14:paraId="479F4B11" w14:textId="2C0732E3" w:rsidR="00C75AFE" w:rsidRDefault="00C75AFE" w:rsidP="000E09DC">
      <w:pPr>
        <w:rPr>
          <w:rFonts w:ascii="Book Antiqua" w:hAnsi="Book Antiqua"/>
          <w:sz w:val="24"/>
          <w:szCs w:val="24"/>
        </w:rPr>
      </w:pPr>
      <w:r w:rsidRPr="00C75AFE">
        <w:rPr>
          <w:rFonts w:ascii="Book Antiqua" w:hAnsi="Book Antiqua"/>
          <w:sz w:val="24"/>
          <w:szCs w:val="24"/>
        </w:rPr>
        <w:tab/>
      </w:r>
    </w:p>
    <w:p w14:paraId="2B380C0D" w14:textId="2033238B" w:rsidR="00157A29" w:rsidRDefault="00157A29" w:rsidP="000E09DC">
      <w:pPr>
        <w:rPr>
          <w:rFonts w:ascii="Book Antiqua" w:hAnsi="Book Antiqua"/>
          <w:sz w:val="24"/>
          <w:szCs w:val="24"/>
        </w:rPr>
      </w:pPr>
    </w:p>
    <w:p w14:paraId="64E756A6" w14:textId="19F3FF44" w:rsidR="00157A29" w:rsidRDefault="00157A29" w:rsidP="000E09DC">
      <w:pPr>
        <w:rPr>
          <w:rFonts w:ascii="Book Antiqua" w:hAnsi="Book Antiqua"/>
          <w:sz w:val="24"/>
          <w:szCs w:val="24"/>
        </w:rPr>
      </w:pPr>
    </w:p>
    <w:p w14:paraId="409488D4" w14:textId="1D51FE8A" w:rsidR="00157A29" w:rsidRDefault="00157A29" w:rsidP="000E09DC">
      <w:pPr>
        <w:rPr>
          <w:rFonts w:ascii="Book Antiqua" w:hAnsi="Book Antiqua"/>
          <w:sz w:val="24"/>
          <w:szCs w:val="24"/>
        </w:rPr>
      </w:pPr>
    </w:p>
    <w:p w14:paraId="6D9EBF95" w14:textId="77777777" w:rsidR="00157A29" w:rsidRPr="00C75AFE" w:rsidRDefault="00157A29" w:rsidP="000E09DC">
      <w:pPr>
        <w:rPr>
          <w:rFonts w:ascii="Book Antiqua" w:hAnsi="Book Antiqua"/>
          <w:sz w:val="24"/>
          <w:szCs w:val="24"/>
        </w:rPr>
      </w:pPr>
    </w:p>
    <w:p w14:paraId="450FAF21" w14:textId="77777777" w:rsidR="00C75AFE" w:rsidRPr="006A423A" w:rsidRDefault="00C75AFE" w:rsidP="006A423A">
      <w:pPr>
        <w:pStyle w:val="Heading3"/>
        <w:rPr>
          <w:rFonts w:ascii="Garamond" w:hAnsi="Garamond"/>
          <w:sz w:val="24"/>
          <w:szCs w:val="24"/>
        </w:rPr>
      </w:pPr>
      <w:r w:rsidRPr="006A423A">
        <w:rPr>
          <w:rFonts w:ascii="Garamond" w:hAnsi="Garamond"/>
          <w:sz w:val="24"/>
          <w:szCs w:val="24"/>
        </w:rPr>
        <w:lastRenderedPageBreak/>
        <w:t>The Official Seal of the Student Senate</w:t>
      </w:r>
    </w:p>
    <w:p w14:paraId="05BE6AAB" w14:textId="57523954" w:rsidR="00C75AFE" w:rsidRPr="00C75AFE" w:rsidRDefault="00C75AFE" w:rsidP="000E09DC">
      <w:pPr>
        <w:rPr>
          <w:rFonts w:ascii="Book Antiqua" w:hAnsi="Book Antiqua"/>
          <w:sz w:val="24"/>
          <w:szCs w:val="24"/>
        </w:rPr>
      </w:pPr>
    </w:p>
    <w:p w14:paraId="750EE840" w14:textId="59C0DFB0" w:rsidR="00C75AFE" w:rsidRPr="00C75AFE" w:rsidRDefault="00C75AFE" w:rsidP="000E09DC">
      <w:pPr>
        <w:rPr>
          <w:rFonts w:ascii="Book Antiqua" w:hAnsi="Book Antiqua"/>
          <w:sz w:val="24"/>
          <w:szCs w:val="24"/>
        </w:rPr>
      </w:pPr>
      <w:r w:rsidRPr="00C75AFE">
        <w:rPr>
          <w:rFonts w:ascii="Book Antiqua" w:hAnsi="Book Antiqua"/>
          <w:sz w:val="24"/>
          <w:szCs w:val="24"/>
        </w:rPr>
        <w:t xml:space="preserve">            </w:t>
      </w:r>
      <w:r w:rsidR="006A423A" w:rsidRPr="006A0EA9">
        <w:rPr>
          <w:rFonts w:ascii="Garamond" w:hAnsi="Garamond"/>
          <w:noProof/>
          <w:szCs w:val="24"/>
        </w:rPr>
        <w:drawing>
          <wp:inline distT="0" distB="0" distL="0" distR="0" wp14:anchorId="2433A11A" wp14:editId="50E6A9EE">
            <wp:extent cx="5010150" cy="5010150"/>
            <wp:effectExtent l="0" t="0" r="0" b="0"/>
            <wp:docPr id="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gacsc.UNFCSD\AppData\Local\Microsoft\Windows\Temporary Internet Files\Content.IE5\ZNA4YBO9\SG_Leg_Seal[1].jpg"/>
                    <pic:cNvPicPr>
                      <a:picLocks noChangeAspect="1" noChangeArrowheads="1"/>
                    </pic:cNvPicPr>
                  </pic:nvPicPr>
                  <pic:blipFill>
                    <a:blip r:embed="rId11"/>
                    <a:srcRect/>
                    <a:stretch>
                      <a:fillRect/>
                    </a:stretch>
                  </pic:blipFill>
                  <pic:spPr bwMode="auto">
                    <a:xfrm>
                      <a:off x="0" y="0"/>
                      <a:ext cx="5010150" cy="5010150"/>
                    </a:xfrm>
                    <a:prstGeom prst="rect">
                      <a:avLst/>
                    </a:prstGeom>
                    <a:noFill/>
                    <a:ln w="9525">
                      <a:noFill/>
                      <a:miter lim="800000"/>
                      <a:headEnd/>
                      <a:tailEnd/>
                    </a:ln>
                  </pic:spPr>
                </pic:pic>
              </a:graphicData>
            </a:graphic>
          </wp:inline>
        </w:drawing>
      </w:r>
    </w:p>
    <w:p w14:paraId="57F0E00D" w14:textId="77777777" w:rsidR="00C75AFE" w:rsidRPr="001F4453" w:rsidRDefault="00C75AFE" w:rsidP="001F4453">
      <w:pPr>
        <w:spacing w:after="0"/>
        <w:jc w:val="center"/>
        <w:rPr>
          <w:rFonts w:ascii="Garamond" w:hAnsi="Garamond"/>
          <w:sz w:val="18"/>
          <w:szCs w:val="18"/>
        </w:rPr>
      </w:pPr>
      <w:r w:rsidRPr="001F4453">
        <w:rPr>
          <w:rFonts w:ascii="Garamond" w:hAnsi="Garamond"/>
          <w:sz w:val="18"/>
          <w:szCs w:val="18"/>
        </w:rPr>
        <w:t>Figure 1.1</w:t>
      </w:r>
    </w:p>
    <w:p w14:paraId="4ED035DA" w14:textId="77777777" w:rsidR="00C75AFE" w:rsidRPr="001F4453" w:rsidRDefault="00C75AFE" w:rsidP="001F4453">
      <w:pPr>
        <w:spacing w:after="0"/>
        <w:jc w:val="center"/>
        <w:rPr>
          <w:rFonts w:ascii="Garamond" w:hAnsi="Garamond"/>
          <w:sz w:val="18"/>
          <w:szCs w:val="18"/>
        </w:rPr>
      </w:pPr>
      <w:r w:rsidRPr="001F4453">
        <w:rPr>
          <w:rFonts w:ascii="Garamond" w:hAnsi="Garamond"/>
          <w:sz w:val="18"/>
          <w:szCs w:val="18"/>
        </w:rPr>
        <w:t>Official Seal of the Student Senate</w:t>
      </w:r>
    </w:p>
    <w:p w14:paraId="24AED1F3" w14:textId="1307AFFE" w:rsidR="00C75AFE" w:rsidRPr="00C75AFE" w:rsidRDefault="00C75AFE" w:rsidP="000E09DC">
      <w:pPr>
        <w:rPr>
          <w:rFonts w:ascii="Book Antiqua" w:hAnsi="Book Antiqua"/>
          <w:sz w:val="24"/>
          <w:szCs w:val="24"/>
        </w:rPr>
      </w:pPr>
    </w:p>
    <w:p w14:paraId="61B92460" w14:textId="1A915410" w:rsidR="00C75AFE" w:rsidRPr="00C75AFE" w:rsidRDefault="00C75AFE" w:rsidP="000E09DC">
      <w:pPr>
        <w:rPr>
          <w:rFonts w:ascii="Book Antiqua" w:hAnsi="Book Antiqua"/>
          <w:sz w:val="24"/>
          <w:szCs w:val="24"/>
        </w:rPr>
      </w:pPr>
    </w:p>
    <w:p w14:paraId="16B5738F" w14:textId="3816E76E" w:rsidR="00C75AFE" w:rsidRPr="00C75AFE" w:rsidRDefault="00C75AFE" w:rsidP="000E09DC">
      <w:pPr>
        <w:rPr>
          <w:rFonts w:ascii="Book Antiqua" w:hAnsi="Book Antiqua"/>
          <w:sz w:val="24"/>
          <w:szCs w:val="24"/>
        </w:rPr>
      </w:pPr>
    </w:p>
    <w:p w14:paraId="4A1EF204" w14:textId="67BF2578" w:rsidR="00C75AFE" w:rsidRPr="00C75AFE" w:rsidRDefault="00C75AFE" w:rsidP="000E09DC">
      <w:pPr>
        <w:rPr>
          <w:rFonts w:ascii="Book Antiqua" w:hAnsi="Book Antiqua"/>
          <w:sz w:val="24"/>
          <w:szCs w:val="24"/>
        </w:rPr>
      </w:pPr>
    </w:p>
    <w:p w14:paraId="20375EB8" w14:textId="77777777" w:rsidR="00C75AFE" w:rsidRPr="00C75AFE" w:rsidRDefault="00C75AFE" w:rsidP="000E09DC">
      <w:pPr>
        <w:rPr>
          <w:rFonts w:ascii="Book Antiqua" w:hAnsi="Book Antiqua"/>
          <w:sz w:val="24"/>
          <w:szCs w:val="24"/>
        </w:rPr>
      </w:pPr>
    </w:p>
    <w:p w14:paraId="07397577" w14:textId="77777777" w:rsidR="00C75AFE" w:rsidRPr="00C75AFE" w:rsidRDefault="00C75AFE" w:rsidP="000E09DC">
      <w:pPr>
        <w:rPr>
          <w:rFonts w:ascii="Book Antiqua" w:hAnsi="Book Antiqua"/>
          <w:sz w:val="24"/>
          <w:szCs w:val="24"/>
        </w:rPr>
      </w:pPr>
    </w:p>
    <w:p w14:paraId="425C07AF" w14:textId="77777777" w:rsidR="00C75AFE" w:rsidRPr="00C75AFE" w:rsidRDefault="00C75AFE" w:rsidP="000E09DC">
      <w:pPr>
        <w:rPr>
          <w:rFonts w:ascii="Book Antiqua" w:hAnsi="Book Antiqua"/>
          <w:sz w:val="24"/>
          <w:szCs w:val="24"/>
        </w:rPr>
      </w:pPr>
    </w:p>
    <w:p w14:paraId="5F9F99EA" w14:textId="77777777" w:rsidR="00C75AFE" w:rsidRPr="00C75AFE" w:rsidRDefault="00C75AFE" w:rsidP="000E09DC">
      <w:pPr>
        <w:rPr>
          <w:rFonts w:ascii="Book Antiqua" w:hAnsi="Book Antiqua"/>
          <w:sz w:val="24"/>
          <w:szCs w:val="24"/>
        </w:rPr>
      </w:pPr>
    </w:p>
    <w:p w14:paraId="08E0A1F1" w14:textId="77777777" w:rsidR="00C75AFE" w:rsidRPr="00C75AFE" w:rsidRDefault="00C75AFE" w:rsidP="000E09DC">
      <w:pPr>
        <w:rPr>
          <w:rFonts w:ascii="Book Antiqua" w:hAnsi="Book Antiqua"/>
          <w:sz w:val="24"/>
          <w:szCs w:val="24"/>
        </w:rPr>
      </w:pPr>
    </w:p>
    <w:p w14:paraId="2CB15EA9" w14:textId="77777777" w:rsidR="00C75AFE" w:rsidRPr="001F4453" w:rsidRDefault="00C75AFE" w:rsidP="001F4453">
      <w:pPr>
        <w:pStyle w:val="Heading3"/>
        <w:rPr>
          <w:rFonts w:ascii="Garamond" w:hAnsi="Garamond"/>
          <w:sz w:val="24"/>
          <w:szCs w:val="24"/>
        </w:rPr>
      </w:pPr>
      <w:r w:rsidRPr="001F4453">
        <w:rPr>
          <w:rFonts w:ascii="Garamond" w:hAnsi="Garamond"/>
          <w:sz w:val="24"/>
          <w:szCs w:val="24"/>
        </w:rPr>
        <w:t>Absence Form</w:t>
      </w:r>
    </w:p>
    <w:p w14:paraId="2B895782" w14:textId="77777777" w:rsidR="00C75AFE" w:rsidRPr="00C75AFE" w:rsidRDefault="00754222" w:rsidP="00754222">
      <w:pPr>
        <w:jc w:val="center"/>
        <w:rPr>
          <w:rFonts w:ascii="Book Antiqua" w:hAnsi="Book Antiqua"/>
          <w:sz w:val="24"/>
          <w:szCs w:val="24"/>
        </w:rPr>
      </w:pPr>
      <w:r>
        <w:rPr>
          <w:noProof/>
        </w:rPr>
        <w:drawing>
          <wp:inline distT="0" distB="0" distL="0" distR="0" wp14:anchorId="12FF4FF3" wp14:editId="67AAD1CD">
            <wp:extent cx="1468120" cy="1311910"/>
            <wp:effectExtent l="0" t="0" r="0" b="2540"/>
            <wp:docPr id="18" name="Picture 18" descr="seal of the UNF student senate"/>
            <wp:cNvGraphicFramePr/>
            <a:graphic xmlns:a="http://schemas.openxmlformats.org/drawingml/2006/main">
              <a:graphicData uri="http://schemas.openxmlformats.org/drawingml/2006/picture">
                <pic:pic xmlns:pic="http://schemas.openxmlformats.org/drawingml/2006/picture">
                  <pic:nvPicPr>
                    <pic:cNvPr id="22" name="Picture 22" descr="seal of the UNF student sena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68120" cy="1311910"/>
                    </a:xfrm>
                    <a:prstGeom prst="rect">
                      <a:avLst/>
                    </a:prstGeom>
                  </pic:spPr>
                </pic:pic>
              </a:graphicData>
            </a:graphic>
          </wp:inline>
        </w:drawing>
      </w:r>
    </w:p>
    <w:p w14:paraId="4EEECF19" w14:textId="77777777" w:rsidR="00C75AFE" w:rsidRPr="00230DE3" w:rsidRDefault="00C75AFE" w:rsidP="00230DE3">
      <w:pPr>
        <w:pStyle w:val="Heading4"/>
        <w:spacing w:after="240"/>
      </w:pPr>
      <w:r w:rsidRPr="00230DE3">
        <w:t>ABSENCE FORM</w:t>
      </w:r>
    </w:p>
    <w:p w14:paraId="3A8BC6C0"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 xml:space="preserve">Senator Name:  </w:t>
      </w:r>
      <w:sdt>
        <w:sdtPr>
          <w:rPr>
            <w:rFonts w:ascii="Book Antiqua" w:hAnsi="Book Antiqua"/>
            <w:sz w:val="24"/>
            <w:szCs w:val="24"/>
          </w:rPr>
          <w:alias w:val="Senator Name"/>
          <w:tag w:val="Enter Senator Name"/>
          <w:id w:val="731517285"/>
          <w:placeholder>
            <w:docPart w:val="DefaultPlaceholder_-1854013440"/>
          </w:placeholder>
          <w:showingPlcHdr/>
          <w15:color w:val="000000"/>
          <w:text/>
        </w:sdtPr>
        <w:sdtEndPr/>
        <w:sdtContent>
          <w:r w:rsidR="00754222" w:rsidRPr="00754222">
            <w:rPr>
              <w:rStyle w:val="PlaceholderText"/>
              <w:color w:val="auto"/>
            </w:rPr>
            <w:t>Click or tap here to enter text.</w:t>
          </w:r>
        </w:sdtContent>
      </w:sdt>
    </w:p>
    <w:p w14:paraId="1F549755"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 xml:space="preserve">Date of Absence:  </w:t>
      </w:r>
      <w:sdt>
        <w:sdtPr>
          <w:rPr>
            <w:rFonts w:ascii="Book Antiqua" w:hAnsi="Book Antiqua"/>
            <w:sz w:val="24"/>
            <w:szCs w:val="24"/>
          </w:rPr>
          <w:alias w:val="Date of Absence"/>
          <w:tag w:val="Enter Date of Absence"/>
          <w:id w:val="616028810"/>
          <w:placeholder>
            <w:docPart w:val="DefaultPlaceholder_-1854013440"/>
          </w:placeholder>
          <w:showingPlcHdr/>
          <w15:color w:val="000000"/>
          <w:text/>
        </w:sdtPr>
        <w:sdtEndPr/>
        <w:sdtContent>
          <w:r w:rsidR="00754222" w:rsidRPr="00754222">
            <w:rPr>
              <w:rStyle w:val="PlaceholderText"/>
              <w:color w:val="auto"/>
            </w:rPr>
            <w:t>Click or tap here to enter text.</w:t>
          </w:r>
        </w:sdtContent>
      </w:sdt>
    </w:p>
    <w:p w14:paraId="0B3E5AB8" w14:textId="07A6255A" w:rsidR="00C75AFE" w:rsidRPr="00C75AFE" w:rsidRDefault="00C75AFE" w:rsidP="000E09DC">
      <w:pPr>
        <w:rPr>
          <w:rFonts w:ascii="Book Antiqua" w:hAnsi="Book Antiqua"/>
          <w:sz w:val="24"/>
          <w:szCs w:val="24"/>
        </w:rPr>
      </w:pPr>
      <w:r w:rsidRPr="00C75AFE">
        <w:rPr>
          <w:rFonts w:ascii="Book Antiqua" w:hAnsi="Book Antiqua"/>
          <w:sz w:val="24"/>
          <w:szCs w:val="24"/>
        </w:rPr>
        <w:t xml:space="preserve">Type of Absence:      </w:t>
      </w:r>
      <w:sdt>
        <w:sdtPr>
          <w:rPr>
            <w:rFonts w:ascii="Book Antiqua" w:hAnsi="Book Antiqua"/>
            <w:sz w:val="24"/>
            <w:szCs w:val="24"/>
          </w:rPr>
          <w:alias w:val="Senate Checkbox"/>
          <w:tag w:val="Senate Absence"/>
          <w:id w:val="-479303049"/>
          <w14:checkbox>
            <w14:checked w14:val="0"/>
            <w14:checkedState w14:val="2612" w14:font="MS Gothic"/>
            <w14:uncheckedState w14:val="2610" w14:font="MS Gothic"/>
          </w14:checkbox>
        </w:sdtPr>
        <w:sdtEndPr/>
        <w:sdtContent>
          <w:r w:rsidR="0056785C">
            <w:rPr>
              <w:rFonts w:ascii="MS Gothic" w:eastAsia="MS Gothic" w:hAnsi="MS Gothic" w:hint="eastAsia"/>
              <w:sz w:val="24"/>
              <w:szCs w:val="24"/>
            </w:rPr>
            <w:t>☐</w:t>
          </w:r>
        </w:sdtContent>
      </w:sdt>
      <w:r w:rsidR="001047C3">
        <w:rPr>
          <w:rFonts w:ascii="Book Antiqua" w:hAnsi="Book Antiqua"/>
          <w:sz w:val="24"/>
          <w:szCs w:val="24"/>
        </w:rPr>
        <w:t xml:space="preserve"> </w:t>
      </w:r>
      <w:r w:rsidRPr="00C75AFE">
        <w:rPr>
          <w:rFonts w:ascii="Book Antiqua" w:hAnsi="Book Antiqua"/>
          <w:sz w:val="24"/>
          <w:szCs w:val="24"/>
        </w:rPr>
        <w:t xml:space="preserve">Senate          </w:t>
      </w:r>
      <w:sdt>
        <w:sdtPr>
          <w:rPr>
            <w:rFonts w:ascii="Book Antiqua" w:hAnsi="Book Antiqua"/>
            <w:sz w:val="24"/>
            <w:szCs w:val="24"/>
          </w:rPr>
          <w:alias w:val="Committee"/>
          <w:tag w:val="Committee Absence"/>
          <w:id w:val="-359126912"/>
          <w14:checkbox>
            <w14:checked w14:val="0"/>
            <w14:checkedState w14:val="2612" w14:font="MS Gothic"/>
            <w14:uncheckedState w14:val="2610" w14:font="MS Gothic"/>
          </w14:checkbox>
        </w:sdtPr>
        <w:sdtEndPr/>
        <w:sdtContent>
          <w:r w:rsidR="00B772C7">
            <w:rPr>
              <w:rFonts w:ascii="MS Gothic" w:eastAsia="MS Gothic" w:hAnsi="MS Gothic" w:hint="eastAsia"/>
              <w:sz w:val="24"/>
              <w:szCs w:val="24"/>
            </w:rPr>
            <w:t>☐</w:t>
          </w:r>
        </w:sdtContent>
      </w:sdt>
      <w:r w:rsidRPr="00C75AFE">
        <w:rPr>
          <w:rFonts w:ascii="Book Antiqua" w:hAnsi="Book Antiqua"/>
          <w:sz w:val="24"/>
          <w:szCs w:val="24"/>
        </w:rPr>
        <w:t xml:space="preserve">Committee          </w:t>
      </w:r>
      <w:sdt>
        <w:sdtPr>
          <w:rPr>
            <w:rFonts w:ascii="Book Antiqua" w:hAnsi="Book Antiqua"/>
            <w:sz w:val="24"/>
            <w:szCs w:val="24"/>
          </w:rPr>
          <w:alias w:val="Other (i.e. Osprey Voice, etc.)"/>
          <w:tag w:val="Other (i.e. Osprey Voice, etc.) Absense"/>
          <w:id w:val="1792399421"/>
          <w14:checkbox>
            <w14:checked w14:val="0"/>
            <w14:checkedState w14:val="2612" w14:font="MS Gothic"/>
            <w14:uncheckedState w14:val="2610" w14:font="MS Gothic"/>
          </w14:checkbox>
        </w:sdtPr>
        <w:sdtEndPr/>
        <w:sdtContent>
          <w:r w:rsidR="00B772C7">
            <w:rPr>
              <w:rFonts w:ascii="MS Gothic" w:eastAsia="MS Gothic" w:hAnsi="MS Gothic" w:hint="eastAsia"/>
              <w:sz w:val="24"/>
              <w:szCs w:val="24"/>
            </w:rPr>
            <w:t>☐</w:t>
          </w:r>
        </w:sdtContent>
      </w:sdt>
      <w:r w:rsidRPr="00C75AFE">
        <w:rPr>
          <w:rFonts w:ascii="Book Antiqua" w:hAnsi="Book Antiqua"/>
          <w:sz w:val="24"/>
          <w:szCs w:val="24"/>
        </w:rPr>
        <w:t>Other (</w:t>
      </w:r>
      <w:proofErr w:type="gramStart"/>
      <w:r w:rsidRPr="00C75AFE">
        <w:rPr>
          <w:rFonts w:ascii="Book Antiqua" w:hAnsi="Book Antiqua"/>
          <w:sz w:val="24"/>
          <w:szCs w:val="24"/>
        </w:rPr>
        <w:t>i.e.</w:t>
      </w:r>
      <w:proofErr w:type="gramEnd"/>
      <w:r w:rsidRPr="00C75AFE">
        <w:rPr>
          <w:rFonts w:ascii="Book Antiqua" w:hAnsi="Book Antiqua"/>
          <w:sz w:val="24"/>
          <w:szCs w:val="24"/>
        </w:rPr>
        <w:t xml:space="preserve"> Osprey Voice, etc.)</w:t>
      </w:r>
    </w:p>
    <w:p w14:paraId="722AF937" w14:textId="0C701442" w:rsidR="00C75AFE" w:rsidRPr="00C75AFE" w:rsidRDefault="00051E8B" w:rsidP="00CC661A">
      <w:pPr>
        <w:ind w:left="4320"/>
        <w:rPr>
          <w:rFonts w:ascii="Book Antiqua" w:hAnsi="Book Antiqua"/>
          <w:sz w:val="24"/>
          <w:szCs w:val="24"/>
        </w:rPr>
      </w:pPr>
      <w:sdt>
        <w:sdtPr>
          <w:rPr>
            <w:rFonts w:ascii="Book Antiqua" w:hAnsi="Book Antiqua"/>
            <w:sz w:val="24"/>
            <w:szCs w:val="24"/>
          </w:rPr>
          <w:alias w:val="2 points"/>
          <w:tag w:val="Check 2 points"/>
          <w:id w:val="2041784102"/>
          <w14:checkbox>
            <w14:checked w14:val="0"/>
            <w14:checkedState w14:val="2612" w14:font="MS Gothic"/>
            <w14:uncheckedState w14:val="2610" w14:font="MS Gothic"/>
          </w14:checkbox>
        </w:sdtPr>
        <w:sdtEndPr/>
        <w:sdtContent>
          <w:r w:rsidR="00B772C7">
            <w:rPr>
              <w:rFonts w:ascii="MS Gothic" w:eastAsia="MS Gothic" w:hAnsi="MS Gothic" w:hint="eastAsia"/>
              <w:sz w:val="24"/>
              <w:szCs w:val="24"/>
            </w:rPr>
            <w:t>☐</w:t>
          </w:r>
        </w:sdtContent>
      </w:sdt>
      <w:r w:rsidR="00C75AFE" w:rsidRPr="00C75AFE">
        <w:rPr>
          <w:rFonts w:ascii="Book Antiqua" w:hAnsi="Book Antiqua"/>
          <w:sz w:val="24"/>
          <w:szCs w:val="24"/>
        </w:rPr>
        <w:t>2 points</w:t>
      </w:r>
      <w:r w:rsidR="00CC661A">
        <w:rPr>
          <w:rFonts w:ascii="Book Antiqua" w:hAnsi="Book Antiqua"/>
          <w:sz w:val="24"/>
          <w:szCs w:val="24"/>
        </w:rPr>
        <w:t xml:space="preserve"> </w:t>
      </w:r>
      <w:r w:rsidR="00CC661A">
        <w:rPr>
          <w:rFonts w:ascii="Book Antiqua" w:hAnsi="Book Antiqua"/>
          <w:sz w:val="24"/>
          <w:szCs w:val="24"/>
        </w:rPr>
        <w:tab/>
      </w:r>
      <w:r w:rsidR="00CC661A">
        <w:rPr>
          <w:rFonts w:ascii="Book Antiqua" w:hAnsi="Book Antiqua"/>
          <w:sz w:val="24"/>
          <w:szCs w:val="24"/>
        </w:rPr>
        <w:tab/>
      </w:r>
      <w:r w:rsidR="00CC661A">
        <w:rPr>
          <w:rFonts w:ascii="Book Antiqua" w:hAnsi="Book Antiqua"/>
          <w:sz w:val="24"/>
          <w:szCs w:val="24"/>
        </w:rPr>
        <w:tab/>
      </w:r>
      <w:r w:rsidR="00CC661A">
        <w:rPr>
          <w:rFonts w:ascii="Book Antiqua" w:hAnsi="Book Antiqua"/>
          <w:sz w:val="24"/>
          <w:szCs w:val="24"/>
        </w:rPr>
        <w:tab/>
      </w:r>
      <w:sdt>
        <w:sdtPr>
          <w:rPr>
            <w:rFonts w:ascii="Book Antiqua" w:hAnsi="Book Antiqua"/>
            <w:sz w:val="24"/>
            <w:szCs w:val="24"/>
          </w:rPr>
          <w:alias w:val="1 point"/>
          <w:tag w:val="Check 1 point"/>
          <w:id w:val="531770967"/>
          <w14:checkbox>
            <w14:checked w14:val="0"/>
            <w14:checkedState w14:val="2612" w14:font="MS Gothic"/>
            <w14:uncheckedState w14:val="2610" w14:font="MS Gothic"/>
          </w14:checkbox>
        </w:sdtPr>
        <w:sdtEndPr/>
        <w:sdtContent>
          <w:r w:rsidR="0056785C">
            <w:rPr>
              <w:rFonts w:ascii="MS Gothic" w:eastAsia="MS Gothic" w:hAnsi="MS Gothic" w:hint="eastAsia"/>
              <w:sz w:val="24"/>
              <w:szCs w:val="24"/>
            </w:rPr>
            <w:t>☐</w:t>
          </w:r>
        </w:sdtContent>
      </w:sdt>
      <w:r w:rsidR="00C75AFE" w:rsidRPr="00C75AFE">
        <w:rPr>
          <w:rFonts w:ascii="Book Antiqua" w:hAnsi="Book Antiqua"/>
          <w:sz w:val="24"/>
          <w:szCs w:val="24"/>
        </w:rPr>
        <w:t>1 point</w:t>
      </w:r>
    </w:p>
    <w:p w14:paraId="75A7B1E8"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 xml:space="preserve">Justification: </w:t>
      </w:r>
    </w:p>
    <w:p w14:paraId="3D610618"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 xml:space="preserve"> </w:t>
      </w:r>
      <w:sdt>
        <w:sdtPr>
          <w:rPr>
            <w:rFonts w:ascii="Book Antiqua" w:hAnsi="Book Antiqua"/>
            <w:sz w:val="24"/>
            <w:szCs w:val="24"/>
          </w:rPr>
          <w:alias w:val="Justification"/>
          <w:tag w:val="Enter justification"/>
          <w:id w:val="104863006"/>
          <w:placeholder>
            <w:docPart w:val="DefaultPlaceholder_-1854013440"/>
          </w:placeholder>
          <w:showingPlcHdr/>
          <w:text/>
        </w:sdtPr>
        <w:sdtEndPr/>
        <w:sdtContent>
          <w:r w:rsidR="00CC661A" w:rsidRPr="00CC661A">
            <w:rPr>
              <w:rStyle w:val="PlaceholderText"/>
              <w:color w:val="auto"/>
            </w:rPr>
            <w:t>Click or tap here to enter text.</w:t>
          </w:r>
        </w:sdtContent>
      </w:sdt>
    </w:p>
    <w:p w14:paraId="4E33A773" w14:textId="77777777" w:rsidR="00C75AFE" w:rsidRDefault="00C75AFE" w:rsidP="000E09DC">
      <w:pPr>
        <w:rPr>
          <w:rFonts w:ascii="Book Antiqua" w:hAnsi="Book Antiqua"/>
          <w:sz w:val="24"/>
          <w:szCs w:val="24"/>
        </w:rPr>
      </w:pPr>
    </w:p>
    <w:p w14:paraId="2EABD3B9" w14:textId="77777777" w:rsidR="00CC661A" w:rsidRDefault="00CC661A" w:rsidP="000E09DC">
      <w:pPr>
        <w:rPr>
          <w:rFonts w:ascii="Book Antiqua" w:hAnsi="Book Antiqua"/>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100"/>
      </w:tblGrid>
      <w:tr w:rsidR="0099293B" w14:paraId="5B14D44A" w14:textId="77777777" w:rsidTr="0099293B">
        <w:trPr>
          <w:cantSplit/>
          <w:tblHeader/>
        </w:trPr>
        <w:tc>
          <w:tcPr>
            <w:tcW w:w="2250" w:type="dxa"/>
          </w:tcPr>
          <w:p w14:paraId="61415264" w14:textId="13686012" w:rsidR="0099293B" w:rsidRPr="0099293B" w:rsidRDefault="0099293B" w:rsidP="000E09DC">
            <w:pPr>
              <w:rPr>
                <w:rFonts w:ascii="Book Antiqua" w:hAnsi="Book Antiqua"/>
                <w:color w:val="FFFFFF" w:themeColor="background1"/>
                <w:sz w:val="6"/>
                <w:szCs w:val="6"/>
              </w:rPr>
            </w:pPr>
          </w:p>
        </w:tc>
        <w:tc>
          <w:tcPr>
            <w:tcW w:w="7100" w:type="dxa"/>
          </w:tcPr>
          <w:p w14:paraId="2202A8DC" w14:textId="4C28D38C" w:rsidR="0099293B" w:rsidRPr="0099293B" w:rsidRDefault="0099293B" w:rsidP="000E09DC">
            <w:pPr>
              <w:rPr>
                <w:rFonts w:ascii="Book Antiqua" w:hAnsi="Book Antiqua"/>
                <w:color w:val="FFFFFF" w:themeColor="background1"/>
                <w:sz w:val="6"/>
                <w:szCs w:val="6"/>
              </w:rPr>
            </w:pPr>
          </w:p>
        </w:tc>
      </w:tr>
      <w:tr w:rsidR="0099293B" w14:paraId="16ABF59C" w14:textId="77777777" w:rsidTr="0099293B">
        <w:trPr>
          <w:cantSplit/>
          <w:tblHeader/>
        </w:trPr>
        <w:tc>
          <w:tcPr>
            <w:tcW w:w="2250" w:type="dxa"/>
          </w:tcPr>
          <w:p w14:paraId="492108F4" w14:textId="77777777" w:rsidR="0099293B" w:rsidRDefault="0099293B" w:rsidP="000E09DC">
            <w:pPr>
              <w:rPr>
                <w:rFonts w:ascii="Book Antiqua" w:hAnsi="Book Antiqua"/>
                <w:sz w:val="24"/>
                <w:szCs w:val="24"/>
              </w:rPr>
            </w:pPr>
            <w:r w:rsidRPr="00C75AFE">
              <w:rPr>
                <w:rFonts w:ascii="Book Antiqua" w:hAnsi="Book Antiqua"/>
                <w:sz w:val="24"/>
                <w:szCs w:val="24"/>
              </w:rPr>
              <w:t xml:space="preserve">Senator Signature:  </w:t>
            </w:r>
          </w:p>
        </w:tc>
        <w:tc>
          <w:tcPr>
            <w:tcW w:w="7100" w:type="dxa"/>
            <w:tcBorders>
              <w:bottom w:val="single" w:sz="4" w:space="0" w:color="auto"/>
            </w:tcBorders>
          </w:tcPr>
          <w:p w14:paraId="13614BF7" w14:textId="77777777" w:rsidR="0099293B" w:rsidRDefault="0099293B" w:rsidP="000E09DC">
            <w:pPr>
              <w:rPr>
                <w:rFonts w:ascii="Book Antiqua" w:hAnsi="Book Antiqua"/>
                <w:sz w:val="24"/>
                <w:szCs w:val="24"/>
              </w:rPr>
            </w:pPr>
          </w:p>
        </w:tc>
      </w:tr>
    </w:tbl>
    <w:p w14:paraId="5DFA21F5" w14:textId="77777777" w:rsidR="00CC661A" w:rsidRDefault="00C75AFE" w:rsidP="0099293B">
      <w:pPr>
        <w:spacing w:before="240"/>
        <w:jc w:val="right"/>
        <w:rPr>
          <w:rFonts w:ascii="Times New Roman" w:hAnsi="Times New Roman" w:cs="Times New Roman"/>
          <w:b/>
          <w:bCs/>
          <w:sz w:val="20"/>
          <w:szCs w:val="20"/>
        </w:rPr>
      </w:pPr>
      <w:r w:rsidRPr="00CC661A">
        <w:rPr>
          <w:rFonts w:ascii="Times New Roman" w:hAnsi="Times New Roman" w:cs="Times New Roman"/>
          <w:b/>
          <w:bCs/>
          <w:sz w:val="20"/>
          <w:szCs w:val="20"/>
        </w:rPr>
        <w:t>Place Time Stamp Here:</w:t>
      </w:r>
    </w:p>
    <w:p w14:paraId="5FF5AE5C" w14:textId="77777777" w:rsidR="00C75AFE" w:rsidRPr="00CC661A" w:rsidRDefault="00C75AFE" w:rsidP="00CC661A">
      <w:pPr>
        <w:jc w:val="right"/>
        <w:rPr>
          <w:rFonts w:ascii="Times New Roman" w:hAnsi="Times New Roman" w:cs="Times New Roman"/>
          <w:b/>
          <w:bCs/>
          <w:sz w:val="24"/>
          <w:szCs w:val="24"/>
        </w:rPr>
      </w:pPr>
      <w:r w:rsidRPr="00CC661A">
        <w:rPr>
          <w:rFonts w:ascii="Times New Roman" w:hAnsi="Times New Roman" w:cs="Times New Roman"/>
          <w:b/>
          <w:bCs/>
          <w:sz w:val="24"/>
          <w:szCs w:val="24"/>
        </w:rPr>
        <w:tab/>
      </w:r>
      <w:r w:rsidRPr="00CC661A">
        <w:rPr>
          <w:rFonts w:ascii="Times New Roman" w:hAnsi="Times New Roman" w:cs="Times New Roman"/>
          <w:b/>
          <w:bCs/>
          <w:sz w:val="24"/>
          <w:szCs w:val="24"/>
        </w:rPr>
        <w:tab/>
      </w:r>
      <w:r w:rsidRPr="00CC661A">
        <w:rPr>
          <w:rFonts w:ascii="Times New Roman" w:hAnsi="Times New Roman" w:cs="Times New Roman"/>
          <w:b/>
          <w:bCs/>
          <w:sz w:val="24"/>
          <w:szCs w:val="24"/>
        </w:rPr>
        <w:tab/>
      </w:r>
      <w:r w:rsidRPr="00CC661A">
        <w:rPr>
          <w:rFonts w:ascii="Times New Roman" w:hAnsi="Times New Roman" w:cs="Times New Roman"/>
          <w:b/>
          <w:bCs/>
          <w:sz w:val="24"/>
          <w:szCs w:val="24"/>
        </w:rPr>
        <w:tab/>
      </w:r>
      <w:r w:rsidRPr="00CC661A">
        <w:rPr>
          <w:rFonts w:ascii="Times New Roman" w:hAnsi="Times New Roman" w:cs="Times New Roman"/>
          <w:b/>
          <w:bCs/>
          <w:sz w:val="24"/>
          <w:szCs w:val="24"/>
        </w:rPr>
        <w:tab/>
      </w:r>
      <w:r w:rsidR="00CC661A" w:rsidRPr="00CC661A">
        <w:rPr>
          <w:rFonts w:ascii="Times New Roman" w:hAnsi="Times New Roman" w:cs="Times New Roman"/>
          <w:b/>
          <w:bCs/>
          <w:noProof/>
          <w:sz w:val="20"/>
          <w:szCs w:val="20"/>
        </w:rPr>
        <mc:AlternateContent>
          <mc:Choice Requires="wps">
            <w:drawing>
              <wp:inline distT="0" distB="0" distL="0" distR="0" wp14:anchorId="1F3F8BFA" wp14:editId="63E9BBE0">
                <wp:extent cx="2665827" cy="407963"/>
                <wp:effectExtent l="0" t="0" r="20320" b="11430"/>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65827" cy="407963"/>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B86C9FF" id="Rectangle 3" o:spid="_x0000_s1026" alt="&quot;&quot;" style="width:209.9pt;height:3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" filled="f" strokecolor="black [3213]" strokeweight="1pt">
                <v:stroke dashstyle="dash"/>
                <w10:anchorlock/>
              </v:rect>
            </w:pict>
          </mc:Fallback>
        </mc:AlternateContent>
      </w:r>
    </w:p>
    <w:p w14:paraId="6F2EF103" w14:textId="77777777" w:rsidR="00C75AFE" w:rsidRPr="00C75AFE" w:rsidRDefault="00CC661A" w:rsidP="000E09DC">
      <w:pPr>
        <w:rPr>
          <w:rFonts w:ascii="Book Antiqua" w:hAnsi="Book Antiqua"/>
          <w:sz w:val="24"/>
          <w:szCs w:val="24"/>
        </w:rPr>
      </w:pPr>
      <w:r>
        <w:rPr>
          <w:rFonts w:ascii="Book Antiqua" w:hAnsi="Book Antiqua"/>
          <w:noProof/>
          <w:sz w:val="24"/>
          <w:szCs w:val="24"/>
        </w:rPr>
        <mc:AlternateContent>
          <mc:Choice Requires="wps">
            <w:drawing>
              <wp:anchor distT="0" distB="0" distL="114300" distR="114300" simplePos="0" relativeHeight="251659264" behindDoc="0" locked="0" layoutInCell="1" allowOverlap="1" wp14:anchorId="18D97A36" wp14:editId="6A322A6E">
                <wp:simplePos x="0" y="0"/>
                <wp:positionH relativeFrom="column">
                  <wp:posOffset>49236</wp:posOffset>
                </wp:positionH>
                <wp:positionV relativeFrom="paragraph">
                  <wp:posOffset>120015</wp:posOffset>
                </wp:positionV>
                <wp:extent cx="6246055" cy="0"/>
                <wp:effectExtent l="0" t="19050" r="21590" b="1905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46055" cy="0"/>
                        </a:xfrm>
                        <a:prstGeom prst="line">
                          <a:avLst/>
                        </a:prstGeom>
                        <a:ln w="38100"/>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ADB191" id="Straight Connector 2"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9pt,9.45pt" to="495.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" strokecolor="black [3200]" strokeweight="3pt">
                <v:stroke joinstyle="miter"/>
              </v:line>
            </w:pict>
          </mc:Fallback>
        </mc:AlternateContent>
      </w:r>
      <w:r w:rsidR="00C75AFE" w:rsidRPr="00C75AFE">
        <w:rPr>
          <w:rFonts w:ascii="Book Antiqua" w:hAnsi="Book Antiqua"/>
          <w:sz w:val="24"/>
          <w:szCs w:val="24"/>
        </w:rPr>
        <w:t xml:space="preserve"> </w:t>
      </w:r>
    </w:p>
    <w:p w14:paraId="76E0E803"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Senate President Decision:</w:t>
      </w:r>
      <w:r w:rsidRPr="00C75AFE">
        <w:rPr>
          <w:rFonts w:ascii="Book Antiqua" w:hAnsi="Book Antiqua"/>
          <w:sz w:val="24"/>
          <w:szCs w:val="24"/>
        </w:rPr>
        <w:tab/>
      </w:r>
      <w:r w:rsidRPr="00C75AFE">
        <w:rPr>
          <w:rFonts w:ascii="Book Antiqua" w:hAnsi="Book Antiqua"/>
          <w:sz w:val="24"/>
          <w:szCs w:val="24"/>
        </w:rPr>
        <w:tab/>
        <w:t xml:space="preserve"> </w:t>
      </w:r>
      <w:sdt>
        <w:sdtPr>
          <w:rPr>
            <w:rFonts w:ascii="Book Antiqua" w:hAnsi="Book Antiqua"/>
            <w:sz w:val="24"/>
            <w:szCs w:val="24"/>
          </w:rPr>
          <w:alias w:val="Excused"/>
          <w:tag w:val="Senate President Excused Decision"/>
          <w:id w:val="-308563194"/>
          <w14:checkbox>
            <w14:checked w14:val="0"/>
            <w14:checkedState w14:val="2612" w14:font="MS Gothic"/>
            <w14:uncheckedState w14:val="2610" w14:font="MS Gothic"/>
          </w14:checkbox>
        </w:sdtPr>
        <w:sdtEndPr/>
        <w:sdtContent>
          <w:r w:rsidR="0099293B">
            <w:rPr>
              <w:rFonts w:ascii="MS Gothic" w:eastAsia="MS Gothic" w:hAnsi="MS Gothic" w:hint="eastAsia"/>
              <w:sz w:val="24"/>
              <w:szCs w:val="24"/>
            </w:rPr>
            <w:t>☐</w:t>
          </w:r>
        </w:sdtContent>
      </w:sdt>
      <w:r w:rsidRPr="00C75AFE">
        <w:rPr>
          <w:rFonts w:ascii="Book Antiqua" w:hAnsi="Book Antiqua"/>
          <w:sz w:val="24"/>
          <w:szCs w:val="24"/>
        </w:rPr>
        <w:t>Excused</w:t>
      </w:r>
      <w:r w:rsidRPr="00C75AFE">
        <w:rPr>
          <w:rFonts w:ascii="Book Antiqua" w:hAnsi="Book Antiqua"/>
          <w:sz w:val="24"/>
          <w:szCs w:val="24"/>
        </w:rPr>
        <w:tab/>
      </w:r>
      <w:r w:rsidRPr="00C75AFE">
        <w:rPr>
          <w:rFonts w:ascii="Book Antiqua" w:hAnsi="Book Antiqua"/>
          <w:sz w:val="24"/>
          <w:szCs w:val="24"/>
        </w:rPr>
        <w:tab/>
        <w:t xml:space="preserve"> </w:t>
      </w:r>
      <w:sdt>
        <w:sdtPr>
          <w:rPr>
            <w:rFonts w:ascii="Book Antiqua" w:hAnsi="Book Antiqua"/>
            <w:sz w:val="24"/>
            <w:szCs w:val="24"/>
          </w:rPr>
          <w:alias w:val="Unexcused"/>
          <w:tag w:val="Senate President Unexcused Decision"/>
          <w:id w:val="1139689965"/>
          <w14:checkbox>
            <w14:checked w14:val="0"/>
            <w14:checkedState w14:val="2612" w14:font="MS Gothic"/>
            <w14:uncheckedState w14:val="2610" w14:font="MS Gothic"/>
          </w14:checkbox>
        </w:sdtPr>
        <w:sdtEndPr/>
        <w:sdtContent>
          <w:r w:rsidR="0099293B">
            <w:rPr>
              <w:rFonts w:ascii="MS Gothic" w:eastAsia="MS Gothic" w:hAnsi="MS Gothic" w:hint="eastAsia"/>
              <w:sz w:val="24"/>
              <w:szCs w:val="24"/>
            </w:rPr>
            <w:t>☐</w:t>
          </w:r>
        </w:sdtContent>
      </w:sdt>
      <w:r w:rsidRPr="00C75AFE">
        <w:rPr>
          <w:rFonts w:ascii="Book Antiqua" w:hAnsi="Book Antiqua"/>
          <w:sz w:val="24"/>
          <w:szCs w:val="24"/>
        </w:rPr>
        <w:t>Unexcused</w:t>
      </w:r>
    </w:p>
    <w:p w14:paraId="2D31B8E5" w14:textId="77777777" w:rsidR="00C75AFE" w:rsidRDefault="00C75AFE" w:rsidP="000E09DC">
      <w:pPr>
        <w:rPr>
          <w:rFonts w:ascii="Book Antiqua" w:hAnsi="Book Antiqua"/>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6020"/>
      </w:tblGrid>
      <w:tr w:rsidR="0099293B" w14:paraId="7A05DF77" w14:textId="77777777" w:rsidTr="0099293B">
        <w:trPr>
          <w:cantSplit/>
          <w:tblHeader/>
        </w:trPr>
        <w:tc>
          <w:tcPr>
            <w:tcW w:w="3330" w:type="dxa"/>
          </w:tcPr>
          <w:p w14:paraId="678F0221" w14:textId="4032FBEC" w:rsidR="0099293B" w:rsidRPr="0099293B" w:rsidRDefault="0099293B" w:rsidP="00F827A0">
            <w:pPr>
              <w:rPr>
                <w:rFonts w:ascii="Book Antiqua" w:hAnsi="Book Antiqua"/>
                <w:color w:val="FFFFFF" w:themeColor="background1"/>
                <w:sz w:val="6"/>
                <w:szCs w:val="6"/>
              </w:rPr>
            </w:pPr>
          </w:p>
        </w:tc>
        <w:tc>
          <w:tcPr>
            <w:tcW w:w="6020" w:type="dxa"/>
          </w:tcPr>
          <w:p w14:paraId="74519D21" w14:textId="7AC41C64" w:rsidR="0099293B" w:rsidRPr="0099293B" w:rsidRDefault="0099293B" w:rsidP="00F827A0">
            <w:pPr>
              <w:rPr>
                <w:rFonts w:ascii="Book Antiqua" w:hAnsi="Book Antiqua"/>
                <w:color w:val="FFFFFF" w:themeColor="background1"/>
                <w:sz w:val="6"/>
                <w:szCs w:val="6"/>
              </w:rPr>
            </w:pPr>
          </w:p>
        </w:tc>
      </w:tr>
      <w:tr w:rsidR="0099293B" w14:paraId="63E9CA4B" w14:textId="77777777" w:rsidTr="0099293B">
        <w:trPr>
          <w:cantSplit/>
          <w:tblHeader/>
        </w:trPr>
        <w:tc>
          <w:tcPr>
            <w:tcW w:w="3330" w:type="dxa"/>
          </w:tcPr>
          <w:p w14:paraId="4E5AC866" w14:textId="77777777" w:rsidR="0099293B" w:rsidRDefault="0099293B" w:rsidP="00F827A0">
            <w:pPr>
              <w:rPr>
                <w:rFonts w:ascii="Book Antiqua" w:hAnsi="Book Antiqua"/>
                <w:sz w:val="24"/>
                <w:szCs w:val="24"/>
              </w:rPr>
            </w:pPr>
            <w:r w:rsidRPr="00C75AFE">
              <w:rPr>
                <w:rFonts w:ascii="Book Antiqua" w:hAnsi="Book Antiqua"/>
                <w:sz w:val="24"/>
                <w:szCs w:val="24"/>
              </w:rPr>
              <w:t>Senat</w:t>
            </w:r>
            <w:r>
              <w:rPr>
                <w:rFonts w:ascii="Book Antiqua" w:hAnsi="Book Antiqua"/>
                <w:sz w:val="24"/>
                <w:szCs w:val="24"/>
              </w:rPr>
              <w:t>e President</w:t>
            </w:r>
            <w:r w:rsidRPr="00C75AFE">
              <w:rPr>
                <w:rFonts w:ascii="Book Antiqua" w:hAnsi="Book Antiqua"/>
                <w:sz w:val="24"/>
                <w:szCs w:val="24"/>
              </w:rPr>
              <w:t xml:space="preserve"> Signature:  </w:t>
            </w:r>
          </w:p>
        </w:tc>
        <w:tc>
          <w:tcPr>
            <w:tcW w:w="6020" w:type="dxa"/>
            <w:tcBorders>
              <w:bottom w:val="single" w:sz="4" w:space="0" w:color="auto"/>
            </w:tcBorders>
          </w:tcPr>
          <w:p w14:paraId="0BC6C7C0" w14:textId="77777777" w:rsidR="0099293B" w:rsidRDefault="0099293B" w:rsidP="00F827A0">
            <w:pPr>
              <w:rPr>
                <w:rFonts w:ascii="Book Antiqua" w:hAnsi="Book Antiqua"/>
                <w:sz w:val="24"/>
                <w:szCs w:val="24"/>
              </w:rPr>
            </w:pPr>
          </w:p>
        </w:tc>
      </w:tr>
    </w:tbl>
    <w:p w14:paraId="1B028C45" w14:textId="77777777" w:rsidR="0099293B" w:rsidRPr="00C75AFE" w:rsidRDefault="0099293B" w:rsidP="000E09DC">
      <w:pPr>
        <w:rPr>
          <w:rFonts w:ascii="Book Antiqua" w:hAnsi="Book Antiqua"/>
          <w:sz w:val="24"/>
          <w:szCs w:val="24"/>
        </w:rPr>
      </w:pPr>
    </w:p>
    <w:p w14:paraId="4BCBF18E" w14:textId="77777777" w:rsidR="00C75AFE" w:rsidRPr="00230DE3" w:rsidRDefault="00C75AFE" w:rsidP="00230DE3">
      <w:pPr>
        <w:jc w:val="center"/>
        <w:rPr>
          <w:rFonts w:ascii="Garamond" w:hAnsi="Garamond"/>
          <w:sz w:val="24"/>
          <w:szCs w:val="24"/>
        </w:rPr>
      </w:pPr>
      <w:r w:rsidRPr="00230DE3">
        <w:rPr>
          <w:rFonts w:ascii="Garamond" w:hAnsi="Garamond"/>
          <w:sz w:val="24"/>
          <w:szCs w:val="24"/>
        </w:rPr>
        <w:t>*You will be notified of the decision via email within five business days</w:t>
      </w:r>
    </w:p>
    <w:p w14:paraId="69FEC128" w14:textId="77777777" w:rsidR="00C75AFE" w:rsidRPr="00230DE3" w:rsidRDefault="00C75AFE" w:rsidP="00230DE3">
      <w:pPr>
        <w:pStyle w:val="Heading3"/>
        <w:rPr>
          <w:rFonts w:ascii="Garamond" w:hAnsi="Garamond"/>
          <w:sz w:val="24"/>
          <w:szCs w:val="24"/>
        </w:rPr>
      </w:pPr>
      <w:r w:rsidRPr="00230DE3">
        <w:rPr>
          <w:rFonts w:ascii="Garamond" w:hAnsi="Garamond"/>
          <w:sz w:val="24"/>
          <w:szCs w:val="24"/>
        </w:rPr>
        <w:lastRenderedPageBreak/>
        <w:t>Redemption Form</w:t>
      </w:r>
    </w:p>
    <w:p w14:paraId="6D44FCF0" w14:textId="77777777" w:rsidR="00C75AFE" w:rsidRPr="00C75AFE" w:rsidRDefault="00230DE3" w:rsidP="00230DE3">
      <w:pPr>
        <w:jc w:val="center"/>
        <w:rPr>
          <w:rFonts w:ascii="Book Antiqua" w:hAnsi="Book Antiqua"/>
          <w:sz w:val="24"/>
          <w:szCs w:val="24"/>
        </w:rPr>
      </w:pPr>
      <w:r>
        <w:rPr>
          <w:noProof/>
        </w:rPr>
        <w:drawing>
          <wp:inline distT="0" distB="0" distL="0" distR="0" wp14:anchorId="21929C5F" wp14:editId="1085BD42">
            <wp:extent cx="1371600" cy="1280160"/>
            <wp:effectExtent l="0" t="0" r="0" b="0"/>
            <wp:docPr id="22" name="Picture 22" descr="seal of the UNF student senate"/>
            <wp:cNvGraphicFramePr/>
            <a:graphic xmlns:a="http://schemas.openxmlformats.org/drawingml/2006/main">
              <a:graphicData uri="http://schemas.openxmlformats.org/drawingml/2006/picture">
                <pic:pic xmlns:pic="http://schemas.openxmlformats.org/drawingml/2006/picture">
                  <pic:nvPicPr>
                    <pic:cNvPr id="22" name="Picture 22" descr="seal of the UNF student sena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1600" cy="1280160"/>
                    </a:xfrm>
                    <a:prstGeom prst="rect">
                      <a:avLst/>
                    </a:prstGeom>
                  </pic:spPr>
                </pic:pic>
              </a:graphicData>
            </a:graphic>
          </wp:inline>
        </w:drawing>
      </w:r>
    </w:p>
    <w:p w14:paraId="0AA86220" w14:textId="77777777" w:rsidR="00C75AFE" w:rsidRPr="00C75AFE" w:rsidRDefault="00C75AFE" w:rsidP="00230DE3">
      <w:pPr>
        <w:pStyle w:val="Heading4"/>
      </w:pPr>
      <w:r w:rsidRPr="00C75AFE">
        <w:t>REDEMPTION FORM</w:t>
      </w:r>
    </w:p>
    <w:p w14:paraId="78C91E7E" w14:textId="77777777" w:rsidR="00C75AFE" w:rsidRPr="00517122" w:rsidRDefault="00C75AFE" w:rsidP="00517122">
      <w:pPr>
        <w:jc w:val="center"/>
        <w:rPr>
          <w:rFonts w:ascii="Garamond" w:hAnsi="Garamond"/>
          <w:sz w:val="24"/>
          <w:szCs w:val="24"/>
        </w:rPr>
      </w:pPr>
      <w:r w:rsidRPr="00517122">
        <w:rPr>
          <w:rFonts w:ascii="Garamond" w:hAnsi="Garamond"/>
          <w:sz w:val="24"/>
          <w:szCs w:val="24"/>
        </w:rPr>
        <w:t>To remove one (1) Absence Point a Senator must volunteer two (2) hours.</w:t>
      </w:r>
    </w:p>
    <w:p w14:paraId="56A3C2CE"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 xml:space="preserve">Senator Name:   </w:t>
      </w:r>
      <w:sdt>
        <w:sdtPr>
          <w:rPr>
            <w:rFonts w:ascii="Book Antiqua" w:hAnsi="Book Antiqua"/>
            <w:sz w:val="24"/>
            <w:szCs w:val="24"/>
          </w:rPr>
          <w:alias w:val="Senator Name"/>
          <w:tag w:val="Enter Senator Name"/>
          <w:id w:val="785624353"/>
          <w:placeholder>
            <w:docPart w:val="AF3CDC633AAD4607B010027C548D520B"/>
          </w:placeholder>
          <w:showingPlcHdr/>
          <w15:color w:val="000000"/>
          <w:text/>
        </w:sdtPr>
        <w:sdtEndPr/>
        <w:sdtContent>
          <w:r w:rsidR="00517122" w:rsidRPr="00754222">
            <w:rPr>
              <w:rStyle w:val="PlaceholderText"/>
              <w:color w:val="auto"/>
            </w:rPr>
            <w:t>Click or tap here to enter text.</w:t>
          </w:r>
        </w:sdtContent>
      </w:sdt>
      <w:r w:rsidRPr="00C75AFE">
        <w:rPr>
          <w:rFonts w:ascii="Book Antiqua" w:hAnsi="Book Antiqua"/>
          <w:sz w:val="24"/>
          <w:szCs w:val="24"/>
        </w:rPr>
        <w:t xml:space="preserve"> </w:t>
      </w:r>
      <w:r w:rsidRPr="00C75AFE">
        <w:rPr>
          <w:rFonts w:ascii="Book Antiqua" w:hAnsi="Book Antiqua"/>
          <w:sz w:val="24"/>
          <w:szCs w:val="24"/>
        </w:rPr>
        <w:tab/>
      </w:r>
    </w:p>
    <w:p w14:paraId="63753C90"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 xml:space="preserve">SG Entity:   </w:t>
      </w:r>
      <w:sdt>
        <w:sdtPr>
          <w:rPr>
            <w:rFonts w:ascii="Book Antiqua" w:hAnsi="Book Antiqua"/>
            <w:sz w:val="24"/>
            <w:szCs w:val="24"/>
          </w:rPr>
          <w:alias w:val="Student Government Entity"/>
          <w:tag w:val="Enter Student Government Entity"/>
          <w:id w:val="-493421476"/>
          <w:placeholder>
            <w:docPart w:val="DefaultPlaceholder_-1854013440"/>
          </w:placeholder>
          <w:showingPlcHdr/>
          <w:text/>
        </w:sdtPr>
        <w:sdtEndPr/>
        <w:sdtContent>
          <w:r w:rsidR="00175454" w:rsidRPr="00175454">
            <w:rPr>
              <w:rStyle w:val="PlaceholderText"/>
              <w:color w:val="auto"/>
            </w:rPr>
            <w:t>Click or tap here to enter text.</w:t>
          </w:r>
        </w:sdtContent>
      </w:sdt>
    </w:p>
    <w:p w14:paraId="23A15773"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 xml:space="preserve">Date(s) of Volunteer Work:  </w:t>
      </w:r>
      <w:sdt>
        <w:sdtPr>
          <w:rPr>
            <w:rFonts w:ascii="Book Antiqua" w:hAnsi="Book Antiqua"/>
            <w:sz w:val="24"/>
            <w:szCs w:val="24"/>
          </w:rPr>
          <w:alias w:val="Date(s) of volunteer work"/>
          <w:tag w:val="enter date(s) of volunteer work"/>
          <w:id w:val="-549301675"/>
          <w:placeholder>
            <w:docPart w:val="DefaultPlaceholder_-1854013440"/>
          </w:placeholder>
          <w:showingPlcHdr/>
          <w:text/>
        </w:sdtPr>
        <w:sdtEndPr/>
        <w:sdtContent>
          <w:r w:rsidR="00175454" w:rsidRPr="00175454">
            <w:rPr>
              <w:rStyle w:val="PlaceholderText"/>
              <w:color w:val="auto"/>
            </w:rPr>
            <w:t>Click or tap here to enter text.</w:t>
          </w:r>
        </w:sdtContent>
      </w:sdt>
      <w:r w:rsidRPr="00C75AFE">
        <w:rPr>
          <w:rFonts w:ascii="Book Antiqua" w:hAnsi="Book Antiqua"/>
          <w:sz w:val="24"/>
          <w:szCs w:val="24"/>
        </w:rPr>
        <w:tab/>
        <w:t xml:space="preserve"> </w:t>
      </w:r>
    </w:p>
    <w:p w14:paraId="7FA4A945" w14:textId="77777777" w:rsidR="00C75AFE" w:rsidRDefault="00C75AFE" w:rsidP="00F827A0">
      <w:pPr>
        <w:jc w:val="center"/>
        <w:rPr>
          <w:rFonts w:ascii="Book Antiqua" w:hAnsi="Book Antiqua"/>
          <w:sz w:val="24"/>
          <w:szCs w:val="24"/>
        </w:rPr>
      </w:pPr>
      <w:r w:rsidRPr="00C75AFE">
        <w:rPr>
          <w:rFonts w:ascii="Book Antiqua" w:hAnsi="Book Antiqua"/>
          <w:sz w:val="24"/>
          <w:szCs w:val="24"/>
        </w:rPr>
        <w:t>Description of Volunteer Work (</w:t>
      </w:r>
      <w:r w:rsidRPr="00F827A0">
        <w:rPr>
          <w:rFonts w:ascii="Book Antiqua" w:hAnsi="Book Antiqua"/>
          <w:sz w:val="24"/>
          <w:szCs w:val="24"/>
          <w:u w:val="single"/>
        </w:rPr>
        <w:t>Including exact hours</w:t>
      </w:r>
      <w:r w:rsidRPr="00C75AFE">
        <w:rPr>
          <w:rFonts w:ascii="Book Antiqua" w:hAnsi="Book Antiqua"/>
          <w:sz w:val="24"/>
          <w:szCs w:val="24"/>
        </w:rPr>
        <w:t>):</w:t>
      </w:r>
    </w:p>
    <w:sdt>
      <w:sdtPr>
        <w:rPr>
          <w:rFonts w:ascii="Book Antiqua" w:hAnsi="Book Antiqua"/>
          <w:sz w:val="24"/>
          <w:szCs w:val="24"/>
        </w:rPr>
        <w:alias w:val="Description of Volunteer Work"/>
        <w:tag w:val="Enter a description of volunteer work including exact hours"/>
        <w:id w:val="1631052787"/>
        <w:placeholder>
          <w:docPart w:val="DefaultPlaceholder_-1854013440"/>
        </w:placeholder>
        <w:showingPlcHdr/>
        <w15:color w:val="000000"/>
        <w:text/>
      </w:sdtPr>
      <w:sdtEndPr/>
      <w:sdtContent>
        <w:p w14:paraId="6AFEBBBE" w14:textId="77777777" w:rsidR="00F827A0" w:rsidRDefault="00F827A0" w:rsidP="000E09DC">
          <w:pPr>
            <w:rPr>
              <w:rFonts w:ascii="Book Antiqua" w:hAnsi="Book Antiqua"/>
              <w:sz w:val="24"/>
              <w:szCs w:val="24"/>
            </w:rPr>
          </w:pPr>
          <w:r w:rsidRPr="002A2F11">
            <w:rPr>
              <w:rStyle w:val="PlaceholderText"/>
              <w:color w:val="auto"/>
            </w:rPr>
            <w:t>Click or tap here to enter text.</w:t>
          </w:r>
        </w:p>
      </w:sdtContent>
    </w:sdt>
    <w:p w14:paraId="497555A5" w14:textId="77777777" w:rsidR="00F827A0" w:rsidRDefault="00F827A0" w:rsidP="000E09DC">
      <w:pPr>
        <w:rPr>
          <w:rFonts w:ascii="Book Antiqua" w:hAnsi="Book Antiqua"/>
          <w:sz w:val="24"/>
          <w:szCs w:val="24"/>
        </w:rPr>
      </w:pPr>
    </w:p>
    <w:p w14:paraId="35636AE4" w14:textId="77777777" w:rsidR="00F827A0" w:rsidRDefault="00F827A0" w:rsidP="000E09DC">
      <w:pPr>
        <w:rPr>
          <w:rFonts w:ascii="Book Antiqua" w:hAnsi="Book Antiqua"/>
          <w:sz w:val="24"/>
          <w:szCs w:val="24"/>
        </w:rPr>
      </w:pPr>
    </w:p>
    <w:p w14:paraId="42087F66" w14:textId="77777777" w:rsidR="00F827A0" w:rsidRPr="00C75AFE" w:rsidRDefault="00F827A0" w:rsidP="000E09DC">
      <w:pPr>
        <w:rPr>
          <w:rFonts w:ascii="Book Antiqua" w:hAnsi="Book Antiqua"/>
          <w:sz w:val="24"/>
          <w:szCs w:val="24"/>
        </w:rPr>
      </w:pPr>
    </w:p>
    <w:p w14:paraId="5B0C4C56" w14:textId="77777777" w:rsidR="002A2F11" w:rsidRPr="002A2F11" w:rsidRDefault="00C75AFE" w:rsidP="002A2F11">
      <w:pPr>
        <w:jc w:val="center"/>
        <w:rPr>
          <w:rFonts w:ascii="Garamond" w:hAnsi="Garamond"/>
          <w:b/>
          <w:bCs/>
          <w:sz w:val="28"/>
          <w:szCs w:val="28"/>
        </w:rPr>
      </w:pPr>
      <w:r w:rsidRPr="002A2F11">
        <w:rPr>
          <w:rFonts w:ascii="Garamond" w:hAnsi="Garamond"/>
          <w:b/>
          <w:bCs/>
          <w:sz w:val="28"/>
          <w:szCs w:val="28"/>
        </w:rPr>
        <w:t>I have upheld my responsibility exactly as I indicated above.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100"/>
      </w:tblGrid>
      <w:tr w:rsidR="002A2F11" w14:paraId="27677284" w14:textId="77777777" w:rsidTr="002A2F11">
        <w:trPr>
          <w:cantSplit/>
          <w:tblHeader/>
        </w:trPr>
        <w:tc>
          <w:tcPr>
            <w:tcW w:w="2250" w:type="dxa"/>
          </w:tcPr>
          <w:p w14:paraId="01D968BF" w14:textId="7BD058DB" w:rsidR="002A2F11" w:rsidRPr="0099293B" w:rsidRDefault="002A2F11" w:rsidP="007403BB">
            <w:pPr>
              <w:rPr>
                <w:rFonts w:ascii="Book Antiqua" w:hAnsi="Book Antiqua"/>
                <w:color w:val="FFFFFF" w:themeColor="background1"/>
                <w:sz w:val="6"/>
                <w:szCs w:val="6"/>
              </w:rPr>
            </w:pPr>
          </w:p>
        </w:tc>
        <w:tc>
          <w:tcPr>
            <w:tcW w:w="7100" w:type="dxa"/>
          </w:tcPr>
          <w:p w14:paraId="0C941146" w14:textId="62B0BC09" w:rsidR="002A2F11" w:rsidRPr="0099293B" w:rsidRDefault="002A2F11" w:rsidP="007403BB">
            <w:pPr>
              <w:rPr>
                <w:rFonts w:ascii="Book Antiqua" w:hAnsi="Book Antiqua"/>
                <w:color w:val="FFFFFF" w:themeColor="background1"/>
                <w:sz w:val="6"/>
                <w:szCs w:val="6"/>
              </w:rPr>
            </w:pPr>
          </w:p>
        </w:tc>
      </w:tr>
      <w:tr w:rsidR="002A2F11" w14:paraId="5E6A0409" w14:textId="77777777" w:rsidTr="002A2F11">
        <w:trPr>
          <w:cantSplit/>
          <w:tblHeader/>
        </w:trPr>
        <w:tc>
          <w:tcPr>
            <w:tcW w:w="2250" w:type="dxa"/>
          </w:tcPr>
          <w:p w14:paraId="46A0F262" w14:textId="77777777" w:rsidR="002A2F11" w:rsidRDefault="002A2F11" w:rsidP="002A2F11">
            <w:pPr>
              <w:rPr>
                <w:rFonts w:ascii="Book Antiqua" w:hAnsi="Book Antiqua"/>
                <w:sz w:val="24"/>
                <w:szCs w:val="24"/>
              </w:rPr>
            </w:pPr>
            <w:r w:rsidRPr="00C75AFE">
              <w:rPr>
                <w:rFonts w:ascii="Book Antiqua" w:hAnsi="Book Antiqua"/>
                <w:sz w:val="24"/>
                <w:szCs w:val="24"/>
              </w:rPr>
              <w:t>Senat</w:t>
            </w:r>
            <w:r>
              <w:rPr>
                <w:rFonts w:ascii="Book Antiqua" w:hAnsi="Book Antiqua"/>
                <w:sz w:val="24"/>
                <w:szCs w:val="24"/>
              </w:rPr>
              <w:t xml:space="preserve">or </w:t>
            </w:r>
            <w:r w:rsidRPr="00C75AFE">
              <w:rPr>
                <w:rFonts w:ascii="Book Antiqua" w:hAnsi="Book Antiqua"/>
                <w:sz w:val="24"/>
                <w:szCs w:val="24"/>
              </w:rPr>
              <w:t>Signature:</w:t>
            </w:r>
          </w:p>
        </w:tc>
        <w:tc>
          <w:tcPr>
            <w:tcW w:w="7100" w:type="dxa"/>
            <w:tcBorders>
              <w:bottom w:val="single" w:sz="4" w:space="0" w:color="auto"/>
            </w:tcBorders>
          </w:tcPr>
          <w:p w14:paraId="277F6C49" w14:textId="77777777" w:rsidR="002A2F11" w:rsidRDefault="002A2F11" w:rsidP="002A2F11">
            <w:pPr>
              <w:rPr>
                <w:rFonts w:ascii="Book Antiqua" w:hAnsi="Book Antiqua"/>
                <w:sz w:val="24"/>
                <w:szCs w:val="24"/>
              </w:rPr>
            </w:pPr>
          </w:p>
        </w:tc>
      </w:tr>
    </w:tbl>
    <w:p w14:paraId="2429AD1B" w14:textId="77777777" w:rsidR="002A2F11" w:rsidRDefault="002A2F11" w:rsidP="002A2F11">
      <w:pPr>
        <w:rPr>
          <w:rFonts w:ascii="Book Antiqua" w:hAnsi="Book Antiqua"/>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570"/>
      </w:tblGrid>
      <w:tr w:rsidR="002A2F11" w14:paraId="29786F72" w14:textId="77777777" w:rsidTr="002A2F11">
        <w:trPr>
          <w:cantSplit/>
          <w:tblHeader/>
        </w:trPr>
        <w:tc>
          <w:tcPr>
            <w:tcW w:w="3780" w:type="dxa"/>
          </w:tcPr>
          <w:p w14:paraId="6DE2A47F" w14:textId="02EDB0D0" w:rsidR="002A2F11" w:rsidRPr="0099293B" w:rsidRDefault="002A2F11" w:rsidP="002A2F11">
            <w:pPr>
              <w:rPr>
                <w:rFonts w:ascii="Book Antiqua" w:hAnsi="Book Antiqua"/>
                <w:color w:val="FFFFFF" w:themeColor="background1"/>
                <w:sz w:val="6"/>
                <w:szCs w:val="6"/>
              </w:rPr>
            </w:pPr>
          </w:p>
        </w:tc>
        <w:tc>
          <w:tcPr>
            <w:tcW w:w="5570" w:type="dxa"/>
          </w:tcPr>
          <w:p w14:paraId="2ACD851D" w14:textId="508227DB" w:rsidR="002A2F11" w:rsidRPr="0099293B" w:rsidRDefault="002A2F11" w:rsidP="002A2F11">
            <w:pPr>
              <w:rPr>
                <w:rFonts w:ascii="Book Antiqua" w:hAnsi="Book Antiqua"/>
                <w:color w:val="FFFFFF" w:themeColor="background1"/>
                <w:sz w:val="6"/>
                <w:szCs w:val="6"/>
              </w:rPr>
            </w:pPr>
          </w:p>
        </w:tc>
      </w:tr>
      <w:tr w:rsidR="002A2F11" w14:paraId="26FF768B" w14:textId="77777777" w:rsidTr="002A2F11">
        <w:trPr>
          <w:cantSplit/>
          <w:tblHeader/>
        </w:trPr>
        <w:tc>
          <w:tcPr>
            <w:tcW w:w="3780" w:type="dxa"/>
          </w:tcPr>
          <w:p w14:paraId="0C582DF3" w14:textId="77777777" w:rsidR="002A2F11" w:rsidRDefault="002A2F11" w:rsidP="002A2F11">
            <w:pPr>
              <w:rPr>
                <w:rFonts w:ascii="Book Antiqua" w:hAnsi="Book Antiqua"/>
                <w:sz w:val="24"/>
                <w:szCs w:val="24"/>
              </w:rPr>
            </w:pPr>
            <w:r w:rsidRPr="00C75AFE">
              <w:rPr>
                <w:rFonts w:ascii="Book Antiqua" w:hAnsi="Book Antiqua"/>
                <w:sz w:val="24"/>
                <w:szCs w:val="24"/>
              </w:rPr>
              <w:t>Signature of Event Supervisor:</w:t>
            </w:r>
          </w:p>
        </w:tc>
        <w:tc>
          <w:tcPr>
            <w:tcW w:w="5570" w:type="dxa"/>
            <w:tcBorders>
              <w:bottom w:val="single" w:sz="4" w:space="0" w:color="auto"/>
            </w:tcBorders>
          </w:tcPr>
          <w:p w14:paraId="2DE78C55" w14:textId="77777777" w:rsidR="002A2F11" w:rsidRDefault="002A2F11" w:rsidP="002A2F11">
            <w:pPr>
              <w:rPr>
                <w:rFonts w:ascii="Book Antiqua" w:hAnsi="Book Antiqua"/>
                <w:sz w:val="24"/>
                <w:szCs w:val="24"/>
              </w:rPr>
            </w:pPr>
          </w:p>
        </w:tc>
      </w:tr>
    </w:tbl>
    <w:p w14:paraId="317367EC"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ab/>
      </w:r>
      <w:r w:rsidRPr="00C75AFE">
        <w:rPr>
          <w:rFonts w:ascii="Book Antiqua" w:hAnsi="Book Antiqua"/>
          <w:sz w:val="24"/>
          <w:szCs w:val="24"/>
        </w:rPr>
        <w:tab/>
      </w:r>
      <w:r w:rsidRPr="00C75AFE">
        <w:rPr>
          <w:rFonts w:ascii="Book Antiqua" w:hAnsi="Book Antiqua"/>
          <w:sz w:val="24"/>
          <w:szCs w:val="24"/>
        </w:rPr>
        <w:tab/>
      </w:r>
      <w:r w:rsidRPr="00C75AFE">
        <w:rPr>
          <w:rFonts w:ascii="Book Antiqua" w:hAnsi="Book Antiqua"/>
          <w:sz w:val="24"/>
          <w:szCs w:val="24"/>
        </w:rPr>
        <w:tab/>
      </w:r>
      <w:r w:rsidRPr="00C75AFE">
        <w:rPr>
          <w:rFonts w:ascii="Book Antiqua" w:hAnsi="Book Antiqua"/>
          <w:sz w:val="24"/>
          <w:szCs w:val="24"/>
        </w:rPr>
        <w:tab/>
      </w:r>
    </w:p>
    <w:p w14:paraId="33668FC4" w14:textId="77777777" w:rsidR="00C75AFE" w:rsidRPr="002A2F11" w:rsidRDefault="00C75AFE" w:rsidP="002A2F11">
      <w:pPr>
        <w:jc w:val="right"/>
        <w:rPr>
          <w:rFonts w:ascii="Garamond" w:hAnsi="Garamond"/>
          <w:sz w:val="24"/>
          <w:szCs w:val="24"/>
        </w:rPr>
      </w:pPr>
      <w:r w:rsidRPr="002A2F11">
        <w:rPr>
          <w:rFonts w:ascii="Garamond" w:hAnsi="Garamond"/>
          <w:sz w:val="28"/>
          <w:szCs w:val="28"/>
        </w:rPr>
        <w:t>Place Time Stamp Here:</w:t>
      </w:r>
      <w:r w:rsidRPr="002A2F11">
        <w:rPr>
          <w:rFonts w:ascii="Garamond" w:hAnsi="Garamond"/>
          <w:sz w:val="28"/>
          <w:szCs w:val="28"/>
        </w:rPr>
        <w:tab/>
      </w:r>
      <w:r w:rsidRPr="002A2F11">
        <w:rPr>
          <w:rFonts w:ascii="Garamond" w:hAnsi="Garamond"/>
          <w:sz w:val="24"/>
          <w:szCs w:val="24"/>
        </w:rPr>
        <w:tab/>
      </w:r>
      <w:r w:rsidRPr="002A2F11">
        <w:rPr>
          <w:rFonts w:ascii="Garamond" w:hAnsi="Garamond"/>
          <w:sz w:val="24"/>
          <w:szCs w:val="24"/>
        </w:rPr>
        <w:tab/>
      </w:r>
      <w:r w:rsidRPr="002A2F11">
        <w:rPr>
          <w:rFonts w:ascii="Garamond" w:hAnsi="Garamond"/>
          <w:sz w:val="24"/>
          <w:szCs w:val="24"/>
        </w:rPr>
        <w:tab/>
      </w:r>
    </w:p>
    <w:p w14:paraId="00A6338A" w14:textId="77777777" w:rsidR="00C75AFE" w:rsidRPr="00C75AFE" w:rsidRDefault="00C75AFE" w:rsidP="002A2F11">
      <w:pPr>
        <w:ind w:left="4320"/>
        <w:rPr>
          <w:rFonts w:ascii="Book Antiqua" w:hAnsi="Book Antiqua"/>
          <w:sz w:val="24"/>
          <w:szCs w:val="24"/>
        </w:rPr>
      </w:pPr>
      <w:r w:rsidRPr="00C75AFE">
        <w:rPr>
          <w:rFonts w:ascii="Book Antiqua" w:hAnsi="Book Antiqua"/>
          <w:sz w:val="24"/>
          <w:szCs w:val="24"/>
        </w:rPr>
        <w:t xml:space="preserve"> </w:t>
      </w:r>
      <w:r w:rsidR="002A2F11" w:rsidRPr="00CC661A">
        <w:rPr>
          <w:rFonts w:ascii="Times New Roman" w:hAnsi="Times New Roman" w:cs="Times New Roman"/>
          <w:b/>
          <w:bCs/>
          <w:noProof/>
          <w:sz w:val="20"/>
          <w:szCs w:val="20"/>
        </w:rPr>
        <mc:AlternateContent>
          <mc:Choice Requires="wps">
            <w:drawing>
              <wp:inline distT="0" distB="0" distL="0" distR="0" wp14:anchorId="75BA5129" wp14:editId="07C876FA">
                <wp:extent cx="2665827" cy="407963"/>
                <wp:effectExtent l="0" t="0" r="20320" b="11430"/>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65827" cy="407963"/>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7ED506" id="Rectangle 1" o:spid="_x0000_s1026" alt="&quot;&quot;" style="width:209.9pt;height:3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" filled="f" strokecolor="black [3213]" strokeweight="1pt">
                <v:stroke dashstyle="dash"/>
                <w10:anchorlock/>
              </v:rect>
            </w:pict>
          </mc:Fallback>
        </mc:AlternateContent>
      </w:r>
    </w:p>
    <w:p w14:paraId="0313E6BD"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 xml:space="preserve"> </w:t>
      </w:r>
      <w:r w:rsidR="002A2F11">
        <w:rPr>
          <w:rFonts w:ascii="Book Antiqua" w:hAnsi="Book Antiqua"/>
          <w:noProof/>
          <w:sz w:val="24"/>
          <w:szCs w:val="24"/>
        </w:rPr>
        <mc:AlternateContent>
          <mc:Choice Requires="wps">
            <w:drawing>
              <wp:anchor distT="0" distB="0" distL="114300" distR="114300" simplePos="0" relativeHeight="251661312" behindDoc="0" locked="0" layoutInCell="1" allowOverlap="1" wp14:anchorId="308909A5" wp14:editId="1443DAF5">
                <wp:simplePos x="0" y="0"/>
                <wp:positionH relativeFrom="column">
                  <wp:posOffset>0</wp:posOffset>
                </wp:positionH>
                <wp:positionV relativeFrom="paragraph">
                  <wp:posOffset>18415</wp:posOffset>
                </wp:positionV>
                <wp:extent cx="6246055" cy="0"/>
                <wp:effectExtent l="0" t="19050" r="215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46055" cy="0"/>
                        </a:xfrm>
                        <a:prstGeom prst="line">
                          <a:avLst/>
                        </a:prstGeom>
                        <a:ln w="38100"/>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C7CD4B" id="Straight Connector 4" o:spid="_x0000_s1026" alt="&quot;&quot;"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1.45pt" to="491.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" strokecolor="black [3200]" strokeweight="3pt">
                <v:stroke joinstyle="miter"/>
              </v:line>
            </w:pict>
          </mc:Fallback>
        </mc:AlternateContent>
      </w:r>
    </w:p>
    <w:p w14:paraId="2D879D94"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 xml:space="preserve">Number of Absence Points removed:  </w:t>
      </w:r>
      <w:sdt>
        <w:sdtPr>
          <w:rPr>
            <w:rFonts w:ascii="Book Antiqua" w:hAnsi="Book Antiqua"/>
            <w:sz w:val="24"/>
            <w:szCs w:val="24"/>
          </w:rPr>
          <w:alias w:val="Number of absence points removed"/>
          <w:tag w:val="Enter number of absence points removed"/>
          <w:id w:val="-1248642054"/>
          <w:placeholder>
            <w:docPart w:val="DefaultPlaceholder_-1854013440"/>
          </w:placeholder>
          <w:showingPlcHdr/>
          <w15:color w:val="000000"/>
          <w:text/>
        </w:sdtPr>
        <w:sdtEndPr/>
        <w:sdtContent>
          <w:r w:rsidR="002A2F11" w:rsidRPr="002A2F11">
            <w:rPr>
              <w:rStyle w:val="PlaceholderText"/>
              <w:color w:val="auto"/>
            </w:rPr>
            <w:t>Click or tap here to enter text.</w:t>
          </w:r>
        </w:sdtContent>
      </w:sdt>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6020"/>
      </w:tblGrid>
      <w:tr w:rsidR="002A2F11" w14:paraId="1DBCF7B8" w14:textId="77777777" w:rsidTr="007403BB">
        <w:trPr>
          <w:cantSplit/>
          <w:tblHeader/>
        </w:trPr>
        <w:tc>
          <w:tcPr>
            <w:tcW w:w="3330" w:type="dxa"/>
          </w:tcPr>
          <w:p w14:paraId="46B50F97" w14:textId="447D4052" w:rsidR="002A2F11" w:rsidRPr="0099293B" w:rsidRDefault="002A2F11" w:rsidP="007403BB">
            <w:pPr>
              <w:rPr>
                <w:rFonts w:ascii="Book Antiqua" w:hAnsi="Book Antiqua"/>
                <w:color w:val="FFFFFF" w:themeColor="background1"/>
                <w:sz w:val="6"/>
                <w:szCs w:val="6"/>
              </w:rPr>
            </w:pPr>
          </w:p>
        </w:tc>
        <w:tc>
          <w:tcPr>
            <w:tcW w:w="6020" w:type="dxa"/>
          </w:tcPr>
          <w:p w14:paraId="2B23F6BA" w14:textId="2AC8348F" w:rsidR="002A2F11" w:rsidRPr="0099293B" w:rsidRDefault="002A2F11" w:rsidP="007403BB">
            <w:pPr>
              <w:rPr>
                <w:rFonts w:ascii="Book Antiqua" w:hAnsi="Book Antiqua"/>
                <w:color w:val="FFFFFF" w:themeColor="background1"/>
                <w:sz w:val="6"/>
                <w:szCs w:val="6"/>
              </w:rPr>
            </w:pPr>
          </w:p>
        </w:tc>
      </w:tr>
      <w:tr w:rsidR="002A2F11" w14:paraId="699B3307" w14:textId="77777777" w:rsidTr="007403BB">
        <w:trPr>
          <w:cantSplit/>
          <w:tblHeader/>
        </w:trPr>
        <w:tc>
          <w:tcPr>
            <w:tcW w:w="3330" w:type="dxa"/>
          </w:tcPr>
          <w:p w14:paraId="7577FF85" w14:textId="77777777" w:rsidR="002A2F11" w:rsidRDefault="002A2F11" w:rsidP="007403BB">
            <w:pPr>
              <w:rPr>
                <w:rFonts w:ascii="Book Antiqua" w:hAnsi="Book Antiqua"/>
                <w:sz w:val="24"/>
                <w:szCs w:val="24"/>
              </w:rPr>
            </w:pPr>
            <w:r w:rsidRPr="00C75AFE">
              <w:rPr>
                <w:rFonts w:ascii="Book Antiqua" w:hAnsi="Book Antiqua"/>
                <w:sz w:val="24"/>
                <w:szCs w:val="24"/>
              </w:rPr>
              <w:t>Senat</w:t>
            </w:r>
            <w:r>
              <w:rPr>
                <w:rFonts w:ascii="Book Antiqua" w:hAnsi="Book Antiqua"/>
                <w:sz w:val="24"/>
                <w:szCs w:val="24"/>
              </w:rPr>
              <w:t>e President</w:t>
            </w:r>
            <w:r w:rsidRPr="00C75AFE">
              <w:rPr>
                <w:rFonts w:ascii="Book Antiqua" w:hAnsi="Book Antiqua"/>
                <w:sz w:val="24"/>
                <w:szCs w:val="24"/>
              </w:rPr>
              <w:t xml:space="preserve"> Signature:  </w:t>
            </w:r>
          </w:p>
        </w:tc>
        <w:tc>
          <w:tcPr>
            <w:tcW w:w="6020" w:type="dxa"/>
            <w:tcBorders>
              <w:bottom w:val="single" w:sz="4" w:space="0" w:color="auto"/>
            </w:tcBorders>
          </w:tcPr>
          <w:p w14:paraId="17927B91" w14:textId="77777777" w:rsidR="002A2F11" w:rsidRDefault="002A2F11" w:rsidP="007403BB">
            <w:pPr>
              <w:rPr>
                <w:rFonts w:ascii="Book Antiqua" w:hAnsi="Book Antiqua"/>
                <w:sz w:val="24"/>
                <w:szCs w:val="24"/>
              </w:rPr>
            </w:pPr>
          </w:p>
        </w:tc>
      </w:tr>
    </w:tbl>
    <w:p w14:paraId="02018D15" w14:textId="77777777" w:rsidR="002A2F11" w:rsidRPr="00C75AFE" w:rsidRDefault="002A2F11" w:rsidP="000E09DC">
      <w:pPr>
        <w:rPr>
          <w:rFonts w:ascii="Book Antiqua" w:hAnsi="Book Antiqua"/>
          <w:sz w:val="24"/>
          <w:szCs w:val="24"/>
        </w:rPr>
      </w:pPr>
    </w:p>
    <w:p w14:paraId="108E0392" w14:textId="77777777" w:rsidR="00C75AFE" w:rsidRPr="00C75AFE" w:rsidRDefault="00C75AFE" w:rsidP="003C305E">
      <w:pPr>
        <w:pStyle w:val="Heading3"/>
      </w:pPr>
      <w:r w:rsidRPr="00C75AFE">
        <w:lastRenderedPageBreak/>
        <w:t>Leave of Absence Form</w:t>
      </w:r>
    </w:p>
    <w:p w14:paraId="332BC093" w14:textId="77777777" w:rsidR="00C75AFE" w:rsidRDefault="003C305E" w:rsidP="000E09DC">
      <w:r>
        <w:rPr>
          <w:noProof/>
        </w:rPr>
        <w:drawing>
          <wp:inline distT="0" distB="0" distL="0" distR="0" wp14:anchorId="0A339E95" wp14:editId="795768BB">
            <wp:extent cx="3122930" cy="914400"/>
            <wp:effectExtent l="0" t="0" r="1270" b="0"/>
            <wp:docPr id="6" name="Picture 6" descr="Student Government University of North Flo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2930" cy="914400"/>
                    </a:xfrm>
                    <a:prstGeom prst="rect">
                      <a:avLst/>
                    </a:prstGeom>
                    <a:noFill/>
                    <a:ln>
                      <a:noFill/>
                    </a:ln>
                  </pic:spPr>
                </pic:pic>
              </a:graphicData>
            </a:graphic>
          </wp:inline>
        </w:drawing>
      </w:r>
    </w:p>
    <w:p w14:paraId="30878B4A" w14:textId="77777777" w:rsidR="003C305E" w:rsidRPr="003C305E" w:rsidRDefault="003C305E" w:rsidP="003C305E">
      <w:pPr>
        <w:pStyle w:val="Heading4"/>
        <w:spacing w:after="240"/>
      </w:pPr>
      <w:r>
        <w:t>LEAVE OF ABSENCE FORM</w:t>
      </w:r>
    </w:p>
    <w:p w14:paraId="5AF75F16" w14:textId="77777777" w:rsidR="003C305E" w:rsidRPr="00C75AFE" w:rsidRDefault="003C305E" w:rsidP="003C305E">
      <w:pPr>
        <w:rPr>
          <w:rFonts w:ascii="Book Antiqua" w:hAnsi="Book Antiqua"/>
          <w:sz w:val="24"/>
          <w:szCs w:val="24"/>
        </w:rPr>
      </w:pPr>
      <w:r w:rsidRPr="00C75AFE">
        <w:rPr>
          <w:rFonts w:ascii="Book Antiqua" w:hAnsi="Book Antiqua"/>
          <w:sz w:val="24"/>
          <w:szCs w:val="24"/>
        </w:rPr>
        <w:t xml:space="preserve">Senator Name:  </w:t>
      </w:r>
      <w:sdt>
        <w:sdtPr>
          <w:rPr>
            <w:rFonts w:ascii="Book Antiqua" w:hAnsi="Book Antiqua"/>
            <w:sz w:val="24"/>
            <w:szCs w:val="24"/>
          </w:rPr>
          <w:alias w:val="Senator Name"/>
          <w:tag w:val="Enter Senator Name"/>
          <w:id w:val="1163430448"/>
          <w:placeholder>
            <w:docPart w:val="47F4C0F3E66F4172B8A82418E682AEDA"/>
          </w:placeholder>
          <w:showingPlcHdr/>
          <w15:color w:val="000000"/>
          <w:text/>
        </w:sdtPr>
        <w:sdtEndPr/>
        <w:sdtContent>
          <w:r w:rsidRPr="00754222">
            <w:rPr>
              <w:rStyle w:val="PlaceholderText"/>
              <w:color w:val="auto"/>
            </w:rPr>
            <w:t>Click or tap here to enter text.</w:t>
          </w:r>
        </w:sdtContent>
      </w:sdt>
    </w:p>
    <w:p w14:paraId="5F07BA96" w14:textId="77777777" w:rsidR="003C305E" w:rsidRDefault="003C305E" w:rsidP="003C305E">
      <w:pPr>
        <w:rPr>
          <w:rFonts w:ascii="Book Antiqua" w:hAnsi="Book Antiqua"/>
          <w:sz w:val="24"/>
          <w:szCs w:val="24"/>
        </w:rPr>
      </w:pPr>
      <w:r>
        <w:rPr>
          <w:rFonts w:ascii="Book Antiqua" w:hAnsi="Book Antiqua"/>
          <w:sz w:val="24"/>
          <w:szCs w:val="24"/>
        </w:rPr>
        <w:t>Dur</w:t>
      </w:r>
      <w:r w:rsidRPr="00C75AFE">
        <w:rPr>
          <w:rFonts w:ascii="Book Antiqua" w:hAnsi="Book Antiqua"/>
          <w:sz w:val="24"/>
          <w:szCs w:val="24"/>
        </w:rPr>
        <w:t>a</w:t>
      </w:r>
      <w:r>
        <w:rPr>
          <w:rFonts w:ascii="Book Antiqua" w:hAnsi="Book Antiqua"/>
          <w:sz w:val="24"/>
          <w:szCs w:val="24"/>
        </w:rPr>
        <w:t xml:space="preserve">tion of Absence: </w:t>
      </w:r>
      <w:sdt>
        <w:sdtPr>
          <w:rPr>
            <w:rFonts w:ascii="Book Antiqua" w:hAnsi="Book Antiqua"/>
            <w:sz w:val="24"/>
            <w:szCs w:val="24"/>
          </w:rPr>
          <w:alias w:val="Start of absence"/>
          <w:tag w:val="Enter start date of absence"/>
          <w:id w:val="561830419"/>
          <w:placeholder>
            <w:docPart w:val="DefaultPlaceholder_-1854013440"/>
          </w:placeholder>
          <w:showingPlcHdr/>
          <w15:color w:val="000000"/>
          <w:text/>
        </w:sdtPr>
        <w:sdtEndPr/>
        <w:sdtContent>
          <w:r w:rsidRPr="003C305E">
            <w:rPr>
              <w:rStyle w:val="PlaceholderText"/>
              <w:color w:val="auto"/>
            </w:rPr>
            <w:t>Click or tap here to enter text.</w:t>
          </w:r>
        </w:sdtContent>
      </w:sdt>
      <w:r>
        <w:rPr>
          <w:rFonts w:ascii="Book Antiqua" w:hAnsi="Book Antiqua"/>
          <w:sz w:val="24"/>
          <w:szCs w:val="24"/>
        </w:rPr>
        <w:t xml:space="preserve"> to </w:t>
      </w:r>
      <w:sdt>
        <w:sdtPr>
          <w:rPr>
            <w:rFonts w:ascii="Book Antiqua" w:hAnsi="Book Antiqua"/>
            <w:sz w:val="24"/>
            <w:szCs w:val="24"/>
          </w:rPr>
          <w:alias w:val="End date of absence"/>
          <w:tag w:val="Enter end date of absence"/>
          <w:id w:val="-1779174878"/>
          <w:placeholder>
            <w:docPart w:val="DefaultPlaceholder_-1854013440"/>
          </w:placeholder>
          <w:showingPlcHdr/>
          <w:text/>
        </w:sdtPr>
        <w:sdtEndPr/>
        <w:sdtContent>
          <w:r w:rsidRPr="003C305E">
            <w:rPr>
              <w:rStyle w:val="PlaceholderText"/>
              <w:color w:val="auto"/>
            </w:rPr>
            <w:t>Click or tap here to enter text.</w:t>
          </w:r>
        </w:sdtContent>
      </w:sdt>
    </w:p>
    <w:p w14:paraId="468E0667" w14:textId="7B8C3195" w:rsidR="003C305E" w:rsidRDefault="003C305E" w:rsidP="003C305E">
      <w:pPr>
        <w:rPr>
          <w:rFonts w:ascii="Book Antiqua" w:hAnsi="Book Antiqua"/>
          <w:sz w:val="24"/>
          <w:szCs w:val="24"/>
        </w:rPr>
      </w:pPr>
      <w:r>
        <w:rPr>
          <w:rFonts w:ascii="Book Antiqua" w:hAnsi="Book Antiqua"/>
          <w:sz w:val="24"/>
          <w:szCs w:val="24"/>
        </w:rPr>
        <w:t>Will you be attending summer classes on campus? (</w:t>
      </w:r>
      <w:proofErr w:type="gramStart"/>
      <w:r>
        <w:rPr>
          <w:rFonts w:ascii="Book Antiqua" w:hAnsi="Book Antiqua"/>
          <w:sz w:val="24"/>
          <w:szCs w:val="24"/>
        </w:rPr>
        <w:t>check</w:t>
      </w:r>
      <w:proofErr w:type="gramEnd"/>
      <w:r>
        <w:rPr>
          <w:rFonts w:ascii="Book Antiqua" w:hAnsi="Book Antiqua"/>
          <w:sz w:val="24"/>
          <w:szCs w:val="24"/>
        </w:rPr>
        <w:t xml:space="preserve"> one)  </w:t>
      </w:r>
      <w:sdt>
        <w:sdtPr>
          <w:rPr>
            <w:rFonts w:ascii="Book Antiqua" w:hAnsi="Book Antiqua"/>
            <w:sz w:val="24"/>
            <w:szCs w:val="24"/>
          </w:rPr>
          <w:alias w:val="Yes I will be attending summer classes on campus"/>
          <w:tag w:val="Yes I will be attending summer classes on campus"/>
          <w:id w:val="-2101091866"/>
          <w14:checkbox>
            <w14:checked w14:val="0"/>
            <w14:checkedState w14:val="2612" w14:font="MS Gothic"/>
            <w14:uncheckedState w14:val="2610" w14:font="MS Gothic"/>
          </w14:checkbox>
        </w:sdtPr>
        <w:sdtEndPr/>
        <w:sdtContent>
          <w:r w:rsidR="00B772C7">
            <w:rPr>
              <w:rFonts w:ascii="MS Gothic" w:eastAsia="MS Gothic" w:hAnsi="MS Gothic" w:hint="eastAsia"/>
              <w:sz w:val="24"/>
              <w:szCs w:val="24"/>
            </w:rPr>
            <w:t>☐</w:t>
          </w:r>
        </w:sdtContent>
      </w:sdt>
      <w:r>
        <w:rPr>
          <w:rFonts w:ascii="Book Antiqua" w:hAnsi="Book Antiqua"/>
          <w:sz w:val="24"/>
          <w:szCs w:val="24"/>
        </w:rPr>
        <w:t xml:space="preserve"> Yes </w:t>
      </w:r>
      <w:r>
        <w:rPr>
          <w:rFonts w:ascii="Book Antiqua" w:hAnsi="Book Antiqua"/>
          <w:sz w:val="24"/>
          <w:szCs w:val="24"/>
        </w:rPr>
        <w:tab/>
        <w:t xml:space="preserve"> </w:t>
      </w:r>
      <w:sdt>
        <w:sdtPr>
          <w:rPr>
            <w:rFonts w:ascii="Book Antiqua" w:hAnsi="Book Antiqua"/>
            <w:sz w:val="24"/>
            <w:szCs w:val="24"/>
          </w:rPr>
          <w:alias w:val="No I will not be attending summer classes on campus"/>
          <w:tag w:val="No I will not be attending summer classes on campus"/>
          <w:id w:val="-1826736740"/>
          <w14:checkbox>
            <w14:checked w14:val="0"/>
            <w14:checkedState w14:val="2612" w14:font="MS Gothic"/>
            <w14:uncheckedState w14:val="2610" w14:font="MS Gothic"/>
          </w14:checkbox>
        </w:sdtPr>
        <w:sdtEndPr/>
        <w:sdtContent>
          <w:r w:rsidR="00B772C7">
            <w:rPr>
              <w:rFonts w:ascii="MS Gothic" w:eastAsia="MS Gothic" w:hAnsi="MS Gothic" w:hint="eastAsia"/>
              <w:sz w:val="24"/>
              <w:szCs w:val="24"/>
            </w:rPr>
            <w:t>☐</w:t>
          </w:r>
        </w:sdtContent>
      </w:sdt>
      <w:r>
        <w:rPr>
          <w:rFonts w:ascii="Book Antiqua" w:hAnsi="Book Antiqua"/>
          <w:sz w:val="24"/>
          <w:szCs w:val="24"/>
        </w:rPr>
        <w:t xml:space="preserve"> No</w:t>
      </w:r>
    </w:p>
    <w:p w14:paraId="51986533" w14:textId="77777777" w:rsidR="003C305E" w:rsidRDefault="003C305E" w:rsidP="003C305E">
      <w:pPr>
        <w:rPr>
          <w:rFonts w:ascii="Book Antiqua" w:hAnsi="Book Antiqua"/>
          <w:sz w:val="24"/>
          <w:szCs w:val="24"/>
        </w:rPr>
      </w:pPr>
      <w:r>
        <w:rPr>
          <w:rFonts w:ascii="Book Antiqua" w:hAnsi="Book Antiqua"/>
          <w:sz w:val="24"/>
          <w:szCs w:val="24"/>
        </w:rPr>
        <w:t>Reason for Absence:</w:t>
      </w:r>
    </w:p>
    <w:sdt>
      <w:sdtPr>
        <w:alias w:val="Reason for Absence"/>
        <w:tag w:val="Enter reason for absence"/>
        <w:id w:val="-375544040"/>
        <w:placeholder>
          <w:docPart w:val="DefaultPlaceholder_-1854013440"/>
        </w:placeholder>
        <w:showingPlcHdr/>
        <w:text/>
      </w:sdtPr>
      <w:sdtEndPr/>
      <w:sdtContent>
        <w:p w14:paraId="5E6F2FD0" w14:textId="77777777" w:rsidR="003C305E" w:rsidRDefault="003C305E" w:rsidP="003C305E">
          <w:r w:rsidRPr="003C305E">
            <w:rPr>
              <w:rStyle w:val="PlaceholderText"/>
              <w:color w:val="auto"/>
            </w:rPr>
            <w:t>Click or tap here to enter text.</w:t>
          </w:r>
        </w:p>
      </w:sdtContent>
    </w:sdt>
    <w:p w14:paraId="6A8A3A0B" w14:textId="77777777" w:rsidR="003C305E" w:rsidRDefault="003C305E" w:rsidP="003C305E"/>
    <w:p w14:paraId="53E19F06" w14:textId="77777777" w:rsidR="003C305E" w:rsidRDefault="003C305E" w:rsidP="003C305E"/>
    <w:p w14:paraId="119E79A8" w14:textId="77777777" w:rsidR="003C305E" w:rsidRDefault="003C305E" w:rsidP="003C305E"/>
    <w:p w14:paraId="07ADD8A8" w14:textId="77777777" w:rsidR="004F0045" w:rsidRPr="004F0045" w:rsidRDefault="004F0045" w:rsidP="003C305E">
      <w:pPr>
        <w:rPr>
          <w:rFonts w:ascii="Book Antiqua" w:hAnsi="Book Antiqua"/>
          <w:sz w:val="24"/>
          <w:szCs w:val="24"/>
        </w:rPr>
      </w:pPr>
      <w:r w:rsidRPr="004F0045">
        <w:rPr>
          <w:rFonts w:ascii="Book Antiqua" w:hAnsi="Book Antiqua"/>
          <w:sz w:val="24"/>
          <w:szCs w:val="24"/>
        </w:rPr>
        <w:t>*Senators may attach substantiating documentation to support the reasoning above*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100"/>
      </w:tblGrid>
      <w:tr w:rsidR="004F0045" w:rsidRPr="004F0045" w14:paraId="680B1FA7" w14:textId="77777777" w:rsidTr="007403BB">
        <w:trPr>
          <w:cantSplit/>
          <w:tblHeader/>
        </w:trPr>
        <w:tc>
          <w:tcPr>
            <w:tcW w:w="2250" w:type="dxa"/>
          </w:tcPr>
          <w:p w14:paraId="335D6878" w14:textId="46F97531" w:rsidR="004F0045" w:rsidRPr="004F0045" w:rsidRDefault="004F0045" w:rsidP="007403BB">
            <w:pPr>
              <w:rPr>
                <w:rFonts w:ascii="Book Antiqua" w:hAnsi="Book Antiqua"/>
                <w:color w:val="FFFFFF" w:themeColor="background1"/>
                <w:sz w:val="10"/>
                <w:szCs w:val="10"/>
              </w:rPr>
            </w:pPr>
          </w:p>
        </w:tc>
        <w:tc>
          <w:tcPr>
            <w:tcW w:w="7100" w:type="dxa"/>
          </w:tcPr>
          <w:p w14:paraId="217D895B" w14:textId="1954AE32" w:rsidR="004F0045" w:rsidRPr="004F0045" w:rsidRDefault="004F0045" w:rsidP="007403BB">
            <w:pPr>
              <w:rPr>
                <w:rFonts w:ascii="Book Antiqua" w:hAnsi="Book Antiqua"/>
                <w:color w:val="FFFFFF" w:themeColor="background1"/>
                <w:sz w:val="10"/>
                <w:szCs w:val="10"/>
              </w:rPr>
            </w:pPr>
          </w:p>
        </w:tc>
      </w:tr>
      <w:tr w:rsidR="004F0045" w:rsidRPr="004F0045" w14:paraId="5F38086D" w14:textId="77777777" w:rsidTr="007403BB">
        <w:trPr>
          <w:cantSplit/>
          <w:tblHeader/>
        </w:trPr>
        <w:tc>
          <w:tcPr>
            <w:tcW w:w="2250" w:type="dxa"/>
          </w:tcPr>
          <w:p w14:paraId="0DCA4155" w14:textId="77777777" w:rsidR="004F0045" w:rsidRPr="004F0045" w:rsidRDefault="004F0045" w:rsidP="007403BB">
            <w:pPr>
              <w:rPr>
                <w:rFonts w:ascii="Book Antiqua" w:hAnsi="Book Antiqua"/>
                <w:sz w:val="24"/>
                <w:szCs w:val="24"/>
              </w:rPr>
            </w:pPr>
            <w:r w:rsidRPr="004F0045">
              <w:rPr>
                <w:rFonts w:ascii="Book Antiqua" w:hAnsi="Book Antiqua"/>
                <w:sz w:val="24"/>
                <w:szCs w:val="24"/>
              </w:rPr>
              <w:t>Senator Signature:</w:t>
            </w:r>
          </w:p>
        </w:tc>
        <w:tc>
          <w:tcPr>
            <w:tcW w:w="7100" w:type="dxa"/>
            <w:tcBorders>
              <w:bottom w:val="single" w:sz="4" w:space="0" w:color="auto"/>
            </w:tcBorders>
          </w:tcPr>
          <w:p w14:paraId="2339106E" w14:textId="77777777" w:rsidR="004F0045" w:rsidRPr="004F0045" w:rsidRDefault="004F0045" w:rsidP="007403BB">
            <w:pPr>
              <w:rPr>
                <w:rFonts w:ascii="Book Antiqua" w:hAnsi="Book Antiqua"/>
                <w:sz w:val="24"/>
                <w:szCs w:val="24"/>
              </w:rPr>
            </w:pPr>
          </w:p>
        </w:tc>
      </w:tr>
    </w:tbl>
    <w:p w14:paraId="03A82DD8" w14:textId="77777777" w:rsidR="0069073D" w:rsidRDefault="0069073D" w:rsidP="004F0045">
      <w:pPr>
        <w:jc w:val="right"/>
        <w:rPr>
          <w:rFonts w:ascii="Book Antiqua" w:hAnsi="Book Antiqua"/>
          <w:sz w:val="24"/>
          <w:szCs w:val="24"/>
        </w:rPr>
      </w:pPr>
    </w:p>
    <w:p w14:paraId="65F36EB0" w14:textId="77777777" w:rsidR="004F0045" w:rsidRDefault="004F0045" w:rsidP="004F0045">
      <w:pPr>
        <w:jc w:val="right"/>
        <w:rPr>
          <w:rFonts w:ascii="Book Antiqua" w:hAnsi="Book Antiqua"/>
          <w:sz w:val="24"/>
          <w:szCs w:val="24"/>
        </w:rPr>
      </w:pPr>
      <w:r w:rsidRPr="004F0045">
        <w:rPr>
          <w:rFonts w:ascii="Book Antiqua" w:hAnsi="Book Antiqua"/>
          <w:sz w:val="24"/>
          <w:szCs w:val="24"/>
        </w:rPr>
        <w:t>Senator Time Stamp:</w:t>
      </w:r>
      <w:r w:rsidRPr="004F0045">
        <w:rPr>
          <w:rFonts w:ascii="Book Antiqua" w:hAnsi="Book Antiqua"/>
          <w:sz w:val="24"/>
          <w:szCs w:val="24"/>
        </w:rPr>
        <w:tab/>
      </w:r>
      <w:sdt>
        <w:sdtPr>
          <w:rPr>
            <w:rFonts w:ascii="Book Antiqua" w:hAnsi="Book Antiqua"/>
            <w:sz w:val="24"/>
            <w:szCs w:val="24"/>
          </w:rPr>
          <w:alias w:val="Senator time stamp"/>
          <w:tag w:val="Enter senator time stamp."/>
          <w:id w:val="1925680818"/>
          <w:placeholder>
            <w:docPart w:val="DefaultPlaceholder_-1854013440"/>
          </w:placeholder>
          <w:showingPlcHdr/>
          <w:text/>
        </w:sdtPr>
        <w:sdtEndPr/>
        <w:sdtContent>
          <w:r w:rsidRPr="004F0045">
            <w:rPr>
              <w:rStyle w:val="PlaceholderText"/>
              <w:rFonts w:ascii="Book Antiqua" w:hAnsi="Book Antiqua"/>
              <w:color w:val="auto"/>
              <w:sz w:val="24"/>
              <w:szCs w:val="24"/>
            </w:rPr>
            <w:t>Click or tap here to enter text.</w:t>
          </w:r>
        </w:sdtContent>
      </w:sdt>
    </w:p>
    <w:p w14:paraId="46EA511F" w14:textId="77777777" w:rsidR="004F0045" w:rsidRPr="004F0045" w:rsidRDefault="004F0045" w:rsidP="004F0045">
      <w:pPr>
        <w:rPr>
          <w:rFonts w:ascii="Book Antiqua" w:hAnsi="Book Antiqua"/>
          <w:sz w:val="24"/>
          <w:szCs w:val="24"/>
        </w:rPr>
      </w:pPr>
    </w:p>
    <w:p w14:paraId="2636DD6B" w14:textId="77777777" w:rsidR="004F0045" w:rsidRPr="004F0045" w:rsidRDefault="004F0045" w:rsidP="004F0045">
      <w:pPr>
        <w:rPr>
          <w:rFonts w:ascii="Book Antiqua" w:hAnsi="Book Antiqua"/>
          <w:sz w:val="24"/>
          <w:szCs w:val="24"/>
        </w:rPr>
      </w:pPr>
    </w:p>
    <w:p w14:paraId="21D90C78" w14:textId="77777777" w:rsidR="004F0045" w:rsidRDefault="004F0045" w:rsidP="004F0045">
      <w:pPr>
        <w:rPr>
          <w:rFonts w:ascii="Book Antiqua" w:hAnsi="Book Antiqua"/>
          <w:sz w:val="24"/>
          <w:szCs w:val="24"/>
        </w:rPr>
      </w:pPr>
    </w:p>
    <w:p w14:paraId="1EC00CB8" w14:textId="5D47AF0A" w:rsidR="004F0045" w:rsidRDefault="004F0045" w:rsidP="004F0045">
      <w:pPr>
        <w:tabs>
          <w:tab w:val="left" w:pos="720"/>
          <w:tab w:val="left" w:pos="1440"/>
          <w:tab w:val="left" w:pos="2160"/>
          <w:tab w:val="left" w:pos="2880"/>
          <w:tab w:val="left" w:pos="3600"/>
          <w:tab w:val="center" w:pos="4680"/>
        </w:tabs>
        <w:rPr>
          <w:rFonts w:ascii="Book Antiqua" w:hAnsi="Book Antiqua"/>
          <w:sz w:val="24"/>
          <w:szCs w:val="24"/>
        </w:rPr>
      </w:pPr>
      <w:r w:rsidRPr="00C75AFE">
        <w:rPr>
          <w:rFonts w:ascii="Book Antiqua" w:hAnsi="Book Antiqua"/>
          <w:sz w:val="24"/>
          <w:szCs w:val="24"/>
        </w:rPr>
        <w:t>Senate President Decision:</w:t>
      </w:r>
      <w:r>
        <w:rPr>
          <w:rFonts w:ascii="Book Antiqua" w:hAnsi="Book Antiqua"/>
          <w:sz w:val="24"/>
          <w:szCs w:val="24"/>
        </w:rPr>
        <w:tab/>
      </w:r>
      <w:r>
        <w:rPr>
          <w:rFonts w:ascii="MS Gothic" w:eastAsia="MS Gothic" w:hAnsi="MS Gothic"/>
          <w:sz w:val="24"/>
          <w:szCs w:val="24"/>
        </w:rPr>
        <w:tab/>
      </w:r>
      <w:sdt>
        <w:sdtPr>
          <w:rPr>
            <w:rFonts w:ascii="MS Gothic" w:eastAsia="MS Gothic" w:hAnsi="MS Gothic"/>
            <w:sz w:val="24"/>
            <w:szCs w:val="24"/>
          </w:rPr>
          <w:alias w:val="Senate President Approved"/>
          <w:tag w:val="Senate president appoved"/>
          <w:id w:val="265124285"/>
          <w14:checkbox>
            <w14:checked w14:val="0"/>
            <w14:checkedState w14:val="2612" w14:font="MS Gothic"/>
            <w14:uncheckedState w14:val="2610" w14:font="MS Gothic"/>
          </w14:checkbox>
        </w:sdtPr>
        <w:sdtEndPr/>
        <w:sdtContent>
          <w:r w:rsidR="00B772C7">
            <w:rPr>
              <w:rFonts w:ascii="MS Gothic" w:eastAsia="MS Gothic" w:hAnsi="MS Gothic" w:hint="eastAsia"/>
              <w:sz w:val="24"/>
              <w:szCs w:val="24"/>
            </w:rPr>
            <w:t>☐</w:t>
          </w:r>
        </w:sdtContent>
      </w:sdt>
      <w:r>
        <w:rPr>
          <w:rFonts w:ascii="MS Gothic" w:eastAsia="MS Gothic" w:hAnsi="MS Gothic"/>
          <w:sz w:val="24"/>
          <w:szCs w:val="24"/>
        </w:rPr>
        <w:t xml:space="preserve"> </w:t>
      </w:r>
      <w:r w:rsidRPr="004F0045">
        <w:rPr>
          <w:rFonts w:ascii="Book Antiqua" w:eastAsia="MS Gothic" w:hAnsi="Book Antiqua"/>
          <w:sz w:val="24"/>
          <w:szCs w:val="24"/>
        </w:rPr>
        <w:t>Approved</w:t>
      </w:r>
      <w:r>
        <w:rPr>
          <w:rFonts w:ascii="MS Gothic" w:eastAsia="MS Gothic" w:hAnsi="MS Gothic"/>
          <w:sz w:val="24"/>
          <w:szCs w:val="24"/>
        </w:rPr>
        <w:t xml:space="preserve"> </w:t>
      </w:r>
      <w:r>
        <w:rPr>
          <w:rFonts w:ascii="MS Gothic" w:eastAsia="MS Gothic" w:hAnsi="MS Gothic"/>
          <w:sz w:val="24"/>
          <w:szCs w:val="24"/>
        </w:rPr>
        <w:tab/>
      </w:r>
      <w:sdt>
        <w:sdtPr>
          <w:rPr>
            <w:rFonts w:ascii="MS Gothic" w:eastAsia="MS Gothic" w:hAnsi="MS Gothic"/>
            <w:sz w:val="24"/>
            <w:szCs w:val="24"/>
          </w:rPr>
          <w:alias w:val="Senate President Unapproved"/>
          <w:tag w:val="Senate president unapproved"/>
          <w:id w:val="-268392294"/>
          <w14:checkbox>
            <w14:checked w14:val="0"/>
            <w14:checkedState w14:val="2612" w14:font="MS Gothic"/>
            <w14:uncheckedState w14:val="2610" w14:font="MS Gothic"/>
          </w14:checkbox>
        </w:sdtPr>
        <w:sdtEndPr/>
        <w:sdtContent>
          <w:r w:rsidR="00B772C7">
            <w:rPr>
              <w:rFonts w:ascii="MS Gothic" w:eastAsia="MS Gothic" w:hAnsi="MS Gothic" w:hint="eastAsia"/>
              <w:sz w:val="24"/>
              <w:szCs w:val="24"/>
            </w:rPr>
            <w:t>☐</w:t>
          </w:r>
        </w:sdtContent>
      </w:sdt>
      <w:r>
        <w:rPr>
          <w:rFonts w:ascii="MS Gothic" w:eastAsia="MS Gothic" w:hAnsi="MS Gothic"/>
          <w:sz w:val="24"/>
          <w:szCs w:val="24"/>
        </w:rPr>
        <w:t xml:space="preserve"> </w:t>
      </w:r>
      <w:r w:rsidRPr="004F0045">
        <w:rPr>
          <w:rFonts w:ascii="Book Antiqua" w:eastAsia="MS Gothic" w:hAnsi="Book Antiqua"/>
          <w:sz w:val="24"/>
          <w:szCs w:val="24"/>
        </w:rPr>
        <w:t>U</w:t>
      </w:r>
      <w:r>
        <w:rPr>
          <w:rFonts w:ascii="Book Antiqua" w:eastAsia="MS Gothic" w:hAnsi="Book Antiqua"/>
          <w:sz w:val="24"/>
          <w:szCs w:val="24"/>
        </w:rPr>
        <w:t>napproved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6020"/>
      </w:tblGrid>
      <w:tr w:rsidR="004F0045" w14:paraId="38F8676A" w14:textId="77777777" w:rsidTr="004F0045">
        <w:trPr>
          <w:cantSplit/>
          <w:tblHeader/>
        </w:trPr>
        <w:tc>
          <w:tcPr>
            <w:tcW w:w="3330" w:type="dxa"/>
          </w:tcPr>
          <w:p w14:paraId="48B4C05E" w14:textId="7D594E97" w:rsidR="004F0045" w:rsidRPr="0099293B" w:rsidRDefault="004F0045" w:rsidP="007403BB">
            <w:pPr>
              <w:rPr>
                <w:rFonts w:ascii="Book Antiqua" w:hAnsi="Book Antiqua"/>
                <w:color w:val="FFFFFF" w:themeColor="background1"/>
                <w:sz w:val="6"/>
                <w:szCs w:val="6"/>
              </w:rPr>
            </w:pPr>
          </w:p>
        </w:tc>
        <w:tc>
          <w:tcPr>
            <w:tcW w:w="6020" w:type="dxa"/>
          </w:tcPr>
          <w:p w14:paraId="5944A19A" w14:textId="0AA4A345" w:rsidR="004F0045" w:rsidRPr="0099293B" w:rsidRDefault="004F0045" w:rsidP="007403BB">
            <w:pPr>
              <w:rPr>
                <w:rFonts w:ascii="Book Antiqua" w:hAnsi="Book Antiqua"/>
                <w:color w:val="FFFFFF" w:themeColor="background1"/>
                <w:sz w:val="6"/>
                <w:szCs w:val="6"/>
              </w:rPr>
            </w:pPr>
          </w:p>
        </w:tc>
      </w:tr>
      <w:tr w:rsidR="004F0045" w14:paraId="61B54066" w14:textId="77777777" w:rsidTr="004F0045">
        <w:trPr>
          <w:cantSplit/>
          <w:tblHeader/>
        </w:trPr>
        <w:tc>
          <w:tcPr>
            <w:tcW w:w="3330" w:type="dxa"/>
          </w:tcPr>
          <w:p w14:paraId="2CA41883" w14:textId="77777777" w:rsidR="004F0045" w:rsidRDefault="004F0045" w:rsidP="007403BB">
            <w:pPr>
              <w:rPr>
                <w:rFonts w:ascii="Book Antiqua" w:hAnsi="Book Antiqua"/>
                <w:sz w:val="24"/>
                <w:szCs w:val="24"/>
              </w:rPr>
            </w:pPr>
            <w:r w:rsidRPr="00C75AFE">
              <w:rPr>
                <w:rFonts w:ascii="Book Antiqua" w:hAnsi="Book Antiqua"/>
                <w:sz w:val="24"/>
                <w:szCs w:val="24"/>
              </w:rPr>
              <w:t>Senat</w:t>
            </w:r>
            <w:r>
              <w:rPr>
                <w:rFonts w:ascii="Book Antiqua" w:hAnsi="Book Antiqua"/>
                <w:sz w:val="24"/>
                <w:szCs w:val="24"/>
              </w:rPr>
              <w:t>e President</w:t>
            </w:r>
            <w:r w:rsidRPr="00C75AFE">
              <w:rPr>
                <w:rFonts w:ascii="Book Antiqua" w:hAnsi="Book Antiqua"/>
                <w:sz w:val="24"/>
                <w:szCs w:val="24"/>
              </w:rPr>
              <w:t xml:space="preserve"> Signature:  </w:t>
            </w:r>
          </w:p>
        </w:tc>
        <w:tc>
          <w:tcPr>
            <w:tcW w:w="6020" w:type="dxa"/>
            <w:tcBorders>
              <w:bottom w:val="single" w:sz="4" w:space="0" w:color="auto"/>
            </w:tcBorders>
          </w:tcPr>
          <w:p w14:paraId="2E4D2C9D" w14:textId="77777777" w:rsidR="004F0045" w:rsidRDefault="004F0045" w:rsidP="007403BB">
            <w:pPr>
              <w:rPr>
                <w:rFonts w:ascii="Book Antiqua" w:hAnsi="Book Antiqua"/>
                <w:sz w:val="24"/>
                <w:szCs w:val="24"/>
              </w:rPr>
            </w:pPr>
          </w:p>
        </w:tc>
      </w:tr>
    </w:tbl>
    <w:p w14:paraId="01748032" w14:textId="77777777" w:rsidR="004F0045" w:rsidRPr="004F0045" w:rsidRDefault="004F0045" w:rsidP="004F0045">
      <w:pPr>
        <w:rPr>
          <w:rFonts w:ascii="Book Antiqua" w:hAnsi="Book Antiqua"/>
          <w:sz w:val="24"/>
          <w:szCs w:val="24"/>
        </w:rPr>
      </w:pPr>
    </w:p>
    <w:sectPr w:rsidR="004F0045" w:rsidRPr="004F0045" w:rsidSect="00C75AF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39644" w14:textId="77777777" w:rsidR="00051E8B" w:rsidRDefault="00051E8B" w:rsidP="000E09DC">
      <w:pPr>
        <w:spacing w:after="0" w:line="240" w:lineRule="auto"/>
      </w:pPr>
      <w:r>
        <w:separator/>
      </w:r>
    </w:p>
  </w:endnote>
  <w:endnote w:type="continuationSeparator" w:id="0">
    <w:p w14:paraId="4BEC177B" w14:textId="77777777" w:rsidR="00051E8B" w:rsidRDefault="00051E8B" w:rsidP="000E0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4043224"/>
      <w:docPartObj>
        <w:docPartGallery w:val="Page Numbers (Bottom of Page)"/>
        <w:docPartUnique/>
      </w:docPartObj>
    </w:sdtPr>
    <w:sdtEndPr>
      <w:rPr>
        <w:spacing w:val="60"/>
      </w:rPr>
    </w:sdtEndPr>
    <w:sdtContent>
      <w:p w14:paraId="24FC645E" w14:textId="6C74951C" w:rsidR="001C624A" w:rsidRDefault="001C624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284A01">
          <w:rPr>
            <w:spacing w:val="60"/>
          </w:rPr>
          <w:t>Page</w:t>
        </w:r>
      </w:p>
    </w:sdtContent>
  </w:sdt>
  <w:p w14:paraId="23E4ACD0" w14:textId="77777777" w:rsidR="001C624A" w:rsidRDefault="001C62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26EBC" w14:textId="77777777" w:rsidR="00051E8B" w:rsidRDefault="00051E8B" w:rsidP="000E09DC">
      <w:pPr>
        <w:spacing w:after="0" w:line="240" w:lineRule="auto"/>
      </w:pPr>
      <w:r>
        <w:separator/>
      </w:r>
    </w:p>
  </w:footnote>
  <w:footnote w:type="continuationSeparator" w:id="0">
    <w:p w14:paraId="0F368F04" w14:textId="77777777" w:rsidR="00051E8B" w:rsidRDefault="00051E8B" w:rsidP="000E09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178F"/>
    <w:multiLevelType w:val="hybridMultilevel"/>
    <w:tmpl w:val="439C0AE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E7696"/>
    <w:multiLevelType w:val="hybridMultilevel"/>
    <w:tmpl w:val="2F148E9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433428B"/>
    <w:multiLevelType w:val="hybridMultilevel"/>
    <w:tmpl w:val="1EA63F8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4A73531"/>
    <w:multiLevelType w:val="hybridMultilevel"/>
    <w:tmpl w:val="4C46B2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6FC146C"/>
    <w:multiLevelType w:val="hybridMultilevel"/>
    <w:tmpl w:val="C30E6918"/>
    <w:lvl w:ilvl="0" w:tplc="0409000F">
      <w:start w:val="1"/>
      <w:numFmt w:val="decimal"/>
      <w:lvlText w:val="%1."/>
      <w:lvlJc w:val="left"/>
      <w:pPr>
        <w:ind w:left="720" w:hanging="360"/>
      </w:pPr>
    </w:lvl>
    <w:lvl w:ilvl="1" w:tplc="0409000F">
      <w:start w:val="1"/>
      <w:numFmt w:val="decimal"/>
      <w:lvlText w:val="%2."/>
      <w:lvlJc w:val="left"/>
      <w:pPr>
        <w:ind w:left="18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FC1F3C"/>
    <w:multiLevelType w:val="hybridMultilevel"/>
    <w:tmpl w:val="0932476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1A262F"/>
    <w:multiLevelType w:val="hybridMultilevel"/>
    <w:tmpl w:val="A8A4100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C54912"/>
    <w:multiLevelType w:val="hybridMultilevel"/>
    <w:tmpl w:val="BC36DC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1D74F1"/>
    <w:multiLevelType w:val="hybridMultilevel"/>
    <w:tmpl w:val="3594CAF8"/>
    <w:lvl w:ilvl="0" w:tplc="9EDE4960">
      <w:start w:val="1"/>
      <w:numFmt w:val="decimal"/>
      <w:lvlText w:val="%1."/>
      <w:lvlJc w:val="left"/>
      <w:pPr>
        <w:ind w:left="360" w:hanging="360"/>
      </w:pPr>
      <w:rPr>
        <w:rFonts w:ascii="Garamond" w:eastAsia="Times New Roman" w:hAnsi="Garamond" w:cs="Times New Roman"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C4C6FFE"/>
    <w:multiLevelType w:val="hybridMultilevel"/>
    <w:tmpl w:val="4E98787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0F1B2227"/>
    <w:multiLevelType w:val="hybridMultilevel"/>
    <w:tmpl w:val="3B3499F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3D6ECF"/>
    <w:multiLevelType w:val="hybridMultilevel"/>
    <w:tmpl w:val="66D689D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165E2D"/>
    <w:multiLevelType w:val="hybridMultilevel"/>
    <w:tmpl w:val="17881B2E"/>
    <w:lvl w:ilvl="0" w:tplc="29B0BC04">
      <w:start w:val="1"/>
      <w:numFmt w:val="upperRoman"/>
      <w:lvlText w:val="%1."/>
      <w:lvlJc w:val="left"/>
      <w:pPr>
        <w:ind w:left="720" w:hanging="720"/>
      </w:pPr>
      <w:rPr>
        <w:rFonts w:ascii="Garamond" w:hAnsi="Garamond" w:hint="default"/>
        <w:sz w:val="32"/>
        <w:szCs w:val="3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C797FFD"/>
    <w:multiLevelType w:val="hybridMultilevel"/>
    <w:tmpl w:val="7814279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1A2573"/>
    <w:multiLevelType w:val="hybridMultilevel"/>
    <w:tmpl w:val="588EC4F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661753"/>
    <w:multiLevelType w:val="hybridMultilevel"/>
    <w:tmpl w:val="6BCC0CB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4914E4"/>
    <w:multiLevelType w:val="hybridMultilevel"/>
    <w:tmpl w:val="EB1E95C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1440" w:hanging="360"/>
      </w:pPr>
    </w:lvl>
    <w:lvl w:ilvl="3" w:tplc="04090019">
      <w:start w:val="1"/>
      <w:numFmt w:val="lowerLetter"/>
      <w:lvlText w:val="%4."/>
      <w:lvlJc w:val="left"/>
      <w:pPr>
        <w:ind w:left="189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E834ED"/>
    <w:multiLevelType w:val="hybridMultilevel"/>
    <w:tmpl w:val="38AEE7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0E773CA"/>
    <w:multiLevelType w:val="hybridMultilevel"/>
    <w:tmpl w:val="A524E63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F54D44"/>
    <w:multiLevelType w:val="hybridMultilevel"/>
    <w:tmpl w:val="D730E86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3802E8D"/>
    <w:multiLevelType w:val="hybridMultilevel"/>
    <w:tmpl w:val="D22A4C92"/>
    <w:lvl w:ilvl="0" w:tplc="ECF881DE">
      <w:start w:val="1"/>
      <w:numFmt w:val="upperLetter"/>
      <w:pStyle w:val="Heading3"/>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41C0401"/>
    <w:multiLevelType w:val="hybridMultilevel"/>
    <w:tmpl w:val="B2AAA562"/>
    <w:lvl w:ilvl="0" w:tplc="BCC2095C">
      <w:start w:val="1"/>
      <w:numFmt w:val="upperLetter"/>
      <w:suff w:val="space"/>
      <w:lvlText w:val="%1."/>
      <w:lvlJc w:val="left"/>
      <w:pPr>
        <w:ind w:left="1080" w:hanging="360"/>
      </w:pPr>
      <w:rPr>
        <w:rFonts w:hint="default"/>
      </w:rPr>
    </w:lvl>
    <w:lvl w:ilvl="1" w:tplc="0409000F">
      <w:start w:val="1"/>
      <w:numFmt w:val="decimal"/>
      <w:lvlText w:val="%2."/>
      <w:lvlJc w:val="left"/>
      <w:pPr>
        <w:ind w:left="1710" w:hanging="360"/>
      </w:pPr>
    </w:lvl>
    <w:lvl w:ilvl="2" w:tplc="04090019">
      <w:start w:val="1"/>
      <w:numFmt w:val="lowerLetter"/>
      <w:lvlText w:val="%3."/>
      <w:lvlJc w:val="left"/>
      <w:pPr>
        <w:ind w:left="270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5C51F77"/>
    <w:multiLevelType w:val="hybridMultilevel"/>
    <w:tmpl w:val="298E94F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5CE7A4F"/>
    <w:multiLevelType w:val="hybridMultilevel"/>
    <w:tmpl w:val="BD50314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1800" w:hanging="360"/>
      </w:pPr>
    </w:lvl>
    <w:lvl w:ilvl="3" w:tplc="04090013">
      <w:start w:val="1"/>
      <w:numFmt w:val="upp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7B90BF3"/>
    <w:multiLevelType w:val="hybridMultilevel"/>
    <w:tmpl w:val="3D9609C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28352F6C"/>
    <w:multiLevelType w:val="hybridMultilevel"/>
    <w:tmpl w:val="E50EC7BE"/>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9FE415D"/>
    <w:multiLevelType w:val="hybridMultilevel"/>
    <w:tmpl w:val="38903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171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A1C36A2"/>
    <w:multiLevelType w:val="hybridMultilevel"/>
    <w:tmpl w:val="1AF44D9E"/>
    <w:lvl w:ilvl="0" w:tplc="9EDE4960">
      <w:start w:val="1"/>
      <w:numFmt w:val="decimal"/>
      <w:lvlText w:val="%1."/>
      <w:lvlJc w:val="left"/>
      <w:pPr>
        <w:ind w:left="720" w:hanging="360"/>
      </w:pPr>
      <w:rPr>
        <w:rFonts w:ascii="Garamond" w:eastAsia="Times New Roman" w:hAnsi="Garamond" w:cs="Times New Roman" w:hint="default"/>
        <w:sz w:val="24"/>
        <w:szCs w:val="24"/>
      </w:rPr>
    </w:lvl>
    <w:lvl w:ilvl="1" w:tplc="04090019" w:tentative="1">
      <w:start w:val="1"/>
      <w:numFmt w:val="lowerLetter"/>
      <w:lvlText w:val="%2."/>
      <w:lvlJc w:val="left"/>
      <w:pPr>
        <w:ind w:left="1440" w:hanging="360"/>
      </w:pPr>
    </w:lvl>
    <w:lvl w:ilvl="2" w:tplc="0409000F">
      <w:start w:val="1"/>
      <w:numFmt w:val="decimal"/>
      <w:lvlText w:val="%3."/>
      <w:lvlJc w:val="left"/>
      <w:pPr>
        <w:ind w:left="14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B6E6268"/>
    <w:multiLevelType w:val="hybridMultilevel"/>
    <w:tmpl w:val="38AEE7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2DD74917"/>
    <w:multiLevelType w:val="hybridMultilevel"/>
    <w:tmpl w:val="6EB825B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180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FCE21D5"/>
    <w:multiLevelType w:val="hybridMultilevel"/>
    <w:tmpl w:val="C54A432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2D667BC"/>
    <w:multiLevelType w:val="hybridMultilevel"/>
    <w:tmpl w:val="3D567A5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373777B"/>
    <w:multiLevelType w:val="hybridMultilevel"/>
    <w:tmpl w:val="A572AC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3450204E"/>
    <w:multiLevelType w:val="hybridMultilevel"/>
    <w:tmpl w:val="F1DE836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6481C81"/>
    <w:multiLevelType w:val="hybridMultilevel"/>
    <w:tmpl w:val="08526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14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8D7A52"/>
    <w:multiLevelType w:val="hybridMultilevel"/>
    <w:tmpl w:val="549C7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1710" w:hanging="36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7020C21"/>
    <w:multiLevelType w:val="hybridMultilevel"/>
    <w:tmpl w:val="C30E6918"/>
    <w:lvl w:ilvl="0" w:tplc="0409000F">
      <w:start w:val="1"/>
      <w:numFmt w:val="decimal"/>
      <w:lvlText w:val="%1."/>
      <w:lvlJc w:val="left"/>
      <w:pPr>
        <w:ind w:left="1800" w:hanging="360"/>
      </w:pPr>
    </w:lvl>
    <w:lvl w:ilvl="1" w:tplc="0409000F">
      <w:start w:val="1"/>
      <w:numFmt w:val="decimal"/>
      <w:lvlText w:val="%2."/>
      <w:lvlJc w:val="left"/>
      <w:pPr>
        <w:ind w:left="288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38037ED3"/>
    <w:multiLevelType w:val="hybridMultilevel"/>
    <w:tmpl w:val="5A34E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171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8664FF0"/>
    <w:multiLevelType w:val="hybridMultilevel"/>
    <w:tmpl w:val="FEC80DAC"/>
    <w:lvl w:ilvl="0" w:tplc="9EDE4960">
      <w:start w:val="1"/>
      <w:numFmt w:val="decimal"/>
      <w:lvlText w:val="%1."/>
      <w:lvlJc w:val="left"/>
      <w:pPr>
        <w:ind w:left="360" w:hanging="360"/>
      </w:pPr>
      <w:rPr>
        <w:rFonts w:ascii="Garamond" w:eastAsia="Times New Roman" w:hAnsi="Garamond" w:cs="Times New Roman"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3B392706"/>
    <w:multiLevelType w:val="hybridMultilevel"/>
    <w:tmpl w:val="DBD4CC8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BCE1489"/>
    <w:multiLevelType w:val="hybridMultilevel"/>
    <w:tmpl w:val="BA9EC43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C610C8E"/>
    <w:multiLevelType w:val="hybridMultilevel"/>
    <w:tmpl w:val="E7D6995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CE26D8E"/>
    <w:multiLevelType w:val="hybridMultilevel"/>
    <w:tmpl w:val="6BCE1BF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3D884BD8"/>
    <w:multiLevelType w:val="hybridMultilevel"/>
    <w:tmpl w:val="C846DB7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19117CA"/>
    <w:multiLevelType w:val="hybridMultilevel"/>
    <w:tmpl w:val="957A16C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15:restartNumberingAfterBreak="0">
    <w:nsid w:val="422E3234"/>
    <w:multiLevelType w:val="hybridMultilevel"/>
    <w:tmpl w:val="433A974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424511BB"/>
    <w:multiLevelType w:val="hybridMultilevel"/>
    <w:tmpl w:val="89947360"/>
    <w:lvl w:ilvl="0" w:tplc="0409000F">
      <w:start w:val="1"/>
      <w:numFmt w:val="decimal"/>
      <w:lvlText w:val="%1."/>
      <w:lvlJc w:val="left"/>
      <w:pPr>
        <w:ind w:left="720" w:hanging="360"/>
      </w:pPr>
    </w:lvl>
    <w:lvl w:ilvl="1" w:tplc="0409000F">
      <w:start w:val="1"/>
      <w:numFmt w:val="decimal"/>
      <w:lvlText w:val="%2."/>
      <w:lvlJc w:val="left"/>
      <w:pPr>
        <w:ind w:left="72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27D7E51"/>
    <w:multiLevelType w:val="hybridMultilevel"/>
    <w:tmpl w:val="BA9EC43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40704F2"/>
    <w:multiLevelType w:val="hybridMultilevel"/>
    <w:tmpl w:val="D864FE2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48482F6A"/>
    <w:multiLevelType w:val="hybridMultilevel"/>
    <w:tmpl w:val="A732BC2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FB2367E"/>
    <w:multiLevelType w:val="hybridMultilevel"/>
    <w:tmpl w:val="91D6678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FEE1D36"/>
    <w:multiLevelType w:val="hybridMultilevel"/>
    <w:tmpl w:val="D278C5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526C3885"/>
    <w:multiLevelType w:val="hybridMultilevel"/>
    <w:tmpl w:val="F698D71A"/>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28038BA"/>
    <w:multiLevelType w:val="hybridMultilevel"/>
    <w:tmpl w:val="0584ED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5A1D5CF5"/>
    <w:multiLevelType w:val="hybridMultilevel"/>
    <w:tmpl w:val="0DB090C6"/>
    <w:lvl w:ilvl="0" w:tplc="04090011">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5BDD672C"/>
    <w:multiLevelType w:val="hybridMultilevel"/>
    <w:tmpl w:val="3C86382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C1A2660"/>
    <w:multiLevelType w:val="hybridMultilevel"/>
    <w:tmpl w:val="77B4D7E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E7459F3"/>
    <w:multiLevelType w:val="hybridMultilevel"/>
    <w:tmpl w:val="B3A2006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180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5A36FD9"/>
    <w:multiLevelType w:val="hybridMultilevel"/>
    <w:tmpl w:val="FBCA137E"/>
    <w:lvl w:ilvl="0" w:tplc="6298E526">
      <w:start w:val="1"/>
      <w:numFmt w:val="upperLetter"/>
      <w:suff w:val="space"/>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5FD6DE5"/>
    <w:multiLevelType w:val="hybridMultilevel"/>
    <w:tmpl w:val="F4FCF840"/>
    <w:lvl w:ilvl="0" w:tplc="BCC2095C">
      <w:start w:val="1"/>
      <w:numFmt w:val="upperLetter"/>
      <w:suff w:val="space"/>
      <w:lvlText w:val="%1."/>
      <w:lvlJc w:val="left"/>
      <w:pPr>
        <w:ind w:left="1080" w:hanging="360"/>
      </w:pPr>
      <w:rPr>
        <w:rFonts w:hint="default"/>
      </w:rPr>
    </w:lvl>
    <w:lvl w:ilvl="1" w:tplc="0409000F">
      <w:start w:val="1"/>
      <w:numFmt w:val="decimal"/>
      <w:lvlText w:val="%2."/>
      <w:lvlJc w:val="left"/>
      <w:pPr>
        <w:ind w:left="1710" w:hanging="360"/>
      </w:pPr>
    </w:lvl>
    <w:lvl w:ilvl="2" w:tplc="04090019">
      <w:start w:val="1"/>
      <w:numFmt w:val="lowerLetter"/>
      <w:lvlText w:val="%3."/>
      <w:lvlJc w:val="left"/>
      <w:pPr>
        <w:ind w:left="270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663660D7"/>
    <w:multiLevelType w:val="hybridMultilevel"/>
    <w:tmpl w:val="454848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180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91E6948"/>
    <w:multiLevelType w:val="hybridMultilevel"/>
    <w:tmpl w:val="9F16B2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6B2824BF"/>
    <w:multiLevelType w:val="hybridMultilevel"/>
    <w:tmpl w:val="F154C1F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15:restartNumberingAfterBreak="0">
    <w:nsid w:val="6B6D7192"/>
    <w:multiLevelType w:val="hybridMultilevel"/>
    <w:tmpl w:val="3FD2E7F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DEC4E5A"/>
    <w:multiLevelType w:val="hybridMultilevel"/>
    <w:tmpl w:val="926EFE7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F416236"/>
    <w:multiLevelType w:val="hybridMultilevel"/>
    <w:tmpl w:val="07DA98AA"/>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F780EDD"/>
    <w:multiLevelType w:val="hybridMultilevel"/>
    <w:tmpl w:val="4C5CF25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FC9339A"/>
    <w:multiLevelType w:val="hybridMultilevel"/>
    <w:tmpl w:val="A55079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6FCC3C16"/>
    <w:multiLevelType w:val="hybridMultilevel"/>
    <w:tmpl w:val="192AA8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70A718D2"/>
    <w:multiLevelType w:val="hybridMultilevel"/>
    <w:tmpl w:val="777065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180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4925AE5"/>
    <w:multiLevelType w:val="hybridMultilevel"/>
    <w:tmpl w:val="A7C228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76073A60"/>
    <w:multiLevelType w:val="hybridMultilevel"/>
    <w:tmpl w:val="5612862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 w15:restartNumberingAfterBreak="0">
    <w:nsid w:val="760A3CFF"/>
    <w:multiLevelType w:val="hybridMultilevel"/>
    <w:tmpl w:val="A566A6C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7F6783A"/>
    <w:multiLevelType w:val="hybridMultilevel"/>
    <w:tmpl w:val="48007E8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A7C4C77"/>
    <w:multiLevelType w:val="hybridMultilevel"/>
    <w:tmpl w:val="753E3D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7CCB53E8"/>
    <w:multiLevelType w:val="hybridMultilevel"/>
    <w:tmpl w:val="6A548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CE23398"/>
    <w:multiLevelType w:val="hybridMultilevel"/>
    <w:tmpl w:val="E1CE1C8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E7C2E9A"/>
    <w:multiLevelType w:val="hybridMultilevel"/>
    <w:tmpl w:val="B004208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4"/>
  </w:num>
  <w:num w:numId="2">
    <w:abstractNumId w:val="12"/>
  </w:num>
  <w:num w:numId="3">
    <w:abstractNumId w:val="20"/>
  </w:num>
  <w:num w:numId="4">
    <w:abstractNumId w:val="7"/>
  </w:num>
  <w:num w:numId="5">
    <w:abstractNumId w:val="59"/>
  </w:num>
  <w:num w:numId="6">
    <w:abstractNumId w:val="40"/>
  </w:num>
  <w:num w:numId="7">
    <w:abstractNumId w:val="58"/>
  </w:num>
  <w:num w:numId="8">
    <w:abstractNumId w:val="23"/>
  </w:num>
  <w:num w:numId="9">
    <w:abstractNumId w:val="57"/>
  </w:num>
  <w:num w:numId="10">
    <w:abstractNumId w:val="30"/>
  </w:num>
  <w:num w:numId="11">
    <w:abstractNumId w:val="10"/>
  </w:num>
  <w:num w:numId="12">
    <w:abstractNumId w:val="65"/>
  </w:num>
  <w:num w:numId="13">
    <w:abstractNumId w:val="52"/>
  </w:num>
  <w:num w:numId="14">
    <w:abstractNumId w:val="29"/>
  </w:num>
  <w:num w:numId="15">
    <w:abstractNumId w:val="73"/>
  </w:num>
  <w:num w:numId="16">
    <w:abstractNumId w:val="16"/>
  </w:num>
  <w:num w:numId="17">
    <w:abstractNumId w:val="20"/>
    <w:lvlOverride w:ilvl="0">
      <w:startOverride w:val="1"/>
    </w:lvlOverride>
  </w:num>
  <w:num w:numId="18">
    <w:abstractNumId w:val="25"/>
  </w:num>
  <w:num w:numId="19">
    <w:abstractNumId w:val="75"/>
  </w:num>
  <w:num w:numId="20">
    <w:abstractNumId w:val="21"/>
  </w:num>
  <w:num w:numId="21">
    <w:abstractNumId w:val="35"/>
  </w:num>
  <w:num w:numId="22">
    <w:abstractNumId w:val="37"/>
  </w:num>
  <w:num w:numId="23">
    <w:abstractNumId w:val="26"/>
  </w:num>
  <w:num w:numId="24">
    <w:abstractNumId w:val="1"/>
  </w:num>
  <w:num w:numId="25">
    <w:abstractNumId w:val="48"/>
  </w:num>
  <w:num w:numId="26">
    <w:abstractNumId w:val="71"/>
  </w:num>
  <w:num w:numId="27">
    <w:abstractNumId w:val="19"/>
  </w:num>
  <w:num w:numId="28">
    <w:abstractNumId w:val="45"/>
  </w:num>
  <w:num w:numId="29">
    <w:abstractNumId w:val="62"/>
  </w:num>
  <w:num w:numId="30">
    <w:abstractNumId w:val="4"/>
  </w:num>
  <w:num w:numId="31">
    <w:abstractNumId w:val="2"/>
  </w:num>
  <w:num w:numId="32">
    <w:abstractNumId w:val="17"/>
  </w:num>
  <w:num w:numId="33">
    <w:abstractNumId w:val="28"/>
  </w:num>
  <w:num w:numId="34">
    <w:abstractNumId w:val="38"/>
  </w:num>
  <w:num w:numId="35">
    <w:abstractNumId w:val="8"/>
  </w:num>
  <w:num w:numId="36">
    <w:abstractNumId w:val="27"/>
  </w:num>
  <w:num w:numId="37">
    <w:abstractNumId w:val="34"/>
  </w:num>
  <w:num w:numId="38">
    <w:abstractNumId w:val="53"/>
  </w:num>
  <w:num w:numId="39">
    <w:abstractNumId w:val="64"/>
  </w:num>
  <w:num w:numId="40">
    <w:abstractNumId w:val="56"/>
  </w:num>
  <w:num w:numId="41">
    <w:abstractNumId w:val="15"/>
  </w:num>
  <w:num w:numId="42">
    <w:abstractNumId w:val="72"/>
  </w:num>
  <w:num w:numId="43">
    <w:abstractNumId w:val="44"/>
  </w:num>
  <w:num w:numId="44">
    <w:abstractNumId w:val="68"/>
  </w:num>
  <w:num w:numId="45">
    <w:abstractNumId w:val="9"/>
  </w:num>
  <w:num w:numId="46">
    <w:abstractNumId w:val="76"/>
  </w:num>
  <w:num w:numId="47">
    <w:abstractNumId w:val="50"/>
  </w:num>
  <w:num w:numId="48">
    <w:abstractNumId w:val="63"/>
  </w:num>
  <w:num w:numId="49">
    <w:abstractNumId w:val="39"/>
  </w:num>
  <w:num w:numId="50">
    <w:abstractNumId w:val="18"/>
  </w:num>
  <w:num w:numId="51">
    <w:abstractNumId w:val="61"/>
  </w:num>
  <w:num w:numId="52">
    <w:abstractNumId w:val="51"/>
  </w:num>
  <w:num w:numId="53">
    <w:abstractNumId w:val="14"/>
  </w:num>
  <w:num w:numId="54">
    <w:abstractNumId w:val="3"/>
  </w:num>
  <w:num w:numId="55">
    <w:abstractNumId w:val="24"/>
  </w:num>
  <w:num w:numId="56">
    <w:abstractNumId w:val="69"/>
  </w:num>
  <w:num w:numId="57">
    <w:abstractNumId w:val="60"/>
  </w:num>
  <w:num w:numId="58">
    <w:abstractNumId w:val="13"/>
  </w:num>
  <w:num w:numId="59">
    <w:abstractNumId w:val="0"/>
  </w:num>
  <w:num w:numId="60">
    <w:abstractNumId w:val="33"/>
  </w:num>
  <w:num w:numId="61">
    <w:abstractNumId w:val="43"/>
  </w:num>
  <w:num w:numId="62">
    <w:abstractNumId w:val="32"/>
  </w:num>
  <w:num w:numId="63">
    <w:abstractNumId w:val="42"/>
  </w:num>
  <w:num w:numId="64">
    <w:abstractNumId w:val="41"/>
  </w:num>
  <w:num w:numId="65">
    <w:abstractNumId w:val="49"/>
  </w:num>
  <w:num w:numId="66">
    <w:abstractNumId w:val="5"/>
  </w:num>
  <w:num w:numId="67">
    <w:abstractNumId w:val="11"/>
  </w:num>
  <w:num w:numId="68">
    <w:abstractNumId w:val="46"/>
  </w:num>
  <w:num w:numId="69">
    <w:abstractNumId w:val="70"/>
  </w:num>
  <w:num w:numId="70">
    <w:abstractNumId w:val="66"/>
  </w:num>
  <w:num w:numId="71">
    <w:abstractNumId w:val="22"/>
  </w:num>
  <w:num w:numId="72">
    <w:abstractNumId w:val="6"/>
  </w:num>
  <w:num w:numId="73">
    <w:abstractNumId w:val="74"/>
  </w:num>
  <w:num w:numId="74">
    <w:abstractNumId w:val="77"/>
  </w:num>
  <w:num w:numId="75">
    <w:abstractNumId w:val="31"/>
  </w:num>
  <w:num w:numId="76">
    <w:abstractNumId w:val="55"/>
  </w:num>
  <w:num w:numId="77">
    <w:abstractNumId w:val="67"/>
  </w:num>
  <w:num w:numId="78">
    <w:abstractNumId w:val="36"/>
  </w:num>
  <w:num w:numId="79">
    <w:abstractNumId w:val="4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I3NjMzMjU2MLc0tzRR0lEKTi0uzszPAykwqwUA6+UawiwAAAA="/>
  </w:docVars>
  <w:rsids>
    <w:rsidRoot w:val="00C75AFE"/>
    <w:rsid w:val="00041115"/>
    <w:rsid w:val="00051E8B"/>
    <w:rsid w:val="000734B1"/>
    <w:rsid w:val="00096147"/>
    <w:rsid w:val="000A2BD3"/>
    <w:rsid w:val="000A6CA6"/>
    <w:rsid w:val="000B6827"/>
    <w:rsid w:val="000C493D"/>
    <w:rsid w:val="000D784F"/>
    <w:rsid w:val="000E09DC"/>
    <w:rsid w:val="000F69E2"/>
    <w:rsid w:val="00101BA1"/>
    <w:rsid w:val="001027FE"/>
    <w:rsid w:val="001047C3"/>
    <w:rsid w:val="001275F3"/>
    <w:rsid w:val="00135579"/>
    <w:rsid w:val="00145C80"/>
    <w:rsid w:val="00157A29"/>
    <w:rsid w:val="001610C9"/>
    <w:rsid w:val="00161E08"/>
    <w:rsid w:val="00167EDF"/>
    <w:rsid w:val="00175454"/>
    <w:rsid w:val="0019165F"/>
    <w:rsid w:val="00196DBF"/>
    <w:rsid w:val="001A2102"/>
    <w:rsid w:val="001C624A"/>
    <w:rsid w:val="001E201D"/>
    <w:rsid w:val="001F4453"/>
    <w:rsid w:val="00230DE3"/>
    <w:rsid w:val="00252E59"/>
    <w:rsid w:val="00284A01"/>
    <w:rsid w:val="00286FD9"/>
    <w:rsid w:val="00296788"/>
    <w:rsid w:val="002A2F11"/>
    <w:rsid w:val="002A3A97"/>
    <w:rsid w:val="002D6CC1"/>
    <w:rsid w:val="002D7EED"/>
    <w:rsid w:val="002F2593"/>
    <w:rsid w:val="00301E57"/>
    <w:rsid w:val="003B34B2"/>
    <w:rsid w:val="003C305E"/>
    <w:rsid w:val="00401B3A"/>
    <w:rsid w:val="00405FCD"/>
    <w:rsid w:val="00420102"/>
    <w:rsid w:val="00481857"/>
    <w:rsid w:val="00495E6F"/>
    <w:rsid w:val="004C4BBC"/>
    <w:rsid w:val="004F0045"/>
    <w:rsid w:val="00517122"/>
    <w:rsid w:val="005524F1"/>
    <w:rsid w:val="00555512"/>
    <w:rsid w:val="00556CE9"/>
    <w:rsid w:val="00563082"/>
    <w:rsid w:val="0056785C"/>
    <w:rsid w:val="00593F55"/>
    <w:rsid w:val="005A5D75"/>
    <w:rsid w:val="005B26EF"/>
    <w:rsid w:val="005D0594"/>
    <w:rsid w:val="005D469C"/>
    <w:rsid w:val="00654C62"/>
    <w:rsid w:val="006575AD"/>
    <w:rsid w:val="00673A15"/>
    <w:rsid w:val="0069073D"/>
    <w:rsid w:val="00692FDC"/>
    <w:rsid w:val="006A423A"/>
    <w:rsid w:val="006C1094"/>
    <w:rsid w:val="006C3BB5"/>
    <w:rsid w:val="006D22F0"/>
    <w:rsid w:val="006D3D3D"/>
    <w:rsid w:val="006E02AE"/>
    <w:rsid w:val="00703C3A"/>
    <w:rsid w:val="00705717"/>
    <w:rsid w:val="007151A6"/>
    <w:rsid w:val="007403BB"/>
    <w:rsid w:val="00754222"/>
    <w:rsid w:val="00762632"/>
    <w:rsid w:val="00785685"/>
    <w:rsid w:val="007C3069"/>
    <w:rsid w:val="008015B0"/>
    <w:rsid w:val="00811F24"/>
    <w:rsid w:val="00817C80"/>
    <w:rsid w:val="00826292"/>
    <w:rsid w:val="00844331"/>
    <w:rsid w:val="0088138D"/>
    <w:rsid w:val="00894252"/>
    <w:rsid w:val="008B53F9"/>
    <w:rsid w:val="008B6517"/>
    <w:rsid w:val="008C76C0"/>
    <w:rsid w:val="008E4301"/>
    <w:rsid w:val="008E6182"/>
    <w:rsid w:val="0092369B"/>
    <w:rsid w:val="00951502"/>
    <w:rsid w:val="009702F7"/>
    <w:rsid w:val="0099218A"/>
    <w:rsid w:val="0099293B"/>
    <w:rsid w:val="009A028E"/>
    <w:rsid w:val="009D67E8"/>
    <w:rsid w:val="009E7A26"/>
    <w:rsid w:val="00A045A9"/>
    <w:rsid w:val="00A23203"/>
    <w:rsid w:val="00A25DC3"/>
    <w:rsid w:val="00A274EF"/>
    <w:rsid w:val="00A41D34"/>
    <w:rsid w:val="00A51F41"/>
    <w:rsid w:val="00A71D30"/>
    <w:rsid w:val="00A74C18"/>
    <w:rsid w:val="00AA1498"/>
    <w:rsid w:val="00AE298F"/>
    <w:rsid w:val="00AE612B"/>
    <w:rsid w:val="00B07BEA"/>
    <w:rsid w:val="00B236C2"/>
    <w:rsid w:val="00B243C1"/>
    <w:rsid w:val="00B24480"/>
    <w:rsid w:val="00B332AD"/>
    <w:rsid w:val="00B42099"/>
    <w:rsid w:val="00B64B44"/>
    <w:rsid w:val="00B673EA"/>
    <w:rsid w:val="00B772C7"/>
    <w:rsid w:val="00B80FFE"/>
    <w:rsid w:val="00B82C2F"/>
    <w:rsid w:val="00B93742"/>
    <w:rsid w:val="00BA1741"/>
    <w:rsid w:val="00BC5DDC"/>
    <w:rsid w:val="00BD5A80"/>
    <w:rsid w:val="00BE04C0"/>
    <w:rsid w:val="00C053BE"/>
    <w:rsid w:val="00C57BF2"/>
    <w:rsid w:val="00C75AFE"/>
    <w:rsid w:val="00C814C0"/>
    <w:rsid w:val="00C858BC"/>
    <w:rsid w:val="00C91E1E"/>
    <w:rsid w:val="00CA1B82"/>
    <w:rsid w:val="00CA6F01"/>
    <w:rsid w:val="00CC40E0"/>
    <w:rsid w:val="00CC661A"/>
    <w:rsid w:val="00D04E07"/>
    <w:rsid w:val="00D35208"/>
    <w:rsid w:val="00DA1252"/>
    <w:rsid w:val="00DA1C9F"/>
    <w:rsid w:val="00DB2A1A"/>
    <w:rsid w:val="00DC2247"/>
    <w:rsid w:val="00DD14D8"/>
    <w:rsid w:val="00DE37B2"/>
    <w:rsid w:val="00DF5926"/>
    <w:rsid w:val="00E044D4"/>
    <w:rsid w:val="00E30EAE"/>
    <w:rsid w:val="00E34443"/>
    <w:rsid w:val="00E6234A"/>
    <w:rsid w:val="00E85367"/>
    <w:rsid w:val="00E903F1"/>
    <w:rsid w:val="00E92754"/>
    <w:rsid w:val="00E95D8E"/>
    <w:rsid w:val="00EB2985"/>
    <w:rsid w:val="00EC4647"/>
    <w:rsid w:val="00EC7495"/>
    <w:rsid w:val="00ED5D60"/>
    <w:rsid w:val="00F25CC6"/>
    <w:rsid w:val="00F559F0"/>
    <w:rsid w:val="00F60AA4"/>
    <w:rsid w:val="00F621A0"/>
    <w:rsid w:val="00F67C9D"/>
    <w:rsid w:val="00F827A0"/>
    <w:rsid w:val="00F877AB"/>
    <w:rsid w:val="00F91442"/>
    <w:rsid w:val="00FB46A5"/>
    <w:rsid w:val="00FC2B4A"/>
    <w:rsid w:val="00FC7B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D2C77B"/>
  <w15:chartTrackingRefBased/>
  <w15:docId w15:val="{E14400D8-1D4D-4E69-B4E4-D841293D0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5AFE"/>
    <w:pPr>
      <w:keepNext/>
      <w:keepLines/>
      <w:spacing w:before="240" w:after="0" w:line="240" w:lineRule="auto"/>
      <w:outlineLvl w:val="0"/>
    </w:pPr>
    <w:rPr>
      <w:rFonts w:ascii="Garamond" w:eastAsiaTheme="majorEastAsia" w:hAnsi="Garamond" w:cstheme="majorBidi"/>
      <w:b/>
      <w:sz w:val="32"/>
      <w:szCs w:val="32"/>
    </w:rPr>
  </w:style>
  <w:style w:type="paragraph" w:styleId="Heading2">
    <w:name w:val="heading 2"/>
    <w:basedOn w:val="Normal"/>
    <w:next w:val="Normal"/>
    <w:link w:val="Heading2Char"/>
    <w:uiPriority w:val="9"/>
    <w:unhideWhenUsed/>
    <w:qFormat/>
    <w:rsid w:val="00C75AFE"/>
    <w:pPr>
      <w:jc w:val="center"/>
      <w:outlineLvl w:val="1"/>
    </w:pPr>
    <w:rPr>
      <w:rFonts w:ascii="Garamond" w:hAnsi="Garamond"/>
      <w:b/>
      <w:bCs/>
      <w:sz w:val="32"/>
      <w:szCs w:val="32"/>
    </w:rPr>
  </w:style>
  <w:style w:type="paragraph" w:styleId="Heading3">
    <w:name w:val="heading 3"/>
    <w:basedOn w:val="ListParagraph"/>
    <w:next w:val="Normal"/>
    <w:link w:val="Heading3Char"/>
    <w:uiPriority w:val="9"/>
    <w:unhideWhenUsed/>
    <w:qFormat/>
    <w:rsid w:val="000E09DC"/>
    <w:pPr>
      <w:numPr>
        <w:numId w:val="3"/>
      </w:numPr>
      <w:outlineLvl w:val="2"/>
    </w:pPr>
  </w:style>
  <w:style w:type="paragraph" w:styleId="Heading4">
    <w:name w:val="heading 4"/>
    <w:basedOn w:val="Normal"/>
    <w:next w:val="Normal"/>
    <w:link w:val="Heading4Char"/>
    <w:uiPriority w:val="9"/>
    <w:unhideWhenUsed/>
    <w:qFormat/>
    <w:rsid w:val="00230DE3"/>
    <w:pPr>
      <w:keepNext/>
      <w:keepLines/>
      <w:spacing w:before="40" w:after="0"/>
      <w:jc w:val="center"/>
      <w:outlineLvl w:val="3"/>
    </w:pPr>
    <w:rPr>
      <w:rFonts w:ascii="Garamond" w:eastAsiaTheme="majorEastAsia" w:hAnsi="Garamond" w:cstheme="majorBidi"/>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5AFE"/>
    <w:rPr>
      <w:rFonts w:ascii="Garamond" w:eastAsiaTheme="majorEastAsia" w:hAnsi="Garamond" w:cstheme="majorBidi"/>
      <w:b/>
      <w:sz w:val="32"/>
      <w:szCs w:val="32"/>
    </w:rPr>
  </w:style>
  <w:style w:type="character" w:customStyle="1" w:styleId="Heading2Char">
    <w:name w:val="Heading 2 Char"/>
    <w:basedOn w:val="DefaultParagraphFont"/>
    <w:link w:val="Heading2"/>
    <w:uiPriority w:val="9"/>
    <w:rsid w:val="00C75AFE"/>
    <w:rPr>
      <w:rFonts w:ascii="Garamond" w:hAnsi="Garamond"/>
      <w:b/>
      <w:bCs/>
      <w:sz w:val="32"/>
      <w:szCs w:val="32"/>
    </w:rPr>
  </w:style>
  <w:style w:type="character" w:customStyle="1" w:styleId="Heading3Char">
    <w:name w:val="Heading 3 Char"/>
    <w:basedOn w:val="DefaultParagraphFont"/>
    <w:link w:val="Heading3"/>
    <w:uiPriority w:val="9"/>
    <w:rsid w:val="000E09DC"/>
  </w:style>
  <w:style w:type="character" w:styleId="Hyperlink">
    <w:name w:val="Hyperlink"/>
    <w:basedOn w:val="DefaultParagraphFont"/>
    <w:uiPriority w:val="99"/>
    <w:unhideWhenUsed/>
    <w:rsid w:val="00E903F1"/>
    <w:rPr>
      <w:color w:val="0563C1" w:themeColor="hyperlink"/>
      <w:u w:val="single"/>
    </w:rPr>
  </w:style>
  <w:style w:type="character" w:styleId="UnresolvedMention">
    <w:name w:val="Unresolved Mention"/>
    <w:basedOn w:val="DefaultParagraphFont"/>
    <w:uiPriority w:val="99"/>
    <w:semiHidden/>
    <w:unhideWhenUsed/>
    <w:rsid w:val="00E903F1"/>
    <w:rPr>
      <w:color w:val="605E5C"/>
      <w:shd w:val="clear" w:color="auto" w:fill="E1DFDD"/>
    </w:rPr>
  </w:style>
  <w:style w:type="table" w:styleId="TableGrid">
    <w:name w:val="Table Grid"/>
    <w:basedOn w:val="TableNormal"/>
    <w:uiPriority w:val="39"/>
    <w:rsid w:val="00E90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03F1"/>
    <w:pPr>
      <w:ind w:left="720"/>
      <w:contextualSpacing/>
    </w:pPr>
  </w:style>
  <w:style w:type="paragraph" w:styleId="Header">
    <w:name w:val="header"/>
    <w:basedOn w:val="Normal"/>
    <w:link w:val="HeaderChar"/>
    <w:uiPriority w:val="99"/>
    <w:unhideWhenUsed/>
    <w:rsid w:val="000E09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09DC"/>
  </w:style>
  <w:style w:type="paragraph" w:styleId="Footer">
    <w:name w:val="footer"/>
    <w:basedOn w:val="Normal"/>
    <w:link w:val="FooterChar"/>
    <w:uiPriority w:val="99"/>
    <w:unhideWhenUsed/>
    <w:rsid w:val="000E09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09DC"/>
  </w:style>
  <w:style w:type="character" w:styleId="PlaceholderText">
    <w:name w:val="Placeholder Text"/>
    <w:basedOn w:val="DefaultParagraphFont"/>
    <w:uiPriority w:val="99"/>
    <w:semiHidden/>
    <w:rsid w:val="00754222"/>
    <w:rPr>
      <w:color w:val="808080"/>
    </w:rPr>
  </w:style>
  <w:style w:type="character" w:customStyle="1" w:styleId="Heading4Char">
    <w:name w:val="Heading 4 Char"/>
    <w:basedOn w:val="DefaultParagraphFont"/>
    <w:link w:val="Heading4"/>
    <w:uiPriority w:val="9"/>
    <w:rsid w:val="00230DE3"/>
    <w:rPr>
      <w:rFonts w:ascii="Garamond" w:eastAsiaTheme="majorEastAsia" w:hAnsi="Garamond" w:cstheme="majorBidi"/>
      <w:sz w:val="40"/>
      <w:szCs w:val="40"/>
    </w:rPr>
  </w:style>
  <w:style w:type="paragraph" w:customStyle="1" w:styleId="Body">
    <w:name w:val="Body"/>
    <w:basedOn w:val="Normal"/>
    <w:rsid w:val="00157A29"/>
    <w:pPr>
      <w:tabs>
        <w:tab w:val="left" w:pos="720"/>
      </w:tabs>
      <w:spacing w:after="240" w:line="240" w:lineRule="auto"/>
      <w:ind w:left="720" w:hanging="1440"/>
      <w:jc w:val="both"/>
    </w:pPr>
    <w:rPr>
      <w:rFonts w:ascii="Book Antiqua" w:eastAsia="Times New Roman" w:hAnsi="Book Antiqua"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microsoft.com/office/2007/relationships/hdphoto" Target="media/hdphoto1.wdp"/><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about:blank"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about:blank" TargetMode="External"/><Relationship Id="rId23"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mailto:c.watkins@unf.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 Id="rId22"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F899B230-3CB2-4D60-A583-2271EFCA203A}"/>
      </w:docPartPr>
      <w:docPartBody>
        <w:p w:rsidR="00B51BC1" w:rsidRDefault="00D550C1">
          <w:r w:rsidRPr="00FE0587">
            <w:rPr>
              <w:rStyle w:val="PlaceholderText"/>
            </w:rPr>
            <w:t>Click or tap here to enter text.</w:t>
          </w:r>
        </w:p>
      </w:docPartBody>
    </w:docPart>
    <w:docPart>
      <w:docPartPr>
        <w:name w:val="AF3CDC633AAD4607B010027C548D520B"/>
        <w:category>
          <w:name w:val="General"/>
          <w:gallery w:val="placeholder"/>
        </w:category>
        <w:types>
          <w:type w:val="bbPlcHdr"/>
        </w:types>
        <w:behaviors>
          <w:behavior w:val="content"/>
        </w:behaviors>
        <w:guid w:val="{8047BAF7-8613-4A6B-991F-26DEEA7C8314}"/>
      </w:docPartPr>
      <w:docPartBody>
        <w:p w:rsidR="00B51BC1" w:rsidRDefault="00D550C1" w:rsidP="00D550C1">
          <w:pPr>
            <w:pStyle w:val="AF3CDC633AAD4607B010027C548D520B"/>
          </w:pPr>
          <w:r w:rsidRPr="00FE0587">
            <w:rPr>
              <w:rStyle w:val="PlaceholderText"/>
            </w:rPr>
            <w:t>Click or tap here to enter text.</w:t>
          </w:r>
        </w:p>
      </w:docPartBody>
    </w:docPart>
    <w:docPart>
      <w:docPartPr>
        <w:name w:val="47F4C0F3E66F4172B8A82418E682AEDA"/>
        <w:category>
          <w:name w:val="General"/>
          <w:gallery w:val="placeholder"/>
        </w:category>
        <w:types>
          <w:type w:val="bbPlcHdr"/>
        </w:types>
        <w:behaviors>
          <w:behavior w:val="content"/>
        </w:behaviors>
        <w:guid w:val="{912C5CCF-813B-4EAD-A69E-B0A396FA0C7B}"/>
      </w:docPartPr>
      <w:docPartBody>
        <w:p w:rsidR="003D6B87" w:rsidRDefault="00B51BC1" w:rsidP="00B51BC1">
          <w:pPr>
            <w:pStyle w:val="47F4C0F3E66F4172B8A82418E682AEDA"/>
          </w:pPr>
          <w:r w:rsidRPr="00FE058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0C1"/>
    <w:rsid w:val="000548AD"/>
    <w:rsid w:val="00364C6D"/>
    <w:rsid w:val="003D6B87"/>
    <w:rsid w:val="004771C0"/>
    <w:rsid w:val="004B5F8C"/>
    <w:rsid w:val="004D2AEE"/>
    <w:rsid w:val="00781604"/>
    <w:rsid w:val="007F17BF"/>
    <w:rsid w:val="009B4E34"/>
    <w:rsid w:val="00B51BC1"/>
    <w:rsid w:val="00CF1870"/>
    <w:rsid w:val="00D550C1"/>
    <w:rsid w:val="00DF6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1BC1"/>
    <w:rPr>
      <w:color w:val="808080"/>
    </w:rPr>
  </w:style>
  <w:style w:type="paragraph" w:customStyle="1" w:styleId="AF3CDC633AAD4607B010027C548D520B">
    <w:name w:val="AF3CDC633AAD4607B010027C548D520B"/>
    <w:rsid w:val="00D550C1"/>
  </w:style>
  <w:style w:type="paragraph" w:customStyle="1" w:styleId="47F4C0F3E66F4172B8A82418E682AEDA">
    <w:name w:val="47F4C0F3E66F4172B8A82418E682AEDA"/>
    <w:rsid w:val="00B51B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30B4FFE9BA0204FB96D85A847CFAF2C" ma:contentTypeVersion="11" ma:contentTypeDescription="Create a new document." ma:contentTypeScope="" ma:versionID="cbda588b77ae320ffeea32e3151df6ba">
  <xsd:schema xmlns:xsd="http://www.w3.org/2001/XMLSchema" xmlns:xs="http://www.w3.org/2001/XMLSchema" xmlns:p="http://schemas.microsoft.com/office/2006/metadata/properties" xmlns:ns2="a8fbf49f-21ba-4487-b1fa-ffc4a5473ca3" targetNamespace="http://schemas.microsoft.com/office/2006/metadata/properties" ma:root="true" ma:fieldsID="749a0c3c1d579cbbeaa8618dd5b853ee" ns2:_="">
    <xsd:import namespace="a8fbf49f-21ba-4487-b1fa-ffc4a5473ca3"/>
    <xsd:element name="properties">
      <xsd:complexType>
        <xsd:sequence>
          <xsd:element name="documentManagement">
            <xsd:complexType>
              <xsd:all>
                <xsd:element ref="ns2:Division" minOccurs="0"/>
                <xsd:element ref="ns2:Department" minOccurs="0"/>
                <xsd:element ref="ns2:Document_x0020_Status"/>
                <xsd:element ref="ns2:lx4h" minOccurs="0"/>
                <xsd:element ref="ns2:uq5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fbf49f-21ba-4487-b1fa-ffc4a5473ca3" elementFormDefault="qualified">
    <xsd:import namespace="http://schemas.microsoft.com/office/2006/documentManagement/types"/>
    <xsd:import namespace="http://schemas.microsoft.com/office/infopath/2007/PartnerControls"/>
    <xsd:element name="Division" ma:index="2" nillable="true" ma:displayName="Division" ma:default="AA &amp; SA" ma:format="Dropdown" ma:internalName="Division">
      <xsd:simpleType>
        <xsd:restriction base="dms:Choice">
          <xsd:enumeration value="AA &amp; SA"/>
          <xsd:enumeration value="ANF"/>
          <xsd:enumeration value="Committee"/>
          <xsd:enumeration value="Info"/>
          <xsd:enumeration value="Initatives"/>
          <xsd:enumeration value="President"/>
          <xsd:enumeration value="UDAE"/>
          <xsd:enumeration value="Other"/>
        </xsd:restriction>
      </xsd:simpleType>
    </xsd:element>
    <xsd:element name="Department" ma:index="3" nillable="true" ma:displayName="Department" ma:default="ADA Compliance" ma:format="Dropdown" ma:internalName="Department">
      <xsd:simpleType>
        <xsd:restriction base="dms:Choice">
          <xsd:enumeration value="AAFSA (The African American Faculty and Staff Association)"/>
          <xsd:enumeration value="Acadaffairs CMS Folder (Academic Affairs)"/>
          <xsd:enumeration value="ACADEMIC ADVISING"/>
          <xsd:enumeration value="ACE (First-Year Advising)"/>
          <xsd:enumeration value="ADA Compliance"/>
          <xsd:enumeration value="ADMIN &amp; FINANCE (CMS Folder)"/>
          <xsd:enumeration value="ADVANCEMENT"/>
          <xsd:enumeration value="ALUMNI"/>
          <xsd:enumeration value="ANF"/>
          <xsd:enumeration value="ANNUAL GIVING"/>
          <xsd:enumeration value="APA (Administrative and Professional Association)"/>
          <xsd:enumeration value="ARMY ROTC"/>
          <xsd:enumeration value="ASSESSMENT"/>
          <xsd:enumeration value="Athletics"/>
          <xsd:enumeration value="AUXILIARY OVERSIGHT COMMITTEE"/>
          <xsd:enumeration value="BIOSAFETY (Institutional Biosafety Committee)"/>
          <xsd:enumeration value="BOOKSTORE (Site and Bookstore Advisory Council)"/>
          <xsd:enumeration value="BROOKS COLLEGE OF HEALTH"/>
          <xsd:enumeration value="BUSINESS SERVICES"/>
          <xsd:enumeration value="CAMPS"/>
          <xsd:enumeration value="CAMPUS LIFE"/>
          <xsd:enumeration value="CAMPUS PLANNING"/>
          <xsd:enumeration value="CAREER SERVICES"/>
          <xsd:enumeration value="CATALOGS"/>
          <xsd:enumeration value="CCBL (Center for Community-Based Learning)"/>
          <xsd:enumeration value="CCEC (College of Computing, Engineering and Construction)"/>
          <xsd:enumeration value="CE (Division of Continuing Education)"/>
          <xsd:enumeration value="CIRT (Center for Instruction and Research Technology)"/>
          <xsd:enumeration value="CLERY ACT Committee"/>
          <xsd:enumeration value="CLUB ALLIANCE (Student Government)"/>
          <xsd:enumeration value="COAS (College of Arts &amp; Sciences)"/>
          <xsd:enumeration value="COEHS (College of Education and Human Services)"/>
          <xsd:enumeration value="COGGIN (Coggin College of Business)"/>
          <xsd:enumeration value="COMMENCEMENT"/>
          <xsd:enumeration value="COMMUNICATION TRAINING"/>
          <xsd:enumeration value="COMMUNITY ENGAGEMENT"/>
          <xsd:enumeration value="COMPLIANCE OFFICE"/>
          <xsd:enumeration value="CONDUCT (Student Conduct Office)"/>
          <xsd:enumeration value="CONTINUING EDUCATION"/>
          <xsd:enumeration value="CONTROLLER"/>
          <xsd:enumeration value="COUNSELING CENTER"/>
          <xsd:enumeration value="CPDT (Center for Professional Development and Training)"/>
          <xsd:enumeration value="DDI (Department of Diversity Initiatives)"/>
          <xsd:enumeration value="DEAN OF STUDENTS"/>
          <xsd:enumeration value="DEVELOPMENT (University Development and Alumni Engagement )"/>
          <xsd:enumeration value="DHI (Digital Humanities Institute)"/>
          <xsd:enumeration value="DINING SERVICES"/>
          <xsd:enumeration value="DISTANCE LEARNING"/>
          <xsd:enumeration value="DIVERSITY (Commission on Diversity and Inclusion (CODI))"/>
          <xsd:enumeration value="DRC (Disability Resource Center)"/>
          <xsd:enumeration value="ECENTER (Environmental Center)"/>
          <xsd:enumeration value="EMERGENCY"/>
          <xsd:enumeration value="ENGLISH LANGUAGE PROGRAM"/>
          <xsd:enumeration value="ENROLLMENT"/>
          <xsd:enumeration value="EOI (Equal Opportunity and Inclusion)"/>
          <xsd:enumeration value="Employment Opportunities"/>
          <xsd:enumeration value="ETHICS (Compliance, Ethics and Risk Oversight Committee (CEROC))"/>
          <xsd:enumeration value="EHS (Environmental Health &amp; Safety)"/>
          <xsd:enumeration value="FIE (Florida Institute of Education)"/>
          <xsd:enumeration value="FINE ARTS CENTER"/>
          <xsd:enumeration value="FOOD SERVICE (Food Services Advisory Council)"/>
          <xsd:enumeration value="FRATERNITY AND SORORITY"/>
          <xsd:enumeration value="FOUNDATION"/>
          <xsd:enumeration value="FOUNDATION SCHOLARSHIP"/>
          <xsd:enumeration value="FURC (Florida Undergraduate Research Conference)"/>
          <xsd:enumeration value="GALLERY OF ART"/>
          <xsd:enumeration value="GENERAL COUNSEL"/>
          <xsd:enumeration value="GOV AFFAIRS (Government and Community Relation)"/>
          <xsd:enumeration value="GOLF COMPLEX (Golf Complex at the Hayt Learning Center)"/>
          <xsd:enumeration value="GRADUATE SCHOOL"/>
          <xsd:enumeration value="HICKS (Hicks Honors College)"/>
          <xsd:enumeration value="HIGH LEVEL"/>
          <xsd:enumeration value="HOMECOMING"/>
          <xsd:enumeration value="HOUSING"/>
          <xsd:enumeration value="HR (Human Resources)"/>
          <xsd:enumeration value="ICP (Intercultural Center for Peace )"/>
          <xsd:enumeration value="INTERCULTURAL CENTER"/>
          <xsd:enumeration value="INTERFAITH CENTER"/>
          <xsd:enumeration value="INTERNAL AUDITING"/>
          <xsd:enumeration value="INTL CENTER (International Center)"/>
          <xsd:enumeration value="IPC (Internet Presence Committee)"/>
          <xsd:enumeration value="IPTM"/>
          <xsd:enumeration value="ISQ (Instructional Satisfaction Questionnaire)"/>
          <xsd:enumeration value="IR (Office of Institutional Research and Assessment)"/>
          <xsd:enumeration value="ITS (Information Technology Services)"/>
          <xsd:enumeration value="LGBT RESOURCE CENTER"/>
          <xsd:enumeration value="LIBRARY"/>
          <xsd:enumeration value="MARKETING AND COMMUNICATIONS"/>
          <xsd:enumeration value="MASTER PLAN"/>
          <xsd:enumeration value="MILITARY VETERANS (Military &amp; Veterans Resource Center)"/>
          <xsd:enumeration value="MOCA"/>
          <xsd:enumeration value="MOTH (Movies on the House)"/>
          <xsd:enumeration value="NCAA (NCAA Self-Study Steering Committee)"/>
          <xsd:enumeration value="OFFICE OF FACULTY ENHANCEMENT"/>
          <xsd:enumeration value="OMBUDS (Student Ombuds)"/>
          <xsd:enumeration value="ON CAMPUS TRANSITION"/>
          <xsd:enumeration value="ONE JAX"/>
          <xsd:enumeration value="OSPREY LIFE &amp; PRODUCTION"/>
          <xsd:enumeration value="PARENTS (Parents Association)"/>
          <xsd:enumeration value="PARKING (Parking and Transportation Services)"/>
          <xsd:enumeration value="PARKING ADVISORY (Parking Advisory Council)"/>
          <xsd:enumeration value="PHYSICAL FACILITIES"/>
          <xsd:enumeration value="PLANNING BUDGET (Office of Planning and Budget)"/>
          <xsd:enumeration value="POLICIES AND REGULATIONS"/>
          <xsd:enumeration value="PMO (Project Management Office)"/>
          <xsd:enumeration value="PRESCHOOL"/>
          <xsd:enumeration value="PRIVACY OFFICE"/>
          <xsd:enumeration value="PROCUREMENT"/>
          <xsd:enumeration value="PRESIDENT(MAIN+GC,Policies)"/>
          <xsd:enumeration value="PUBLIC RELATIONS"/>
          <xsd:enumeration value="RECWELL (Recreation and Wellness)"/>
          <xsd:enumeration value="RESEARCH (Office of Research and Sponsored Programs)"/>
          <xsd:enumeration value="RETIRED FACULTY (The Retired Faculty Association )"/>
          <xsd:enumeration value="SASS (Student Academic Success Services)"/>
          <xsd:enumeration value="SG (Student Government)"/>
          <xsd:enumeration value="SHS (Student Health Services)"/>
          <xsd:enumeration value="SPACE (Space Committee)"/>
          <xsd:enumeration value="SRER (Institute for the Study of Race and Ethnic Relations)"/>
          <xsd:enumeration value="STUDENT AFFAIRS CMS folder"/>
          <xsd:enumeration value="STUDENT CONDUCT"/>
          <xsd:enumeration value="STUDENT FEES"/>
          <xsd:enumeration value="STUDENT HEALTH"/>
          <xsd:enumeration value="STUDENT MEDIA"/>
          <xsd:enumeration value="STUDENT UNION"/>
          <xsd:enumeration value="SUSTAINABILITY (Sustainability Committee)"/>
          <xsd:enumeration value="TAYLOR LEADERSHIP"/>
          <xsd:enumeration value="TIMELINE"/>
          <xsd:enumeration value="TITLE IX"/>
          <xsd:enumeration value="TRUSTEES"/>
          <xsd:enumeration value="TREASURY"/>
          <xsd:enumeration value="TSI/FOUNDATION ACCOUNTING"/>
          <xsd:enumeration value="UPD (University Police Department)"/>
          <xsd:enumeration value="UG STUDIES (Undergraduate Studies)"/>
          <xsd:enumeration value="UNFFA (Faculty Association)"/>
          <xsd:enumeration value="UNITED WAY"/>
          <xsd:enumeration value="UNIVERSITY CENTER"/>
          <xsd:enumeration value="USPA (University Support Personnel Association)"/>
          <xsd:enumeration value="UTC (University Technology Committee)"/>
          <xsd:enumeration value="VISUAL IDENTITY"/>
          <xsd:enumeration value="WE TRANSFORM"/>
          <xsd:enumeration value="WOMENS CENTER"/>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BOT New Regulations"/>
          <xsd:enumeration value="Policy and Regulations Templates"/>
          <xsd:enumeration value="Office of Undergraduate Research (OUR)"/>
          <xsd:enumeration value="(DLI) Digital Learning and Innovation Initiatives"/>
          <xsd:enumeration value="Global"/>
          <xsd:enumeration value="Community Alliance for Student Success (CASS)"/>
          <xsd:enumeration value="University Development and Alumni Engagement (UDAE)"/>
          <xsd:enumeration value="Guide to the Files in ADA Training"/>
          <xsd:enumeration value="Student Accessibility Services (SAS)"/>
          <xsd:enumeration value="MedNexus"/>
        </xsd:restriction>
      </xsd:simpleType>
    </xsd:element>
    <xsd:element name="Document_x0020_Status" ma:index="4" ma:displayName="Status" ma:default="ADA Audit" ma:format="RadioButtons" ma:internalName="Document_x0020_Status">
      <xsd:simpleType>
        <xsd:restriction base="dms:Choice">
          <xsd:enumeration value="Certified"/>
          <xsd:enumeration value="ADA Audit"/>
          <xsd:enumeration value="Training Information"/>
          <xsd:enumeration value="Superuser/Editor Needs Assistance"/>
          <xsd:enumeration value="Certified Regulations"/>
          <xsd:enumeration value="Certified CIRT"/>
          <xsd:enumeration value="Certified Files Loaded to Ektron"/>
          <xsd:enumeration value="COAS Inventories and Information"/>
        </xsd:restriction>
      </xsd:simpleType>
    </xsd:element>
    <xsd:element name="lx4h" ma:index="11" nillable="true" ma:displayName="Person or Group" ma:list="UserInfo" ma:internalName="lx4h">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q5p" ma:index="12" nillable="true" ma:displayName="Date and Time" ma:internalName="uq5p">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ivision xmlns="a8fbf49f-21ba-4487-b1fa-ffc4a5473ca3">AA &amp; SA</Division>
    <lx4h xmlns="a8fbf49f-21ba-4487-b1fa-ffc4a5473ca3">
      <UserInfo>
        <DisplayName/>
        <AccountId xsi:nil="true"/>
        <AccountType/>
      </UserInfo>
    </lx4h>
    <Department xmlns="a8fbf49f-21ba-4487-b1fa-ffc4a5473ca3">ADA Compliance</Department>
    <uq5p xmlns="a8fbf49f-21ba-4487-b1fa-ffc4a5473ca3" xsi:nil="true"/>
    <Document_x0020_Status xmlns="a8fbf49f-21ba-4487-b1fa-ffc4a5473ca3">ADA Audit</Document_x0020_Statu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C41201-A632-4186-A6FD-C168062ED42C}">
  <ds:schemaRefs>
    <ds:schemaRef ds:uri="http://schemas.openxmlformats.org/officeDocument/2006/bibliography"/>
  </ds:schemaRefs>
</ds:datastoreItem>
</file>

<file path=customXml/itemProps2.xml><?xml version="1.0" encoding="utf-8"?>
<ds:datastoreItem xmlns:ds="http://schemas.openxmlformats.org/officeDocument/2006/customXml" ds:itemID="{7F173A7D-6CC1-4222-AA14-173FCC338E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fbf49f-21ba-4487-b1fa-ffc4a5473c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9919FE-7991-4EDF-A49E-CD4336DA4814}">
  <ds:schemaRefs>
    <ds:schemaRef ds:uri="http://schemas.microsoft.com/office/2006/metadata/properties"/>
    <ds:schemaRef ds:uri="http://schemas.microsoft.com/office/infopath/2007/PartnerControls"/>
    <ds:schemaRef ds:uri="a8fbf49f-21ba-4487-b1fa-ffc4a5473ca3"/>
  </ds:schemaRefs>
</ds:datastoreItem>
</file>

<file path=customXml/itemProps4.xml><?xml version="1.0" encoding="utf-8"?>
<ds:datastoreItem xmlns:ds="http://schemas.openxmlformats.org/officeDocument/2006/customXml" ds:itemID="{23C77125-DF62-4CF7-9FAA-EB12E32DAB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40</Pages>
  <Words>9051</Words>
  <Characters>51597</Characters>
  <Application>Microsoft Office Word</Application>
  <DocSecurity>0</DocSecurity>
  <Lines>429</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Fieschko, Rachel</dc:creator>
  <cp:keywords/>
  <dc:description/>
  <cp:lastModifiedBy>Fieschko, Rachel</cp:lastModifiedBy>
  <cp:revision>4</cp:revision>
  <cp:lastPrinted>2021-10-13T20:19:00Z</cp:lastPrinted>
  <dcterms:created xsi:type="dcterms:W3CDTF">2022-08-04T15:55:00Z</dcterms:created>
  <dcterms:modified xsi:type="dcterms:W3CDTF">2022-08-04T20:25:00Z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0x010100330B4FFE9BA0204FB96D85A847CFAF2C</vt:lpwstr>
  </property>
</Properties>
</file>