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C40E" w14:textId="77777777" w:rsidR="005E2902" w:rsidRPr="009F22C9" w:rsidRDefault="00E74B6B" w:rsidP="009F22C9">
      <w:pPr>
        <w:pStyle w:val="Heading1"/>
      </w:pPr>
      <w:r w:rsidRPr="009F22C9">
        <w:t>UNF MSW Program</w:t>
      </w:r>
    </w:p>
    <w:p w14:paraId="25B71B2A" w14:textId="77777777" w:rsidR="00E74B6B" w:rsidRPr="009F22C9" w:rsidRDefault="00E74B6B" w:rsidP="009F22C9">
      <w:pPr>
        <w:pStyle w:val="Heading1"/>
      </w:pPr>
      <w:r w:rsidRPr="009F22C9">
        <w:t xml:space="preserve">Traditional </w:t>
      </w:r>
      <w:r w:rsidR="00B25FB3" w:rsidRPr="009F22C9">
        <w:t>Program of Study</w:t>
      </w:r>
      <w:r w:rsidRPr="009F22C9">
        <w:t xml:space="preserve"> (Full-Time)</w:t>
      </w:r>
    </w:p>
    <w:p w14:paraId="7C99D812" w14:textId="77777777" w:rsidR="00E74B6B" w:rsidRDefault="00E74B6B" w:rsidP="00E74B6B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020"/>
        <w:gridCol w:w="1075"/>
      </w:tblGrid>
      <w:tr w:rsidR="00E74B6B" w:rsidRPr="00E74B6B" w14:paraId="03E0021C" w14:textId="77777777" w:rsidTr="009F22C9">
        <w:trPr>
          <w:tblHeader/>
        </w:trPr>
        <w:tc>
          <w:tcPr>
            <w:tcW w:w="1255" w:type="dxa"/>
          </w:tcPr>
          <w:p w14:paraId="3503251F" w14:textId="77777777" w:rsidR="00E74B6B" w:rsidRPr="00E74B6B" w:rsidRDefault="00E74B6B" w:rsidP="00CB6C65">
            <w:pPr>
              <w:jc w:val="center"/>
              <w:rPr>
                <w:rFonts w:ascii="Book Antiqua" w:hAnsi="Book Antiqua"/>
                <w:b/>
              </w:rPr>
            </w:pPr>
            <w:r w:rsidRPr="00E74B6B">
              <w:rPr>
                <w:rFonts w:ascii="Book Antiqua" w:hAnsi="Book Antiqua"/>
                <w:b/>
              </w:rPr>
              <w:t>Semester</w:t>
            </w:r>
          </w:p>
        </w:tc>
        <w:tc>
          <w:tcPr>
            <w:tcW w:w="7020" w:type="dxa"/>
          </w:tcPr>
          <w:p w14:paraId="54B3F665" w14:textId="77777777" w:rsidR="00E74B6B" w:rsidRPr="00E74B6B" w:rsidRDefault="00E74B6B" w:rsidP="00CB6C65">
            <w:pPr>
              <w:rPr>
                <w:rFonts w:ascii="Book Antiqua" w:hAnsi="Book Antiqua"/>
                <w:b/>
              </w:rPr>
            </w:pPr>
            <w:r w:rsidRPr="00E74B6B">
              <w:rPr>
                <w:rFonts w:ascii="Book Antiqua" w:hAnsi="Book Antiqua"/>
                <w:b/>
              </w:rPr>
              <w:t>Course</w:t>
            </w:r>
          </w:p>
        </w:tc>
        <w:tc>
          <w:tcPr>
            <w:tcW w:w="1075" w:type="dxa"/>
          </w:tcPr>
          <w:p w14:paraId="17005C42" w14:textId="77777777" w:rsidR="00E74B6B" w:rsidRPr="00E74B6B" w:rsidRDefault="00E74B6B" w:rsidP="00CB6C65">
            <w:pPr>
              <w:jc w:val="center"/>
              <w:rPr>
                <w:rFonts w:ascii="Book Antiqua" w:hAnsi="Book Antiqua"/>
                <w:b/>
              </w:rPr>
            </w:pPr>
            <w:r w:rsidRPr="00E74B6B">
              <w:rPr>
                <w:rFonts w:ascii="Book Antiqua" w:hAnsi="Book Antiqua"/>
                <w:b/>
              </w:rPr>
              <w:t>Credits</w:t>
            </w:r>
          </w:p>
        </w:tc>
      </w:tr>
      <w:tr w:rsidR="001D399B" w:rsidRPr="00E74B6B" w14:paraId="7CCBA7C1" w14:textId="77777777" w:rsidTr="00CB6C65">
        <w:tc>
          <w:tcPr>
            <w:tcW w:w="1255" w:type="dxa"/>
          </w:tcPr>
          <w:p w14:paraId="43BD8D24" w14:textId="0B4129CC" w:rsidR="001D399B" w:rsidRPr="00E74B6B" w:rsidRDefault="001D399B" w:rsidP="001D399B">
            <w:pPr>
              <w:tabs>
                <w:tab w:val="left" w:pos="250"/>
                <w:tab w:val="center" w:pos="519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ab/>
            </w:r>
            <w:r w:rsidRPr="00E74B6B">
              <w:rPr>
                <w:rFonts w:ascii="Book Antiqua" w:hAnsi="Book Antiqua"/>
              </w:rPr>
              <w:t>Fall</w:t>
            </w:r>
          </w:p>
        </w:tc>
        <w:tc>
          <w:tcPr>
            <w:tcW w:w="7020" w:type="dxa"/>
          </w:tcPr>
          <w:p w14:paraId="59DC74EB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5207:  Foundations of Social Work</w:t>
            </w:r>
          </w:p>
        </w:tc>
        <w:tc>
          <w:tcPr>
            <w:tcW w:w="1075" w:type="dxa"/>
          </w:tcPr>
          <w:p w14:paraId="797E4936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5B35621C" w14:textId="77777777" w:rsidTr="00CB6C65">
        <w:tc>
          <w:tcPr>
            <w:tcW w:w="1255" w:type="dxa"/>
          </w:tcPr>
          <w:p w14:paraId="2BEFA328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2352FBBE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5107:  Human Behavior and the Social Environment</w:t>
            </w:r>
          </w:p>
        </w:tc>
        <w:tc>
          <w:tcPr>
            <w:tcW w:w="1075" w:type="dxa"/>
          </w:tcPr>
          <w:p w14:paraId="41906311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548B100E" w14:textId="77777777" w:rsidTr="00CB6C65">
        <w:tc>
          <w:tcPr>
            <w:tcW w:w="1255" w:type="dxa"/>
          </w:tcPr>
          <w:p w14:paraId="2A01AB55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1D16A995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5625:  Difference, Discrimination, and Oppression</w:t>
            </w:r>
          </w:p>
        </w:tc>
        <w:tc>
          <w:tcPr>
            <w:tcW w:w="1075" w:type="dxa"/>
          </w:tcPr>
          <w:p w14:paraId="09747A78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1C298E11" w14:textId="77777777" w:rsidTr="00CB6C65">
        <w:tc>
          <w:tcPr>
            <w:tcW w:w="1255" w:type="dxa"/>
          </w:tcPr>
          <w:p w14:paraId="75F3C758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24336824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5931:  Generalist Practice I</w:t>
            </w:r>
          </w:p>
        </w:tc>
        <w:tc>
          <w:tcPr>
            <w:tcW w:w="1075" w:type="dxa"/>
          </w:tcPr>
          <w:p w14:paraId="632EF994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409976D5" w14:textId="77777777" w:rsidTr="00CB6C65">
        <w:tc>
          <w:tcPr>
            <w:tcW w:w="1255" w:type="dxa"/>
          </w:tcPr>
          <w:p w14:paraId="013BD9DA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70213218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5940:  Field Education I</w:t>
            </w:r>
          </w:p>
        </w:tc>
        <w:tc>
          <w:tcPr>
            <w:tcW w:w="1075" w:type="dxa"/>
          </w:tcPr>
          <w:p w14:paraId="448BC1E0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6C1776FE" w14:textId="77777777" w:rsidTr="00CB6C65">
        <w:tc>
          <w:tcPr>
            <w:tcW w:w="1255" w:type="dxa"/>
          </w:tcPr>
          <w:p w14:paraId="5A7095A8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Spring</w:t>
            </w:r>
          </w:p>
        </w:tc>
        <w:tc>
          <w:tcPr>
            <w:tcW w:w="7020" w:type="dxa"/>
          </w:tcPr>
          <w:p w14:paraId="2C2A246D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5235:  U.S. Social Welfare Policies and Institutions</w:t>
            </w:r>
          </w:p>
        </w:tc>
        <w:tc>
          <w:tcPr>
            <w:tcW w:w="1075" w:type="dxa"/>
          </w:tcPr>
          <w:p w14:paraId="67C42DA1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660369B2" w14:textId="77777777" w:rsidTr="00CB6C65">
        <w:tc>
          <w:tcPr>
            <w:tcW w:w="1255" w:type="dxa"/>
          </w:tcPr>
          <w:p w14:paraId="5B3CD1A1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4742E1EF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5404:  Methods of Social Work Research</w:t>
            </w:r>
          </w:p>
        </w:tc>
        <w:tc>
          <w:tcPr>
            <w:tcW w:w="1075" w:type="dxa"/>
          </w:tcPr>
          <w:p w14:paraId="6BE25C7F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016A2489" w14:textId="77777777" w:rsidTr="00CB6C65">
        <w:tc>
          <w:tcPr>
            <w:tcW w:w="1255" w:type="dxa"/>
          </w:tcPr>
          <w:p w14:paraId="2BFAD1B8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504C4394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5337:  Social Work Practice with Organizations and Communities</w:t>
            </w:r>
          </w:p>
        </w:tc>
        <w:tc>
          <w:tcPr>
            <w:tcW w:w="1075" w:type="dxa"/>
          </w:tcPr>
          <w:p w14:paraId="18C96666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44DF58FC" w14:textId="77777777" w:rsidTr="00CB6C65">
        <w:tc>
          <w:tcPr>
            <w:tcW w:w="1255" w:type="dxa"/>
          </w:tcPr>
          <w:p w14:paraId="60084833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38C6C1B8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5932:  Generalist Practice II</w:t>
            </w:r>
          </w:p>
        </w:tc>
        <w:tc>
          <w:tcPr>
            <w:tcW w:w="1075" w:type="dxa"/>
          </w:tcPr>
          <w:p w14:paraId="3C027215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36EF9C7D" w14:textId="77777777" w:rsidTr="00CB6C65">
        <w:tc>
          <w:tcPr>
            <w:tcW w:w="1255" w:type="dxa"/>
          </w:tcPr>
          <w:p w14:paraId="47658EB8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1E20F426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5941:  Field Education II</w:t>
            </w:r>
            <w:bookmarkStart w:id="0" w:name="_GoBack"/>
            <w:bookmarkEnd w:id="0"/>
          </w:p>
        </w:tc>
        <w:tc>
          <w:tcPr>
            <w:tcW w:w="1075" w:type="dxa"/>
          </w:tcPr>
          <w:p w14:paraId="71431E55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05B9330D" w14:textId="77777777" w:rsidTr="00CB6C65">
        <w:tc>
          <w:tcPr>
            <w:tcW w:w="1255" w:type="dxa"/>
          </w:tcPr>
          <w:p w14:paraId="215339C2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Fall</w:t>
            </w:r>
          </w:p>
        </w:tc>
        <w:tc>
          <w:tcPr>
            <w:tcW w:w="7020" w:type="dxa"/>
          </w:tcPr>
          <w:p w14:paraId="10DB92DC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6126:  Advanced Interpersonal Practice with Children/</w:t>
            </w:r>
          </w:p>
          <w:p w14:paraId="529DAB0F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Adolescents and Families</w:t>
            </w:r>
          </w:p>
        </w:tc>
        <w:tc>
          <w:tcPr>
            <w:tcW w:w="1075" w:type="dxa"/>
          </w:tcPr>
          <w:p w14:paraId="05B82D94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0D6B09E5" w14:textId="77777777" w:rsidTr="00CB6C65">
        <w:tc>
          <w:tcPr>
            <w:tcW w:w="1255" w:type="dxa"/>
          </w:tcPr>
          <w:p w14:paraId="2CE83A9D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641D580C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6445:  Practice and Program Evaluation</w:t>
            </w:r>
          </w:p>
        </w:tc>
        <w:tc>
          <w:tcPr>
            <w:tcW w:w="1075" w:type="dxa"/>
          </w:tcPr>
          <w:p w14:paraId="54C7BB58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6F6488D3" w14:textId="77777777" w:rsidTr="00CB6C65">
        <w:tc>
          <w:tcPr>
            <w:tcW w:w="1255" w:type="dxa"/>
          </w:tcPr>
          <w:p w14:paraId="5E675162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3CAA0979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6945:  Field Education III with Integrative Seminar</w:t>
            </w:r>
          </w:p>
        </w:tc>
        <w:tc>
          <w:tcPr>
            <w:tcW w:w="1075" w:type="dxa"/>
          </w:tcPr>
          <w:p w14:paraId="623A3DDF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4083442A" w14:textId="77777777" w:rsidTr="00CB6C65">
        <w:tc>
          <w:tcPr>
            <w:tcW w:w="1255" w:type="dxa"/>
          </w:tcPr>
          <w:p w14:paraId="7EE1E74E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3B73A7D4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Restricted Elective in Social Work Practice</w:t>
            </w:r>
          </w:p>
        </w:tc>
        <w:tc>
          <w:tcPr>
            <w:tcW w:w="1075" w:type="dxa"/>
          </w:tcPr>
          <w:p w14:paraId="5EFA39AB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50E0B4F5" w14:textId="77777777" w:rsidTr="00CB6C65">
        <w:tc>
          <w:tcPr>
            <w:tcW w:w="1255" w:type="dxa"/>
          </w:tcPr>
          <w:p w14:paraId="06DAE072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15E11915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Restricted Elective in Social Work Practice</w:t>
            </w:r>
          </w:p>
        </w:tc>
        <w:tc>
          <w:tcPr>
            <w:tcW w:w="1075" w:type="dxa"/>
          </w:tcPr>
          <w:p w14:paraId="778BFFC9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42FB8654" w14:textId="77777777" w:rsidTr="00CB6C65">
        <w:tc>
          <w:tcPr>
            <w:tcW w:w="1255" w:type="dxa"/>
          </w:tcPr>
          <w:p w14:paraId="578B0D6B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Spring</w:t>
            </w:r>
          </w:p>
        </w:tc>
        <w:tc>
          <w:tcPr>
            <w:tcW w:w="7020" w:type="dxa"/>
          </w:tcPr>
          <w:p w14:paraId="0C8EA9BA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6646:  Advanced Interpersonal Practice with Adults and Elders</w:t>
            </w:r>
          </w:p>
        </w:tc>
        <w:tc>
          <w:tcPr>
            <w:tcW w:w="1075" w:type="dxa"/>
          </w:tcPr>
          <w:p w14:paraId="5811EE9B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19FA79FB" w14:textId="77777777" w:rsidTr="00CB6C65">
        <w:tc>
          <w:tcPr>
            <w:tcW w:w="1255" w:type="dxa"/>
          </w:tcPr>
          <w:p w14:paraId="465D0C12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7AA4FA48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6935:  Advanced Topics in Human Behavior</w:t>
            </w:r>
          </w:p>
        </w:tc>
        <w:tc>
          <w:tcPr>
            <w:tcW w:w="1075" w:type="dxa"/>
          </w:tcPr>
          <w:p w14:paraId="2622A401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1821C601" w14:textId="77777777" w:rsidTr="00CB6C65">
        <w:tc>
          <w:tcPr>
            <w:tcW w:w="1255" w:type="dxa"/>
          </w:tcPr>
          <w:p w14:paraId="39264DD4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0D8487F9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6948:  Field Education IV with Integrative Seminar</w:t>
            </w:r>
          </w:p>
        </w:tc>
        <w:tc>
          <w:tcPr>
            <w:tcW w:w="1075" w:type="dxa"/>
          </w:tcPr>
          <w:p w14:paraId="306119A6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34BFAC0A" w14:textId="77777777" w:rsidTr="00CB6C65">
        <w:tc>
          <w:tcPr>
            <w:tcW w:w="1255" w:type="dxa"/>
          </w:tcPr>
          <w:p w14:paraId="62B5DFE4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765B0B43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Restricted Elective in Social Work Practice</w:t>
            </w:r>
          </w:p>
        </w:tc>
        <w:tc>
          <w:tcPr>
            <w:tcW w:w="1075" w:type="dxa"/>
          </w:tcPr>
          <w:p w14:paraId="1DCBF696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1D399B" w:rsidRPr="00E74B6B" w14:paraId="11EE6E1A" w14:textId="77777777" w:rsidTr="00CB6C65">
        <w:tc>
          <w:tcPr>
            <w:tcW w:w="1255" w:type="dxa"/>
          </w:tcPr>
          <w:p w14:paraId="3837C36A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4E5093CC" w14:textId="77777777" w:rsidR="001D399B" w:rsidRPr="00E74B6B" w:rsidRDefault="001D399B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Restricted Elective in Social Work Practice</w:t>
            </w:r>
          </w:p>
        </w:tc>
        <w:tc>
          <w:tcPr>
            <w:tcW w:w="1075" w:type="dxa"/>
          </w:tcPr>
          <w:p w14:paraId="0442CE3B" w14:textId="77777777" w:rsidR="001D399B" w:rsidRPr="00E74B6B" w:rsidRDefault="001D399B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</w:tbl>
    <w:p w14:paraId="0302858F" w14:textId="77777777" w:rsidR="00E74B6B" w:rsidRPr="00E74B6B" w:rsidRDefault="00E74B6B" w:rsidP="00E74B6B">
      <w:pPr>
        <w:rPr>
          <w:rFonts w:ascii="Book Antiqua" w:hAnsi="Book Antiqua"/>
        </w:rPr>
      </w:pPr>
    </w:p>
    <w:p w14:paraId="12CA7593" w14:textId="77777777" w:rsidR="00E74B6B" w:rsidRPr="00E74B6B" w:rsidRDefault="00E74B6B" w:rsidP="00E74B6B">
      <w:p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>In addition to these required courses, students select 12 credit hours of electives from the following offerings:</w:t>
      </w:r>
    </w:p>
    <w:p w14:paraId="7C0D4BD6" w14:textId="77777777" w:rsidR="00E74B6B" w:rsidRPr="00E74B6B" w:rsidRDefault="00E74B6B" w:rsidP="00E74B6B">
      <w:pPr>
        <w:spacing w:after="0" w:line="240" w:lineRule="auto"/>
        <w:rPr>
          <w:rFonts w:ascii="Book Antiqua" w:hAnsi="Book Antiqua"/>
        </w:rPr>
      </w:pPr>
    </w:p>
    <w:p w14:paraId="252353DE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6932:  Advanced Seminar in Clinical Practice (3 credits)  </w:t>
      </w:r>
    </w:p>
    <w:p w14:paraId="575540B1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6655:  Child Welfare and Social Work Practice (3 credits)  </w:t>
      </w:r>
    </w:p>
    <w:p w14:paraId="7C9FA65B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6745:  Hospice and Palliative Care (3 credits)  </w:t>
      </w:r>
    </w:p>
    <w:p w14:paraId="13BDEC05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6125:  Psychopathology (3 credits)  </w:t>
      </w:r>
    </w:p>
    <w:p w14:paraId="78143223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6605:  Social Work in Health Care Settings (3 credits)  </w:t>
      </w:r>
    </w:p>
    <w:p w14:paraId="39D45D01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>SOW 6670:  Social Work Practice with the Military, Veterans, and their Families (3</w:t>
      </w:r>
    </w:p>
    <w:p w14:paraId="2300C59C" w14:textId="77777777" w:rsidR="00E74B6B" w:rsidRPr="00E74B6B" w:rsidRDefault="00E74B6B" w:rsidP="00E74B6B">
      <w:pPr>
        <w:pStyle w:val="ListParagraph"/>
        <w:spacing w:after="0" w:line="240" w:lineRule="auto"/>
        <w:ind w:left="480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credits)  </w:t>
      </w:r>
    </w:p>
    <w:p w14:paraId="6FA9A7C4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>SOW 6934:  Advanced Special Topics in Social Work (3 credits)</w:t>
      </w:r>
    </w:p>
    <w:p w14:paraId="5A960FF3" w14:textId="77777777" w:rsidR="00E74B6B" w:rsidRPr="00E74B6B" w:rsidRDefault="00E74B6B" w:rsidP="00E74B6B">
      <w:pPr>
        <w:spacing w:after="0" w:line="240" w:lineRule="auto"/>
        <w:rPr>
          <w:rFonts w:ascii="Book Antiqua" w:hAnsi="Book Antiqua"/>
          <w:highlight w:val="yellow"/>
        </w:rPr>
      </w:pPr>
    </w:p>
    <w:p w14:paraId="49EEBFF5" w14:textId="77777777" w:rsidR="00E74B6B" w:rsidRPr="00E74B6B" w:rsidRDefault="00E74B6B" w:rsidP="00E74B6B">
      <w:p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Students also have the option of substituting one social work elective with a graduate course in a related discipline (e.g., public health, mental health counseling, criminal justice) that is related to their career aspirations.  </w:t>
      </w:r>
    </w:p>
    <w:p w14:paraId="6746FC4F" w14:textId="77777777" w:rsidR="00E74B6B" w:rsidRPr="00E74B6B" w:rsidRDefault="00E74B6B" w:rsidP="00E74B6B">
      <w:pPr>
        <w:rPr>
          <w:rFonts w:ascii="Book Antiqua" w:hAnsi="Book Antiqua"/>
        </w:rPr>
      </w:pPr>
    </w:p>
    <w:sectPr w:rsidR="00E74B6B" w:rsidRPr="00E74B6B" w:rsidSect="00E74B6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72E"/>
    <w:multiLevelType w:val="hybridMultilevel"/>
    <w:tmpl w:val="E0BAC698"/>
    <w:lvl w:ilvl="0" w:tplc="2110D6D8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TI1NTM3M7A0NLBU0lEKTi0uzszPAykwrAUAnWZsrywAAAA="/>
  </w:docVars>
  <w:rsids>
    <w:rsidRoot w:val="00E74B6B"/>
    <w:rsid w:val="001D399B"/>
    <w:rsid w:val="003F7FAF"/>
    <w:rsid w:val="00845E0B"/>
    <w:rsid w:val="009F22C9"/>
    <w:rsid w:val="00A11455"/>
    <w:rsid w:val="00B25FB3"/>
    <w:rsid w:val="00D67A6D"/>
    <w:rsid w:val="00E72734"/>
    <w:rsid w:val="00E74B6B"/>
    <w:rsid w:val="00EE2088"/>
    <w:rsid w:val="00E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D371D"/>
  <w15:chartTrackingRefBased/>
  <w15:docId w15:val="{9C611E7C-D89A-4229-9A33-F6E419FF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2C9"/>
    <w:pPr>
      <w:spacing w:after="0" w:line="240" w:lineRule="auto"/>
      <w:jc w:val="center"/>
      <w:outlineLvl w:val="0"/>
    </w:pPr>
    <w:rPr>
      <w:rFonts w:ascii="Book Antiqua" w:hAnsi="Book Antiqua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B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2C9"/>
    <w:rPr>
      <w:rFonts w:ascii="Book Antiqua" w:hAnsi="Book Antiqua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May 2020</Month>
    <Division xmlns="a8fbf49f-21ba-4487-b1fa-ffc4a5473ca3">AA &amp; SA</Division>
    <wskv xmlns="a8fbf49f-21ba-4487-b1fa-ffc4a5473ca3" xsi:nil="true"/>
    <lx4h xmlns="a8fbf49f-21ba-4487-b1fa-ffc4a5473ca3">
      <UserInfo>
        <DisplayName>Coffey-Sullivan, Chloe</DisplayName>
        <AccountId>4273</AccountId>
        <AccountType/>
      </UserInfo>
    </lx4h>
    <Department xmlns="a8fbf49f-21ba-4487-b1fa-ffc4a5473ca3">COAS (College of Arts &amp; Sciences)</Department>
    <uq5p xmlns="a8fbf49f-21ba-4487-b1fa-ffc4a5473ca3">2020-05-19T15:00:00+00:00</uq5p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730BC-9D93-47F8-96E8-A80320D460DC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3B27503A-3448-4D6B-B0DD-113325750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DB9A2-37C4-4B38-AD77-852BD894D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</dc:creator>
  <cp:keywords/>
  <dc:description/>
  <cp:lastModifiedBy>Rossomano, Nicole</cp:lastModifiedBy>
  <cp:revision>2</cp:revision>
  <dcterms:created xsi:type="dcterms:W3CDTF">2020-05-21T13:49:00Z</dcterms:created>
  <dcterms:modified xsi:type="dcterms:W3CDTF">2020-05-21T13:49:00Z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