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4A1DE" w14:textId="4CC52EAA" w:rsidR="00EC7A75" w:rsidRPr="00991C81" w:rsidRDefault="00EC7A75" w:rsidP="00991C81">
      <w:pPr>
        <w:pStyle w:val="Heading1"/>
      </w:pPr>
      <w:r w:rsidRPr="00991C81">
        <w:t>SAMPLE NAME</w:t>
      </w:r>
    </w:p>
    <w:p w14:paraId="5BBB34F0" w14:textId="1F5C6298" w:rsidR="00EC7A75" w:rsidRDefault="00EC7A75" w:rsidP="00EC7A75">
      <w:pPr>
        <w:spacing w:after="0"/>
        <w:jc w:val="center"/>
      </w:pPr>
      <w:r>
        <w:t xml:space="preserve">Location | phone | email </w:t>
      </w:r>
    </w:p>
    <w:p w14:paraId="363F2FF8" w14:textId="77777777" w:rsidR="00EC7A75" w:rsidRDefault="00EC7A75" w:rsidP="00EC7A75">
      <w:pPr>
        <w:spacing w:after="0"/>
        <w:jc w:val="center"/>
      </w:pPr>
    </w:p>
    <w:p w14:paraId="0622A322" w14:textId="2D9F9A4E" w:rsidR="00EC7A75" w:rsidRPr="00991C81" w:rsidRDefault="00EC7A75" w:rsidP="00991C81">
      <w:pPr>
        <w:pStyle w:val="Heading2"/>
      </w:pPr>
      <w:r w:rsidRPr="00991C81">
        <w:t>OBJECTIVE</w:t>
      </w:r>
    </w:p>
    <w:p w14:paraId="79D90EE3" w14:textId="2636B9C2" w:rsidR="00EC7A75" w:rsidRDefault="00EC7A75" w:rsidP="00EC7A75">
      <w:pPr>
        <w:spacing w:before="120" w:after="0"/>
      </w:pPr>
      <w:r>
        <w:t xml:space="preserve">To obtain a position that will allow me to enhance my professional skills while providing excellent advocation </w:t>
      </w:r>
      <w:proofErr w:type="gramStart"/>
      <w:r>
        <w:t>and  counseling</w:t>
      </w:r>
      <w:proofErr w:type="gramEnd"/>
      <w:r>
        <w:t xml:space="preserve"> services to patrons in non-profit and mental health organizations. </w:t>
      </w:r>
    </w:p>
    <w:p w14:paraId="171D1BDE" w14:textId="77777777" w:rsidR="00EC7A75" w:rsidRDefault="00EC7A75" w:rsidP="00EC7A75">
      <w:pPr>
        <w:spacing w:after="0"/>
      </w:pPr>
    </w:p>
    <w:p w14:paraId="52C2E1CC" w14:textId="6B4B4834" w:rsidR="00EC7A75" w:rsidRPr="00EC7A75" w:rsidRDefault="00EC7A75" w:rsidP="00991C81">
      <w:pPr>
        <w:pStyle w:val="Heading2"/>
      </w:pPr>
      <w:r w:rsidRPr="00EC7A75">
        <w:t>EDUCATION</w:t>
      </w:r>
    </w:p>
    <w:p w14:paraId="195D3A42" w14:textId="0876C50F" w:rsidR="00EC7A75" w:rsidRDefault="00EC7A75" w:rsidP="00EC7A75">
      <w:pPr>
        <w:spacing w:before="120" w:after="0"/>
      </w:pPr>
      <w:r>
        <w:t>University of North Florida (UNF), Jacksonville, FL | May 2022</w:t>
      </w:r>
    </w:p>
    <w:p w14:paraId="2890C614" w14:textId="22FE5C5E" w:rsidR="00EC7A75" w:rsidRDefault="00EC7A75" w:rsidP="00EC7A75">
      <w:pPr>
        <w:spacing w:after="0"/>
        <w:rPr>
          <w:b/>
          <w:bCs/>
        </w:rPr>
      </w:pPr>
      <w:r w:rsidRPr="00EC7A75">
        <w:rPr>
          <w:b/>
          <w:bCs/>
        </w:rPr>
        <w:t xml:space="preserve">Bachelor of Social Work (BSW) in Social Work </w:t>
      </w:r>
    </w:p>
    <w:p w14:paraId="132A3614" w14:textId="03AA826B" w:rsidR="00EC2591" w:rsidRPr="005235E6" w:rsidRDefault="00EC2591" w:rsidP="00EC2591">
      <w:pPr>
        <w:pStyle w:val="ListParagraph"/>
        <w:numPr>
          <w:ilvl w:val="0"/>
          <w:numId w:val="4"/>
        </w:numPr>
        <w:spacing w:after="0"/>
      </w:pPr>
      <w:r w:rsidRPr="005235E6">
        <w:t>Course</w:t>
      </w:r>
      <w:r w:rsidR="005235E6" w:rsidRPr="005235E6">
        <w:t xml:space="preserve">s: Research Methods, </w:t>
      </w:r>
      <w:r w:rsidR="005235E6">
        <w:t>Understanding</w:t>
      </w:r>
      <w:r w:rsidR="005235E6" w:rsidRPr="005235E6">
        <w:t xml:space="preserve"> Violence, Social Theory </w:t>
      </w:r>
    </w:p>
    <w:p w14:paraId="550BA769" w14:textId="77777777" w:rsidR="00EC7A75" w:rsidRDefault="00EC7A75" w:rsidP="00EC7A75">
      <w:pPr>
        <w:spacing w:after="0"/>
      </w:pPr>
    </w:p>
    <w:p w14:paraId="3B223F30" w14:textId="6F3B4553" w:rsidR="00EC7A75" w:rsidRPr="00EC7A75" w:rsidRDefault="00EC7A75" w:rsidP="00991C81">
      <w:pPr>
        <w:pStyle w:val="Heading2"/>
      </w:pPr>
      <w:r>
        <w:t>RELATED</w:t>
      </w:r>
      <w:r w:rsidRPr="00EC7A75">
        <w:t xml:space="preserve"> EXPERIENCE</w:t>
      </w:r>
    </w:p>
    <w:p w14:paraId="7C409B65" w14:textId="77777777" w:rsidR="008E58F6" w:rsidRPr="00991C81" w:rsidRDefault="00EC7A75" w:rsidP="00991C81">
      <w:pPr>
        <w:pStyle w:val="Heading3"/>
      </w:pPr>
      <w:r w:rsidRPr="00991C81">
        <w:t>Intern</w:t>
      </w:r>
    </w:p>
    <w:p w14:paraId="1BD000C7" w14:textId="19877282" w:rsidR="00EC7A75" w:rsidRDefault="00EC7A75" w:rsidP="008E58F6">
      <w:pPr>
        <w:spacing w:after="0"/>
      </w:pPr>
      <w:r>
        <w:t xml:space="preserve">Gratitude America (Non-profit) | 2019-Present </w:t>
      </w:r>
    </w:p>
    <w:p w14:paraId="09DEBC8E" w14:textId="08114D62" w:rsidR="00EC7A75" w:rsidRDefault="00EC7A75" w:rsidP="00EC7A75">
      <w:pPr>
        <w:pStyle w:val="ListParagraph"/>
        <w:numPr>
          <w:ilvl w:val="0"/>
          <w:numId w:val="3"/>
        </w:numPr>
        <w:spacing w:after="0"/>
      </w:pPr>
      <w:r>
        <w:t xml:space="preserve">Contact veterans/applicants for each retreat, input data and vital information of applicants through software. </w:t>
      </w:r>
    </w:p>
    <w:p w14:paraId="07DB0BC2" w14:textId="659E1B6E" w:rsidR="00EC7A75" w:rsidRPr="00EC7A75" w:rsidRDefault="00EC7A75" w:rsidP="00EC7A75">
      <w:pPr>
        <w:pStyle w:val="ListParagraph"/>
        <w:numPr>
          <w:ilvl w:val="0"/>
          <w:numId w:val="3"/>
        </w:numPr>
        <w:spacing w:before="120" w:after="0"/>
        <w:rPr>
          <w:b/>
          <w:bCs/>
        </w:rPr>
      </w:pPr>
      <w:r>
        <w:t>Interview applicants to ensure they are the best fit for the retreat.</w:t>
      </w:r>
    </w:p>
    <w:p w14:paraId="089F8CC3" w14:textId="77777777" w:rsidR="008E58F6" w:rsidRDefault="00EC7A75" w:rsidP="00991C81">
      <w:pPr>
        <w:pStyle w:val="Heading3"/>
      </w:pPr>
      <w:r w:rsidRPr="00EC7A75">
        <w:t>Student Conduct Committee</w:t>
      </w:r>
    </w:p>
    <w:p w14:paraId="2BDED853" w14:textId="2A2C82B8" w:rsidR="00EC7A75" w:rsidRPr="00EC7A75" w:rsidRDefault="00EC7A75" w:rsidP="008E58F6">
      <w:pPr>
        <w:spacing w:after="0"/>
        <w:rPr>
          <w:b/>
          <w:bCs/>
        </w:rPr>
      </w:pPr>
      <w:r w:rsidRPr="00EC7A75">
        <w:t>UNF | 2018-</w:t>
      </w:r>
      <w:r>
        <w:t>Present</w:t>
      </w:r>
    </w:p>
    <w:p w14:paraId="1F1DB15C" w14:textId="40B57F5E" w:rsidR="00EC7A75" w:rsidRDefault="00EC7A75" w:rsidP="00EC7A75">
      <w:pPr>
        <w:pStyle w:val="ListParagraph"/>
        <w:numPr>
          <w:ilvl w:val="0"/>
          <w:numId w:val="1"/>
        </w:numPr>
        <w:spacing w:after="0"/>
      </w:pPr>
      <w:r>
        <w:t>Meet with respondents and any witnesses and /or alleged victims and review information to determine whether a student is “responsible” or “not responsible” for their charge(s).</w:t>
      </w:r>
    </w:p>
    <w:p w14:paraId="7F960DC7" w14:textId="77777777" w:rsidR="00EC7A75" w:rsidRDefault="00EC7A75" w:rsidP="00EC7A75">
      <w:pPr>
        <w:spacing w:after="0"/>
        <w:rPr>
          <w:b/>
          <w:bCs/>
        </w:rPr>
      </w:pPr>
    </w:p>
    <w:p w14:paraId="06BB96C5" w14:textId="77777777" w:rsidR="008E58F6" w:rsidRDefault="00EC7A75" w:rsidP="00991C81">
      <w:pPr>
        <w:pStyle w:val="Heading3"/>
        <w:spacing w:before="0"/>
      </w:pPr>
      <w:r w:rsidRPr="00EC7A75">
        <w:t>Volunteer</w:t>
      </w:r>
    </w:p>
    <w:p w14:paraId="5129DBA8" w14:textId="6593C547" w:rsidR="00EC7A75" w:rsidRDefault="00EC7A75" w:rsidP="00EC7A75">
      <w:pPr>
        <w:spacing w:after="0"/>
      </w:pPr>
      <w:r>
        <w:t>Veterans Center at UNF | 2017-2018</w:t>
      </w:r>
    </w:p>
    <w:p w14:paraId="4DDC8F93" w14:textId="6C7F9895" w:rsidR="00EC7A75" w:rsidRDefault="00EC7A75" w:rsidP="00EC7A75">
      <w:pPr>
        <w:pStyle w:val="ListParagraph"/>
        <w:numPr>
          <w:ilvl w:val="0"/>
          <w:numId w:val="1"/>
        </w:numPr>
        <w:spacing w:after="0"/>
      </w:pPr>
      <w:r>
        <w:t>Package and organize care boxes for veterans overseas.</w:t>
      </w:r>
    </w:p>
    <w:p w14:paraId="0D62AB75" w14:textId="77777777" w:rsidR="00EC7A75" w:rsidRDefault="00EC7A75" w:rsidP="00EC7A75">
      <w:pPr>
        <w:spacing w:after="0"/>
      </w:pPr>
    </w:p>
    <w:p w14:paraId="402E904E" w14:textId="77777777" w:rsidR="008E58F6" w:rsidRDefault="00EC7A75" w:rsidP="00991C81">
      <w:pPr>
        <w:pStyle w:val="Heading3"/>
        <w:spacing w:before="0"/>
      </w:pPr>
      <w:r w:rsidRPr="00EC7A75">
        <w:t>Advocate</w:t>
      </w:r>
    </w:p>
    <w:p w14:paraId="217CE88D" w14:textId="56D4E3A8" w:rsidR="00EC7A75" w:rsidRDefault="00EC7A75" w:rsidP="00EC7A75">
      <w:pPr>
        <w:spacing w:after="0"/>
      </w:pPr>
      <w:r>
        <w:t>The Arc or Jacksonville | 2017-2018</w:t>
      </w:r>
    </w:p>
    <w:p w14:paraId="16550FED" w14:textId="5BB74635" w:rsidR="00EC7A75" w:rsidRDefault="00EC7A75" w:rsidP="00EC7A75">
      <w:pPr>
        <w:pStyle w:val="ListParagraph"/>
        <w:numPr>
          <w:ilvl w:val="0"/>
          <w:numId w:val="1"/>
        </w:numPr>
        <w:spacing w:after="0"/>
      </w:pPr>
      <w:r>
        <w:t>Advocated for people with intellectual and developmental disabilities to help them achieve their full potential and participate in community life.</w:t>
      </w:r>
    </w:p>
    <w:p w14:paraId="3B382207" w14:textId="77777777" w:rsidR="00EC7A75" w:rsidRDefault="00EC7A75" w:rsidP="00EC7A75">
      <w:pPr>
        <w:spacing w:after="0"/>
      </w:pPr>
    </w:p>
    <w:p w14:paraId="2A59960D" w14:textId="1783A09F" w:rsidR="00EC7A75" w:rsidRPr="00EC7A75" w:rsidRDefault="00EC7A75" w:rsidP="00991C81">
      <w:pPr>
        <w:pStyle w:val="Heading2"/>
      </w:pPr>
      <w:r>
        <w:t>OTHER</w:t>
      </w:r>
      <w:r w:rsidRPr="00EC7A75">
        <w:t xml:space="preserve"> EXPERIENCE</w:t>
      </w:r>
    </w:p>
    <w:p w14:paraId="2BAC8B71" w14:textId="77777777" w:rsidR="008E58F6" w:rsidRDefault="00EC7A75" w:rsidP="00991C81">
      <w:pPr>
        <w:pStyle w:val="Heading3"/>
      </w:pPr>
      <w:r w:rsidRPr="00EC7A75">
        <w:t>Sales Associate</w:t>
      </w:r>
    </w:p>
    <w:p w14:paraId="6BE5B5C3" w14:textId="2CDCBF88" w:rsidR="00EC7A75" w:rsidRDefault="00EC7A75" w:rsidP="00D21DFB">
      <w:pPr>
        <w:spacing w:after="0"/>
      </w:pPr>
      <w:r w:rsidRPr="00EC7A75">
        <w:t>Dillard’s</w:t>
      </w:r>
      <w:r>
        <w:t xml:space="preserve">, Jacksonville, FL | 2019-Present </w:t>
      </w:r>
    </w:p>
    <w:p w14:paraId="16C9E4A6" w14:textId="49FBD4EC" w:rsidR="00EC7A75" w:rsidRDefault="00EC7A75" w:rsidP="00EC7A75">
      <w:pPr>
        <w:pStyle w:val="ListParagraph"/>
        <w:numPr>
          <w:ilvl w:val="0"/>
          <w:numId w:val="1"/>
        </w:numPr>
        <w:spacing w:after="0"/>
      </w:pPr>
      <w:r>
        <w:t xml:space="preserve">Communicate with customers and answer questions about the store or products. </w:t>
      </w:r>
    </w:p>
    <w:p w14:paraId="1B0F59B7" w14:textId="77777777" w:rsidR="00EC7A75" w:rsidRDefault="00EC7A75" w:rsidP="00EC7A75">
      <w:pPr>
        <w:spacing w:after="0"/>
        <w:rPr>
          <w:b/>
          <w:bCs/>
        </w:rPr>
      </w:pPr>
    </w:p>
    <w:p w14:paraId="21EF1FD0" w14:textId="77777777" w:rsidR="008E58F6" w:rsidRDefault="00EC7A75" w:rsidP="00991C81">
      <w:pPr>
        <w:pStyle w:val="Heading3"/>
        <w:spacing w:before="0"/>
      </w:pPr>
      <w:r w:rsidRPr="00EC7A75">
        <w:t>Phone Interviewer</w:t>
      </w:r>
    </w:p>
    <w:p w14:paraId="76F04CCC" w14:textId="0B99AF84" w:rsidR="00EC7A75" w:rsidRDefault="00EC7A75" w:rsidP="00EC7A75">
      <w:pPr>
        <w:spacing w:after="0"/>
      </w:pPr>
      <w:r>
        <w:t>UNF Political Polling Lab, Jacksonville, FL | 2016- 2017</w:t>
      </w:r>
    </w:p>
    <w:p w14:paraId="7BBF1595" w14:textId="77777777" w:rsidR="00EC7A75" w:rsidRDefault="00EC7A75" w:rsidP="00EC7A75">
      <w:pPr>
        <w:pStyle w:val="ListParagraph"/>
        <w:numPr>
          <w:ilvl w:val="0"/>
          <w:numId w:val="1"/>
        </w:numPr>
        <w:spacing w:after="0"/>
      </w:pPr>
      <w:r>
        <w:t>Conducted phone interviews based on assigned surveys given from organizations or companies.</w:t>
      </w:r>
    </w:p>
    <w:p w14:paraId="16EE48B6" w14:textId="77777777" w:rsidR="00EC7A75" w:rsidRDefault="00EC7A75" w:rsidP="00EC7A75">
      <w:pPr>
        <w:spacing w:after="0"/>
        <w:rPr>
          <w:rFonts w:ascii="Century Gothic" w:hAnsi="Century Gothic"/>
          <w:b/>
          <w:bCs/>
          <w:spacing w:val="40"/>
          <w:sz w:val="24"/>
          <w:szCs w:val="24"/>
        </w:rPr>
      </w:pPr>
    </w:p>
    <w:p w14:paraId="309E6D5B" w14:textId="667AFAA4" w:rsidR="00EC7A75" w:rsidRPr="00EC7A75" w:rsidRDefault="00EC7A75" w:rsidP="00991C81">
      <w:pPr>
        <w:pStyle w:val="Heading2"/>
      </w:pPr>
      <w:r w:rsidRPr="00EC7A75">
        <w:t>SKILLS</w:t>
      </w:r>
    </w:p>
    <w:p w14:paraId="48D60ACF" w14:textId="77777777" w:rsidR="00EC7A75" w:rsidRDefault="00EC7A75" w:rsidP="00EC7A75">
      <w:pPr>
        <w:spacing w:before="120" w:after="0"/>
      </w:pPr>
      <w:r>
        <w:t>Microsoft Office: Word, Excel, PowerPoint</w:t>
      </w:r>
    </w:p>
    <w:p w14:paraId="4D2E5C9E" w14:textId="62582EB4" w:rsidR="00EC7A75" w:rsidRDefault="00EC7A75" w:rsidP="00EC7A75">
      <w:pPr>
        <w:spacing w:after="0"/>
      </w:pPr>
      <w:r>
        <w:t>Bilingual: English, French, Creole</w:t>
      </w:r>
    </w:p>
    <w:p w14:paraId="6C04A0E8" w14:textId="0D6CD399" w:rsidR="00EC7A75" w:rsidRDefault="00EC7A75" w:rsidP="00EC7A75">
      <w:pPr>
        <w:spacing w:after="0"/>
      </w:pPr>
      <w:r>
        <w:t xml:space="preserve">Interpersonal Communication </w:t>
      </w:r>
      <w:r w:rsidR="00EC2591">
        <w:t>&amp; Active Listening</w:t>
      </w:r>
    </w:p>
    <w:p w14:paraId="3FB68406" w14:textId="748473B8" w:rsidR="00EC7A75" w:rsidRDefault="00EC7A75" w:rsidP="00EC7A75">
      <w:pPr>
        <w:spacing w:after="0"/>
      </w:pPr>
      <w:r>
        <w:t>Outreac</w:t>
      </w:r>
      <w:r w:rsidR="00EC2591">
        <w:t>h</w:t>
      </w:r>
    </w:p>
    <w:sectPr w:rsidR="00EC7A75" w:rsidSect="00EC7A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838FC"/>
    <w:multiLevelType w:val="hybridMultilevel"/>
    <w:tmpl w:val="DA103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A0A50"/>
    <w:multiLevelType w:val="hybridMultilevel"/>
    <w:tmpl w:val="C67C2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A1D7D"/>
    <w:multiLevelType w:val="hybridMultilevel"/>
    <w:tmpl w:val="B4A83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84395"/>
    <w:multiLevelType w:val="hybridMultilevel"/>
    <w:tmpl w:val="ED1CD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2MTK3MDI0tjQ0tLRQ0lEKTi0uzszPAykwrAUA6i7rXywAAAA="/>
  </w:docVars>
  <w:rsids>
    <w:rsidRoot w:val="00EC7A75"/>
    <w:rsid w:val="005235E6"/>
    <w:rsid w:val="008E58F6"/>
    <w:rsid w:val="00991C81"/>
    <w:rsid w:val="00D21DFB"/>
    <w:rsid w:val="00EC2591"/>
    <w:rsid w:val="00EC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81AA2"/>
  <w15:chartTrackingRefBased/>
  <w15:docId w15:val="{BA72C358-3B3D-41FB-845A-CBB1A0FC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1C81"/>
    <w:pPr>
      <w:spacing w:after="0"/>
      <w:jc w:val="center"/>
      <w:outlineLvl w:val="0"/>
    </w:pPr>
    <w:rPr>
      <w:rFonts w:ascii="Century Gothic" w:hAnsi="Century Gothic"/>
      <w:b/>
      <w:bCs/>
      <w:spacing w:val="4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1C81"/>
    <w:pPr>
      <w:shd w:val="clear" w:color="auto" w:fill="DEEAF6" w:themeFill="accent5" w:themeFillTint="33"/>
      <w:spacing w:after="0"/>
      <w:outlineLvl w:val="1"/>
    </w:pPr>
    <w:rPr>
      <w:rFonts w:ascii="Century Gothic" w:hAnsi="Century Gothic"/>
      <w:b/>
      <w:bCs/>
      <w:spacing w:val="4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1C81"/>
    <w:pPr>
      <w:spacing w:before="120" w:after="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A7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91C81"/>
    <w:rPr>
      <w:rFonts w:ascii="Century Gothic" w:hAnsi="Century Gothic"/>
      <w:b/>
      <w:bCs/>
      <w:spacing w:val="4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91C81"/>
    <w:rPr>
      <w:rFonts w:ascii="Century Gothic" w:hAnsi="Century Gothic"/>
      <w:b/>
      <w:bCs/>
      <w:spacing w:val="40"/>
      <w:sz w:val="24"/>
      <w:szCs w:val="24"/>
      <w:shd w:val="clear" w:color="auto" w:fill="DEEAF6" w:themeFill="accent5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991C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11" ma:contentTypeDescription="Create a new document." ma:contentTypeScope="" ma:versionID="ceac21fa0ce33390bec00f2973f289bf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cf7f59700328f306be21f402600ec651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/>
                <xsd:element ref="ns2:lx4h" minOccurs="0"/>
                <xsd:element ref="ns2:uq5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I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  <xsd:enumeration value="Office of Undergraduate Research (OUR)"/>
          <xsd:enumeration value="(DLI) Digital Learning and Innovation Initiatives"/>
          <xsd:enumeration value="Global"/>
          <xsd:enumeration value="Community Alliance for Student Success (CASS)"/>
          <xsd:enumeration value="University Development and Alumni Engagement (UDAE)"/>
          <xsd:enumeration value="Guide to the Files in ADA Training"/>
          <xsd:enumeration value="Student Accessibility Services (SAS)"/>
        </xsd:restriction>
      </xsd:simpleType>
    </xsd:element>
    <xsd:element name="Document_x0020_Status" ma:index="4" ma:displayName="Status" ma:default="ADA Audit" ma:format="RadioButtons" ma:internalName="Document_x0020_Status">
      <xsd:simpleType>
        <xsd:restriction base="dms:Choice">
          <xsd:enumeration value="Certified"/>
          <xsd:enumeration value="ADA Audit"/>
          <xsd:enumeration value="Training Information"/>
          <xsd:enumeration value="Superuser/Editor Needs Assistance"/>
          <xsd:enumeration value="Certified Regulations"/>
          <xsd:enumeration value="Certified Files Loaded to Ektron"/>
          <xsd:enumeration value="COAS Inventories and Information"/>
        </xsd:restriction>
      </xsd:simpleType>
    </xsd:element>
    <xsd:element name="lx4h" ma:index="11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2" nillable="true" ma:displayName="Date and Time" ma:internalName="uq5p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a8fbf49f-21ba-4487-b1fa-ffc4a5473ca3">AA &amp; SA</Division>
    <lx4h xmlns="a8fbf49f-21ba-4487-b1fa-ffc4a5473ca3">
      <UserInfo>
        <DisplayName/>
        <AccountId xsi:nil="true"/>
        <AccountType/>
      </UserInfo>
    </lx4h>
    <Department xmlns="a8fbf49f-21ba-4487-b1fa-ffc4a5473ca3">CAREER SERVICES</Department>
    <uq5p xmlns="a8fbf49f-21ba-4487-b1fa-ffc4a5473ca3" xsi:nil="true"/>
    <Document_x0020_Status xmlns="a8fbf49f-21ba-4487-b1fa-ffc4a5473ca3">Certified</Document_x0020_Status>
  </documentManagement>
</p:properties>
</file>

<file path=customXml/itemProps1.xml><?xml version="1.0" encoding="utf-8"?>
<ds:datastoreItem xmlns:ds="http://schemas.openxmlformats.org/officeDocument/2006/customXml" ds:itemID="{A40B74AA-DA0B-455F-BAC1-B63611E620E3}"/>
</file>

<file path=customXml/itemProps2.xml><?xml version="1.0" encoding="utf-8"?>
<ds:datastoreItem xmlns:ds="http://schemas.openxmlformats.org/officeDocument/2006/customXml" ds:itemID="{4C4B95CD-A229-4ADA-B5F7-CC4E82B68407}"/>
</file>

<file path=customXml/itemProps3.xml><?xml version="1.0" encoding="utf-8"?>
<ds:datastoreItem xmlns:ds="http://schemas.openxmlformats.org/officeDocument/2006/customXml" ds:itemID="{1A67DFED-95C6-4B86-9AFB-A957FF0C2D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Morrison, Audra</dc:creator>
  <cp:keywords/>
  <dc:description/>
  <cp:lastModifiedBy>Fieschko, Rachel</cp:lastModifiedBy>
  <cp:revision>6</cp:revision>
  <dcterms:created xsi:type="dcterms:W3CDTF">2021-06-02T19:19:00Z</dcterms:created>
  <dcterms:modified xsi:type="dcterms:W3CDTF">2022-02-14T20:07:00Z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