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B84BB" w14:textId="2AE6B6BF" w:rsidR="000A0220" w:rsidRPr="008D106B" w:rsidRDefault="00225F6C" w:rsidP="008D106B">
      <w:pPr>
        <w:pStyle w:val="Heading1"/>
        <w:jc w:val="center"/>
        <w:rPr>
          <w:rFonts w:ascii="Aharoni" w:hAnsi="Aharoni" w:cs="Aharoni" w:hint="cs"/>
          <w:sz w:val="48"/>
          <w:szCs w:val="48"/>
        </w:rPr>
      </w:pPr>
      <w:r w:rsidRPr="008D106B">
        <w:rPr>
          <w:rFonts w:ascii="Aharoni" w:hAnsi="Aharoni" w:cs="Aharoni" w:hint="cs"/>
          <w:color w:val="054D65" w:themeColor="background2" w:themeShade="40"/>
          <w:sz w:val="48"/>
          <w:szCs w:val="48"/>
        </w:rPr>
        <w:t>NAME</w:t>
      </w:r>
      <w:r w:rsidRPr="008D106B">
        <w:rPr>
          <w:rFonts w:ascii="Aharoni" w:hAnsi="Aharoni" w:cs="Aharoni" w:hint="cs"/>
          <w:sz w:val="48"/>
          <w:szCs w:val="48"/>
        </w:rPr>
        <w:t xml:space="preserve"> </w:t>
      </w:r>
      <w:proofErr w:type="spellStart"/>
      <w:r w:rsidRPr="008D106B">
        <w:rPr>
          <w:rFonts w:ascii="Aharoni" w:hAnsi="Aharoni" w:cs="Aharoni" w:hint="cs"/>
          <w:color w:val="000000" w:themeColor="text1"/>
          <w:sz w:val="48"/>
          <w:szCs w:val="48"/>
        </w:rPr>
        <w:t>NAME</w:t>
      </w:r>
      <w:proofErr w:type="spellEnd"/>
    </w:p>
    <w:p w14:paraId="76F8414F" w14:textId="262303F4" w:rsidR="0008440E" w:rsidRPr="007F7A6A" w:rsidRDefault="0033768F" w:rsidP="007F7A6A">
      <w:pPr>
        <w:pStyle w:val="ContactDetails"/>
        <w:spacing w:line="276" w:lineRule="auto"/>
        <w:jc w:val="center"/>
        <w:rPr>
          <w:rFonts w:ascii="Calibri" w:hAnsi="Calibri" w:cs="Calibri"/>
          <w:b w:val="0"/>
          <w:sz w:val="20"/>
          <w:szCs w:val="20"/>
        </w:rPr>
      </w:pPr>
      <w:r w:rsidRPr="007F7A6A">
        <w:rPr>
          <w:rFonts w:ascii="Calibri" w:hAnsi="Calibri" w:cs="Calibri"/>
          <w:b w:val="0"/>
          <w:sz w:val="20"/>
          <w:szCs w:val="20"/>
        </w:rPr>
        <w:t>Jacksonville, FL | phone | email</w:t>
      </w:r>
    </w:p>
    <w:p w14:paraId="39948CED" w14:textId="7B1925B0" w:rsidR="0008440E" w:rsidRPr="007F7A6A" w:rsidRDefault="0008440E" w:rsidP="0033768F">
      <w:pPr>
        <w:pStyle w:val="ContactDetails"/>
        <w:spacing w:line="276" w:lineRule="auto"/>
        <w:rPr>
          <w:rFonts w:ascii="Aharoni" w:hAnsi="Aharoni" w:cs="Aharoni"/>
          <w:b w:val="0"/>
          <w:sz w:val="20"/>
          <w:szCs w:val="20"/>
        </w:rPr>
      </w:pPr>
    </w:p>
    <w:p w14:paraId="219491AC" w14:textId="5EB5FC6B" w:rsidR="00F015DE" w:rsidRPr="008D106B" w:rsidRDefault="0033768F" w:rsidP="008D106B">
      <w:pPr>
        <w:pStyle w:val="Heading2"/>
      </w:pPr>
      <w:r w:rsidRPr="008D106B">
        <w:t>EDUCATION</w:t>
      </w:r>
    </w:p>
    <w:p w14:paraId="5ABC1AD1" w14:textId="300D1051" w:rsidR="0033768F" w:rsidRPr="007F7A6A" w:rsidRDefault="0033768F" w:rsidP="0033768F">
      <w:pPr>
        <w:pStyle w:val="BodyText"/>
        <w:tabs>
          <w:tab w:val="center" w:pos="5400"/>
        </w:tabs>
        <w:spacing w:before="120" w:after="0" w:line="276" w:lineRule="auto"/>
        <w:rPr>
          <w:rFonts w:ascii="Calibri" w:hAnsi="Calibri" w:cs="Calibri"/>
          <w:szCs w:val="20"/>
        </w:rPr>
      </w:pPr>
      <w:r w:rsidRPr="007F7A6A">
        <w:rPr>
          <w:rFonts w:ascii="Calibri" w:hAnsi="Calibri" w:cs="Calibri"/>
          <w:b/>
          <w:bCs/>
          <w:szCs w:val="20"/>
        </w:rPr>
        <w:t>Bachelor of Science in Communication</w:t>
      </w:r>
      <w:r w:rsidRPr="007F7A6A">
        <w:rPr>
          <w:rFonts w:ascii="Calibri" w:hAnsi="Calibri" w:cs="Calibri"/>
          <w:szCs w:val="20"/>
        </w:rPr>
        <w:t xml:space="preserve"> University of North Florida. Jacksonville, FL | April 2020         </w:t>
      </w:r>
      <w:r w:rsidRPr="007F7A6A">
        <w:rPr>
          <w:rFonts w:ascii="Calibri" w:hAnsi="Calibri" w:cs="Calibri"/>
          <w:szCs w:val="20"/>
        </w:rPr>
        <w:tab/>
      </w:r>
    </w:p>
    <w:p w14:paraId="7D5DB43D" w14:textId="77777777" w:rsidR="0033768F" w:rsidRPr="007F7A6A" w:rsidRDefault="0033768F" w:rsidP="0033768F">
      <w:pPr>
        <w:pStyle w:val="BodyText"/>
        <w:tabs>
          <w:tab w:val="center" w:pos="5400"/>
        </w:tabs>
        <w:spacing w:after="0" w:line="276" w:lineRule="auto"/>
        <w:rPr>
          <w:rFonts w:ascii="Calibri" w:hAnsi="Calibri" w:cs="Calibri"/>
          <w:szCs w:val="20"/>
        </w:rPr>
      </w:pPr>
      <w:r w:rsidRPr="007F7A6A">
        <w:rPr>
          <w:rFonts w:ascii="Calibri" w:hAnsi="Calibri" w:cs="Calibri"/>
          <w:szCs w:val="20"/>
        </w:rPr>
        <w:t>Concentration in Public Relations</w:t>
      </w:r>
      <w:r w:rsidRPr="007F7A6A">
        <w:rPr>
          <w:rFonts w:ascii="Calibri" w:hAnsi="Calibri" w:cs="Calibri"/>
          <w:szCs w:val="20"/>
        </w:rPr>
        <w:tab/>
        <w:t xml:space="preserve">        </w:t>
      </w:r>
      <w:r w:rsidRPr="007F7A6A">
        <w:rPr>
          <w:rFonts w:ascii="Calibri" w:hAnsi="Calibri" w:cs="Calibri"/>
          <w:szCs w:val="20"/>
        </w:rPr>
        <w:tab/>
      </w:r>
      <w:r w:rsidRPr="007F7A6A">
        <w:rPr>
          <w:rFonts w:ascii="Calibri" w:hAnsi="Calibri" w:cs="Calibri"/>
          <w:szCs w:val="20"/>
        </w:rPr>
        <w:tab/>
      </w:r>
      <w:r w:rsidRPr="007F7A6A">
        <w:rPr>
          <w:rFonts w:ascii="Calibri" w:hAnsi="Calibri" w:cs="Calibri"/>
          <w:szCs w:val="20"/>
        </w:rPr>
        <w:tab/>
        <w:t xml:space="preserve">          </w:t>
      </w:r>
      <w:r w:rsidRPr="007F7A6A">
        <w:rPr>
          <w:rFonts w:ascii="Calibri" w:hAnsi="Calibri" w:cs="Calibri"/>
          <w:szCs w:val="20"/>
        </w:rPr>
        <w:tab/>
      </w:r>
    </w:p>
    <w:p w14:paraId="57BD11EA" w14:textId="4D443285" w:rsidR="0094441C" w:rsidRDefault="0033768F" w:rsidP="0033768F">
      <w:pPr>
        <w:pStyle w:val="BodyText"/>
        <w:tabs>
          <w:tab w:val="center" w:pos="5400"/>
        </w:tabs>
        <w:spacing w:after="0" w:line="276" w:lineRule="auto"/>
        <w:rPr>
          <w:rFonts w:ascii="Calibri" w:hAnsi="Calibri" w:cs="Calibri"/>
          <w:szCs w:val="20"/>
        </w:rPr>
      </w:pPr>
      <w:r w:rsidRPr="007F7A6A">
        <w:rPr>
          <w:rFonts w:ascii="Calibri" w:hAnsi="Calibri" w:cs="Calibri"/>
          <w:szCs w:val="20"/>
        </w:rPr>
        <w:t>GPA: 3.5/4.0</w:t>
      </w:r>
    </w:p>
    <w:p w14:paraId="4C5307A9" w14:textId="77777777" w:rsidR="0094441C" w:rsidRDefault="0094441C" w:rsidP="0033768F">
      <w:pPr>
        <w:pStyle w:val="BodyText"/>
        <w:tabs>
          <w:tab w:val="center" w:pos="5400"/>
        </w:tabs>
        <w:spacing w:after="0" w:line="276" w:lineRule="auto"/>
        <w:rPr>
          <w:rFonts w:ascii="Calibri" w:hAnsi="Calibri" w:cs="Calibri"/>
          <w:szCs w:val="20"/>
        </w:rPr>
      </w:pPr>
    </w:p>
    <w:p w14:paraId="0B651C0C" w14:textId="4599A9FC" w:rsidR="0094441C" w:rsidRPr="007F7A6A" w:rsidRDefault="0094441C" w:rsidP="008D106B">
      <w:pPr>
        <w:pStyle w:val="Heading2"/>
      </w:pPr>
      <w:r>
        <w:t>MARKETING</w:t>
      </w:r>
      <w:r w:rsidRPr="007F7A6A">
        <w:t xml:space="preserve"> SKILLS</w:t>
      </w:r>
    </w:p>
    <w:p w14:paraId="40F1AA43" w14:textId="3F4F133A" w:rsidR="0094441C" w:rsidRPr="007F7A6A" w:rsidRDefault="0094441C" w:rsidP="0094441C">
      <w:pPr>
        <w:pStyle w:val="BodyText"/>
        <w:spacing w:before="120" w:after="0" w:line="276" w:lineRule="auto"/>
        <w:rPr>
          <w:rFonts w:ascii="Calibri" w:hAnsi="Calibri" w:cs="Calibri"/>
          <w:bCs/>
          <w:szCs w:val="20"/>
        </w:rPr>
      </w:pPr>
      <w:r w:rsidRPr="007F7A6A">
        <w:rPr>
          <w:rFonts w:ascii="Calibri" w:hAnsi="Calibri" w:cs="Calibri"/>
          <w:bCs/>
          <w:szCs w:val="20"/>
        </w:rPr>
        <w:t>Microsoft Office Suite</w:t>
      </w:r>
      <w:r>
        <w:rPr>
          <w:rFonts w:ascii="Calibri" w:hAnsi="Calibri" w:cs="Calibri"/>
          <w:bCs/>
          <w:szCs w:val="20"/>
        </w:rPr>
        <w:tab/>
      </w:r>
      <w:r>
        <w:rPr>
          <w:rFonts w:ascii="Calibri" w:hAnsi="Calibri" w:cs="Calibri"/>
          <w:bCs/>
          <w:szCs w:val="20"/>
        </w:rPr>
        <w:tab/>
      </w:r>
      <w:r w:rsidRPr="007F7A6A">
        <w:rPr>
          <w:rFonts w:ascii="Calibri" w:hAnsi="Calibri" w:cs="Calibri"/>
          <w:bCs/>
          <w:szCs w:val="20"/>
        </w:rPr>
        <w:t>Adobe InDesign</w:t>
      </w:r>
      <w:r w:rsidRPr="007F7A6A">
        <w:rPr>
          <w:rFonts w:ascii="Calibri" w:hAnsi="Calibri" w:cs="Calibri"/>
          <w:bCs/>
          <w:szCs w:val="20"/>
        </w:rPr>
        <w:tab/>
      </w:r>
      <w:r w:rsidRPr="007F7A6A">
        <w:rPr>
          <w:rFonts w:ascii="Calibri" w:hAnsi="Calibri" w:cs="Calibri"/>
          <w:bCs/>
          <w:szCs w:val="20"/>
        </w:rPr>
        <w:tab/>
        <w:t xml:space="preserve">Organization </w:t>
      </w:r>
      <w:r w:rsidR="00594866">
        <w:rPr>
          <w:rFonts w:ascii="Calibri" w:hAnsi="Calibri" w:cs="Calibri"/>
          <w:bCs/>
          <w:szCs w:val="20"/>
        </w:rPr>
        <w:tab/>
      </w:r>
      <w:r w:rsidR="00594866">
        <w:rPr>
          <w:rFonts w:ascii="Calibri" w:hAnsi="Calibri" w:cs="Calibri"/>
          <w:bCs/>
          <w:szCs w:val="20"/>
        </w:rPr>
        <w:tab/>
      </w:r>
      <w:r w:rsidR="00594866">
        <w:rPr>
          <w:rFonts w:ascii="Calibri" w:hAnsi="Calibri" w:cs="Calibri"/>
          <w:bCs/>
          <w:szCs w:val="20"/>
        </w:rPr>
        <w:tab/>
        <w:t xml:space="preserve">Customer Service </w:t>
      </w:r>
    </w:p>
    <w:p w14:paraId="121DA522" w14:textId="57A16818" w:rsidR="0094441C" w:rsidRPr="007F7A6A" w:rsidRDefault="0094441C" w:rsidP="0094441C">
      <w:pPr>
        <w:pStyle w:val="BodyText"/>
        <w:spacing w:after="0" w:line="276" w:lineRule="auto"/>
        <w:rPr>
          <w:rFonts w:ascii="Calibri" w:hAnsi="Calibri" w:cs="Calibri"/>
          <w:bCs/>
          <w:szCs w:val="20"/>
        </w:rPr>
      </w:pPr>
      <w:r w:rsidRPr="007F7A6A">
        <w:rPr>
          <w:rFonts w:ascii="Calibri" w:hAnsi="Calibri" w:cs="Calibri"/>
          <w:bCs/>
          <w:szCs w:val="20"/>
        </w:rPr>
        <w:t>Adobe Photoshop</w:t>
      </w:r>
      <w:r>
        <w:rPr>
          <w:rFonts w:ascii="Calibri" w:hAnsi="Calibri" w:cs="Calibri"/>
          <w:bCs/>
          <w:szCs w:val="20"/>
        </w:rPr>
        <w:tab/>
      </w:r>
      <w:r>
        <w:rPr>
          <w:rFonts w:ascii="Calibri" w:hAnsi="Calibri" w:cs="Calibri"/>
          <w:bCs/>
          <w:szCs w:val="20"/>
        </w:rPr>
        <w:tab/>
      </w:r>
      <w:r w:rsidRPr="007F7A6A">
        <w:rPr>
          <w:rFonts w:ascii="Calibri" w:hAnsi="Calibri" w:cs="Calibri"/>
          <w:bCs/>
          <w:szCs w:val="20"/>
        </w:rPr>
        <w:t>WordPress</w:t>
      </w:r>
      <w:r w:rsidRPr="007F7A6A">
        <w:rPr>
          <w:rFonts w:ascii="Calibri" w:hAnsi="Calibri" w:cs="Calibri"/>
          <w:bCs/>
          <w:szCs w:val="20"/>
        </w:rPr>
        <w:tab/>
      </w:r>
      <w:r w:rsidRPr="007F7A6A">
        <w:rPr>
          <w:rFonts w:ascii="Calibri" w:hAnsi="Calibri" w:cs="Calibri"/>
          <w:bCs/>
          <w:szCs w:val="20"/>
        </w:rPr>
        <w:tab/>
        <w:t>Budget Management</w:t>
      </w:r>
      <w:r w:rsidR="00594866">
        <w:rPr>
          <w:rFonts w:ascii="Calibri" w:hAnsi="Calibri" w:cs="Calibri"/>
          <w:bCs/>
          <w:szCs w:val="20"/>
        </w:rPr>
        <w:tab/>
      </w:r>
      <w:r w:rsidR="00594866">
        <w:rPr>
          <w:rFonts w:ascii="Calibri" w:hAnsi="Calibri" w:cs="Calibri"/>
          <w:bCs/>
          <w:szCs w:val="20"/>
        </w:rPr>
        <w:tab/>
        <w:t xml:space="preserve">Interpersonal Communication </w:t>
      </w:r>
      <w:r w:rsidRPr="007F7A6A">
        <w:rPr>
          <w:rFonts w:ascii="Calibri" w:hAnsi="Calibri" w:cs="Calibri"/>
          <w:bCs/>
          <w:szCs w:val="20"/>
        </w:rPr>
        <w:tab/>
      </w:r>
    </w:p>
    <w:p w14:paraId="07BCD5C4" w14:textId="69AE7889" w:rsidR="00F015DE" w:rsidRPr="0094441C" w:rsidRDefault="0094441C" w:rsidP="0094441C">
      <w:pPr>
        <w:pStyle w:val="BodyText"/>
        <w:spacing w:after="0" w:line="276" w:lineRule="auto"/>
        <w:rPr>
          <w:rFonts w:ascii="Calibri" w:hAnsi="Calibri" w:cs="Calibri"/>
          <w:bCs/>
          <w:szCs w:val="20"/>
        </w:rPr>
      </w:pPr>
      <w:r w:rsidRPr="007F7A6A">
        <w:rPr>
          <w:rFonts w:ascii="Calibri" w:hAnsi="Calibri" w:cs="Calibri"/>
          <w:bCs/>
          <w:szCs w:val="20"/>
        </w:rPr>
        <w:t>Social Media Management</w:t>
      </w:r>
      <w:r w:rsidRPr="007F7A6A">
        <w:rPr>
          <w:rFonts w:ascii="Calibri" w:hAnsi="Calibri" w:cs="Calibri"/>
          <w:bCs/>
          <w:szCs w:val="20"/>
        </w:rPr>
        <w:tab/>
        <w:t>Google+</w:t>
      </w:r>
      <w:r w:rsidRPr="007F7A6A">
        <w:rPr>
          <w:rFonts w:ascii="Calibri" w:hAnsi="Calibri" w:cs="Calibri"/>
          <w:bCs/>
          <w:szCs w:val="20"/>
        </w:rPr>
        <w:tab/>
      </w:r>
      <w:r w:rsidRPr="007F7A6A">
        <w:rPr>
          <w:rFonts w:ascii="Calibri" w:hAnsi="Calibri" w:cs="Calibri"/>
          <w:bCs/>
          <w:szCs w:val="20"/>
        </w:rPr>
        <w:tab/>
      </w:r>
      <w:r w:rsidRPr="007F7A6A">
        <w:rPr>
          <w:rFonts w:ascii="Calibri" w:hAnsi="Calibri" w:cs="Calibri"/>
          <w:bCs/>
          <w:szCs w:val="20"/>
        </w:rPr>
        <w:tab/>
        <w:t>Creativity</w:t>
      </w:r>
      <w:r>
        <w:rPr>
          <w:rFonts w:ascii="Calibri" w:hAnsi="Calibri" w:cs="Calibri"/>
          <w:bCs/>
          <w:szCs w:val="20"/>
        </w:rPr>
        <w:t xml:space="preserve"> &amp; Design </w:t>
      </w:r>
      <w:r w:rsidR="0033768F" w:rsidRPr="007F7A6A">
        <w:rPr>
          <w:rFonts w:ascii="Calibri" w:hAnsi="Calibri" w:cs="Calibri"/>
          <w:szCs w:val="20"/>
        </w:rPr>
        <w:tab/>
      </w:r>
      <w:r w:rsidR="00594866">
        <w:rPr>
          <w:rFonts w:ascii="Calibri" w:hAnsi="Calibri" w:cs="Calibri"/>
          <w:szCs w:val="20"/>
        </w:rPr>
        <w:tab/>
        <w:t xml:space="preserve">Writing &amp; Editing </w:t>
      </w:r>
      <w:r w:rsidR="0033768F" w:rsidRPr="007F7A6A">
        <w:rPr>
          <w:rFonts w:ascii="Calibri" w:hAnsi="Calibri" w:cs="Calibri"/>
          <w:szCs w:val="20"/>
        </w:rPr>
        <w:tab/>
      </w:r>
      <w:r w:rsidR="0033768F" w:rsidRPr="007F7A6A">
        <w:rPr>
          <w:rFonts w:ascii="Calibri" w:hAnsi="Calibri" w:cs="Calibri"/>
          <w:szCs w:val="20"/>
        </w:rPr>
        <w:tab/>
      </w:r>
    </w:p>
    <w:p w14:paraId="333736C1" w14:textId="77777777" w:rsidR="003A254D" w:rsidRPr="007F7A6A" w:rsidRDefault="003A254D" w:rsidP="008D106B"/>
    <w:p w14:paraId="72618044" w14:textId="008B2FB0" w:rsidR="00F015DE" w:rsidRPr="007F7A6A" w:rsidRDefault="007F7A6A" w:rsidP="008D106B">
      <w:pPr>
        <w:pStyle w:val="Heading2"/>
      </w:pPr>
      <w:r w:rsidRPr="007F7A6A">
        <w:t>RELEVANT EXPERIENCE</w:t>
      </w:r>
    </w:p>
    <w:p w14:paraId="192EBA99" w14:textId="4A53EDC3" w:rsidR="000A0220" w:rsidRPr="007F7A6A" w:rsidRDefault="000A0220" w:rsidP="0033768F">
      <w:pPr>
        <w:pStyle w:val="BodyText"/>
        <w:spacing w:before="120" w:after="0" w:line="276" w:lineRule="auto"/>
        <w:rPr>
          <w:rFonts w:ascii="Calibri" w:hAnsi="Calibri" w:cs="Calibri"/>
          <w:b/>
          <w:szCs w:val="20"/>
        </w:rPr>
      </w:pPr>
      <w:r w:rsidRPr="007F7A6A">
        <w:rPr>
          <w:rFonts w:ascii="Calibri" w:hAnsi="Calibri" w:cs="Calibri"/>
          <w:b/>
          <w:szCs w:val="20"/>
        </w:rPr>
        <w:t>Public Relations Student Intern</w:t>
      </w:r>
      <w:r w:rsidR="0033768F" w:rsidRPr="007F7A6A">
        <w:rPr>
          <w:rFonts w:ascii="Calibri" w:hAnsi="Calibri" w:cs="Calibri"/>
          <w:b/>
          <w:szCs w:val="20"/>
        </w:rPr>
        <w:t xml:space="preserve"> </w:t>
      </w:r>
      <w:r w:rsidR="0033768F" w:rsidRPr="00870D9B">
        <w:rPr>
          <w:rFonts w:ascii="Calibri" w:hAnsi="Calibri" w:cs="Calibri"/>
          <w:bCs/>
          <w:szCs w:val="20"/>
        </w:rPr>
        <w:t>|</w:t>
      </w:r>
      <w:r w:rsidR="0033768F" w:rsidRPr="007F7A6A">
        <w:rPr>
          <w:rFonts w:ascii="Calibri" w:hAnsi="Calibri" w:cs="Calibri"/>
          <w:b/>
          <w:szCs w:val="20"/>
        </w:rPr>
        <w:t xml:space="preserve"> </w:t>
      </w:r>
      <w:r w:rsidRPr="007F7A6A">
        <w:rPr>
          <w:rFonts w:ascii="Calibri" w:hAnsi="Calibri" w:cs="Calibri"/>
          <w:szCs w:val="20"/>
        </w:rPr>
        <w:t>The Dalton Agency</w:t>
      </w:r>
      <w:r w:rsidR="0033768F" w:rsidRPr="007F7A6A">
        <w:rPr>
          <w:rFonts w:ascii="Calibri" w:hAnsi="Calibri" w:cs="Calibri"/>
          <w:b/>
          <w:szCs w:val="20"/>
        </w:rPr>
        <w:t xml:space="preserve">, </w:t>
      </w:r>
      <w:r w:rsidR="0033768F" w:rsidRPr="007F7A6A">
        <w:rPr>
          <w:rFonts w:ascii="Calibri" w:hAnsi="Calibri" w:cs="Calibri"/>
          <w:szCs w:val="20"/>
        </w:rPr>
        <w:t>Jacksonville, Florida |</w:t>
      </w:r>
      <w:r w:rsidRPr="007F7A6A">
        <w:rPr>
          <w:rFonts w:ascii="Calibri" w:hAnsi="Calibri" w:cs="Calibri"/>
          <w:szCs w:val="20"/>
        </w:rPr>
        <w:t>January 201</w:t>
      </w:r>
      <w:r w:rsidR="007F7A6A" w:rsidRPr="007F7A6A">
        <w:rPr>
          <w:rFonts w:ascii="Calibri" w:hAnsi="Calibri" w:cs="Calibri"/>
          <w:szCs w:val="20"/>
        </w:rPr>
        <w:t>9</w:t>
      </w:r>
      <w:r w:rsidRPr="007F7A6A">
        <w:rPr>
          <w:rFonts w:ascii="Calibri" w:hAnsi="Calibri" w:cs="Calibri"/>
          <w:szCs w:val="20"/>
        </w:rPr>
        <w:t>- May 201</w:t>
      </w:r>
      <w:r w:rsidR="007F7A6A" w:rsidRPr="007F7A6A">
        <w:rPr>
          <w:rFonts w:ascii="Calibri" w:hAnsi="Calibri" w:cs="Calibri"/>
          <w:szCs w:val="20"/>
        </w:rPr>
        <w:t>9</w:t>
      </w:r>
      <w:r w:rsidRPr="007F7A6A">
        <w:rPr>
          <w:rFonts w:ascii="Calibri" w:hAnsi="Calibri" w:cs="Calibri"/>
          <w:b/>
          <w:szCs w:val="20"/>
        </w:rPr>
        <w:tab/>
      </w:r>
      <w:r w:rsidRPr="007F7A6A">
        <w:rPr>
          <w:rFonts w:ascii="Calibri" w:hAnsi="Calibri" w:cs="Calibri"/>
          <w:b/>
          <w:szCs w:val="20"/>
        </w:rPr>
        <w:tab/>
      </w:r>
      <w:r w:rsidR="007575EA" w:rsidRPr="007F7A6A">
        <w:rPr>
          <w:rFonts w:ascii="Calibri" w:hAnsi="Calibri" w:cs="Calibri"/>
          <w:b/>
          <w:szCs w:val="20"/>
        </w:rPr>
        <w:t xml:space="preserve">  </w:t>
      </w:r>
    </w:p>
    <w:p w14:paraId="1019627A" w14:textId="4E45952E" w:rsidR="000A0220" w:rsidRPr="007F7A6A" w:rsidRDefault="000A0220" w:rsidP="0033768F">
      <w:pPr>
        <w:pStyle w:val="BodyText"/>
        <w:numPr>
          <w:ilvl w:val="0"/>
          <w:numId w:val="22"/>
        </w:numPr>
        <w:spacing w:after="0" w:line="276" w:lineRule="auto"/>
        <w:rPr>
          <w:rFonts w:ascii="Calibri" w:hAnsi="Calibri" w:cs="Calibri"/>
          <w:szCs w:val="20"/>
        </w:rPr>
      </w:pPr>
      <w:r w:rsidRPr="007F7A6A">
        <w:rPr>
          <w:rFonts w:ascii="Calibri" w:hAnsi="Calibri" w:cs="Calibri"/>
          <w:szCs w:val="20"/>
        </w:rPr>
        <w:t>Developed public relation skills including writing press releases, media tracking, transcribing daily agendas to ensure client satisfaction</w:t>
      </w:r>
    </w:p>
    <w:p w14:paraId="59F050D6" w14:textId="31E05900" w:rsidR="000A0220" w:rsidRPr="007F7A6A" w:rsidRDefault="000A0220" w:rsidP="0033768F">
      <w:pPr>
        <w:pStyle w:val="BodyText"/>
        <w:numPr>
          <w:ilvl w:val="0"/>
          <w:numId w:val="22"/>
        </w:numPr>
        <w:spacing w:after="0" w:line="276" w:lineRule="auto"/>
        <w:rPr>
          <w:rFonts w:ascii="Calibri" w:hAnsi="Calibri" w:cs="Calibri"/>
          <w:szCs w:val="20"/>
        </w:rPr>
      </w:pPr>
      <w:r w:rsidRPr="007F7A6A">
        <w:rPr>
          <w:rFonts w:ascii="Calibri" w:hAnsi="Calibri" w:cs="Calibri"/>
          <w:szCs w:val="20"/>
        </w:rPr>
        <w:t xml:space="preserve">Used </w:t>
      </w:r>
      <w:proofErr w:type="spellStart"/>
      <w:r w:rsidRPr="007F7A6A">
        <w:rPr>
          <w:rFonts w:ascii="Calibri" w:hAnsi="Calibri" w:cs="Calibri"/>
          <w:szCs w:val="20"/>
        </w:rPr>
        <w:t>TrendKite</w:t>
      </w:r>
      <w:proofErr w:type="spellEnd"/>
      <w:r w:rsidRPr="007F7A6A">
        <w:rPr>
          <w:rFonts w:ascii="Calibri" w:hAnsi="Calibri" w:cs="Calibri"/>
          <w:szCs w:val="20"/>
        </w:rPr>
        <w:t xml:space="preserve">, </w:t>
      </w:r>
      <w:proofErr w:type="spellStart"/>
      <w:r w:rsidRPr="007F7A6A">
        <w:rPr>
          <w:rFonts w:ascii="Calibri" w:hAnsi="Calibri" w:cs="Calibri"/>
          <w:szCs w:val="20"/>
        </w:rPr>
        <w:t>TVEyes</w:t>
      </w:r>
      <w:proofErr w:type="spellEnd"/>
      <w:r w:rsidRPr="007F7A6A">
        <w:rPr>
          <w:rFonts w:ascii="Calibri" w:hAnsi="Calibri" w:cs="Calibri"/>
          <w:szCs w:val="20"/>
        </w:rPr>
        <w:t xml:space="preserve">, </w:t>
      </w:r>
      <w:proofErr w:type="spellStart"/>
      <w:r w:rsidRPr="007F7A6A">
        <w:rPr>
          <w:rFonts w:ascii="Calibri" w:hAnsi="Calibri" w:cs="Calibri"/>
          <w:szCs w:val="20"/>
        </w:rPr>
        <w:t>Cision</w:t>
      </w:r>
      <w:proofErr w:type="spellEnd"/>
      <w:r w:rsidRPr="007F7A6A">
        <w:rPr>
          <w:rFonts w:ascii="Calibri" w:hAnsi="Calibri" w:cs="Calibri"/>
          <w:szCs w:val="20"/>
        </w:rPr>
        <w:t xml:space="preserve"> to track media analytics </w:t>
      </w:r>
    </w:p>
    <w:p w14:paraId="2F8AFB4A" w14:textId="03909731" w:rsidR="000A0220" w:rsidRPr="007F7A6A" w:rsidRDefault="000A0220" w:rsidP="0033768F">
      <w:pPr>
        <w:pStyle w:val="BodyText"/>
        <w:numPr>
          <w:ilvl w:val="0"/>
          <w:numId w:val="22"/>
        </w:numPr>
        <w:spacing w:after="0" w:line="276" w:lineRule="auto"/>
        <w:rPr>
          <w:rFonts w:ascii="Calibri" w:hAnsi="Calibri" w:cs="Calibri"/>
          <w:szCs w:val="20"/>
        </w:rPr>
      </w:pPr>
      <w:r w:rsidRPr="007F7A6A">
        <w:rPr>
          <w:rFonts w:ascii="Calibri" w:hAnsi="Calibri" w:cs="Calibri"/>
          <w:szCs w:val="20"/>
        </w:rPr>
        <w:t xml:space="preserve">Organized meeting with account executives and attended meetings with clients </w:t>
      </w:r>
    </w:p>
    <w:p w14:paraId="64DCBECC" w14:textId="272EB66D" w:rsidR="000A0220" w:rsidRPr="007F7A6A" w:rsidRDefault="000A0220" w:rsidP="0033768F">
      <w:pPr>
        <w:pStyle w:val="BodyText"/>
        <w:numPr>
          <w:ilvl w:val="0"/>
          <w:numId w:val="22"/>
        </w:numPr>
        <w:spacing w:after="0" w:line="276" w:lineRule="auto"/>
        <w:rPr>
          <w:rFonts w:ascii="Calibri" w:hAnsi="Calibri" w:cs="Calibri"/>
          <w:szCs w:val="20"/>
        </w:rPr>
      </w:pPr>
      <w:r w:rsidRPr="007F7A6A">
        <w:rPr>
          <w:rFonts w:ascii="Calibri" w:hAnsi="Calibri" w:cs="Calibri"/>
          <w:szCs w:val="20"/>
        </w:rPr>
        <w:t>Attend to needs of clients with positive atti</w:t>
      </w:r>
      <w:r w:rsidR="0008440E" w:rsidRPr="007F7A6A">
        <w:rPr>
          <w:rFonts w:ascii="Calibri" w:hAnsi="Calibri" w:cs="Calibri"/>
          <w:szCs w:val="20"/>
        </w:rPr>
        <w:t>tu</w:t>
      </w:r>
      <w:r w:rsidRPr="007F7A6A">
        <w:rPr>
          <w:rFonts w:ascii="Calibri" w:hAnsi="Calibri" w:cs="Calibri"/>
          <w:szCs w:val="20"/>
        </w:rPr>
        <w:t xml:space="preserve">de service and work ethic </w:t>
      </w:r>
    </w:p>
    <w:p w14:paraId="5D226771" w14:textId="527A8EE1" w:rsidR="007575EA" w:rsidRPr="007F7A6A" w:rsidRDefault="007575EA" w:rsidP="0033768F">
      <w:pPr>
        <w:pStyle w:val="BodyText"/>
        <w:numPr>
          <w:ilvl w:val="0"/>
          <w:numId w:val="22"/>
        </w:numPr>
        <w:spacing w:after="0" w:line="276" w:lineRule="auto"/>
        <w:rPr>
          <w:rFonts w:ascii="Calibri" w:hAnsi="Calibri" w:cs="Calibri"/>
          <w:szCs w:val="20"/>
        </w:rPr>
      </w:pPr>
      <w:r w:rsidRPr="007F7A6A">
        <w:rPr>
          <w:rFonts w:ascii="Calibri" w:hAnsi="Calibri" w:cs="Calibri"/>
          <w:szCs w:val="20"/>
        </w:rPr>
        <w:t>Wrote drafts of press kit materials to be posted to local and national publications such as Florida Times Union,</w:t>
      </w:r>
      <w:r w:rsidR="009104EA" w:rsidRPr="007F7A6A">
        <w:rPr>
          <w:rFonts w:ascii="Calibri" w:hAnsi="Calibri" w:cs="Calibri"/>
          <w:szCs w:val="20"/>
        </w:rPr>
        <w:t xml:space="preserve"> Jax Daily Record, What’s Up Jacksonville, Buzz Media,</w:t>
      </w:r>
      <w:r w:rsidRPr="007F7A6A">
        <w:rPr>
          <w:rFonts w:ascii="Calibri" w:hAnsi="Calibri" w:cs="Calibri"/>
          <w:szCs w:val="20"/>
        </w:rPr>
        <w:t xml:space="preserve"> News4Jax, JBJ (Jacksonville Business Journal)</w:t>
      </w:r>
      <w:r w:rsidR="009104EA" w:rsidRPr="007F7A6A">
        <w:rPr>
          <w:rFonts w:ascii="Calibri" w:hAnsi="Calibri" w:cs="Calibri"/>
          <w:szCs w:val="20"/>
        </w:rPr>
        <w:t xml:space="preserve">, The Coastal Magazine, Ponte </w:t>
      </w:r>
      <w:proofErr w:type="spellStart"/>
      <w:r w:rsidR="009104EA" w:rsidRPr="007F7A6A">
        <w:rPr>
          <w:rFonts w:ascii="Calibri" w:hAnsi="Calibri" w:cs="Calibri"/>
          <w:szCs w:val="20"/>
        </w:rPr>
        <w:t>Vedra</w:t>
      </w:r>
      <w:proofErr w:type="spellEnd"/>
      <w:r w:rsidR="009104EA" w:rsidRPr="007F7A6A">
        <w:rPr>
          <w:rFonts w:ascii="Calibri" w:hAnsi="Calibri" w:cs="Calibri"/>
          <w:szCs w:val="20"/>
        </w:rPr>
        <w:t xml:space="preserve"> Recorder </w:t>
      </w:r>
    </w:p>
    <w:p w14:paraId="5101FA56" w14:textId="77777777" w:rsidR="003A254D" w:rsidRPr="007F7A6A" w:rsidRDefault="003A254D" w:rsidP="0033768F">
      <w:pPr>
        <w:pStyle w:val="BodyText"/>
        <w:spacing w:after="0" w:line="276" w:lineRule="auto"/>
        <w:rPr>
          <w:rFonts w:ascii="Calibri" w:hAnsi="Calibri" w:cs="Calibri"/>
          <w:b/>
          <w:szCs w:val="20"/>
        </w:rPr>
      </w:pPr>
    </w:p>
    <w:p w14:paraId="2A0FFFB4" w14:textId="21AF8839" w:rsidR="007575EA" w:rsidRPr="008D106B" w:rsidRDefault="0033768F" w:rsidP="008D106B">
      <w:pPr>
        <w:rPr>
          <w:rFonts w:ascii="Calibri" w:hAnsi="Calibri" w:cs="Calibri"/>
        </w:rPr>
      </w:pPr>
      <w:r w:rsidRPr="008D106B">
        <w:rPr>
          <w:rFonts w:ascii="Calibri" w:hAnsi="Calibri" w:cs="Calibri"/>
          <w:b/>
          <w:bCs/>
        </w:rPr>
        <w:t>PR and Event Planning</w:t>
      </w:r>
      <w:r w:rsidRPr="008D106B">
        <w:rPr>
          <w:rFonts w:ascii="Calibri" w:hAnsi="Calibri" w:cs="Calibri"/>
        </w:rPr>
        <w:t xml:space="preserve"> Course</w:t>
      </w:r>
      <w:r w:rsidR="00870D9B" w:rsidRPr="008D106B">
        <w:rPr>
          <w:rFonts w:ascii="Calibri" w:hAnsi="Calibri" w:cs="Calibri"/>
        </w:rPr>
        <w:t xml:space="preserve"> | </w:t>
      </w:r>
      <w:r w:rsidR="00E37BF9" w:rsidRPr="008D106B">
        <w:rPr>
          <w:rFonts w:ascii="Calibri" w:hAnsi="Calibri" w:cs="Calibri"/>
        </w:rPr>
        <w:t xml:space="preserve">University of North </w:t>
      </w:r>
      <w:r w:rsidRPr="008D106B">
        <w:rPr>
          <w:rFonts w:ascii="Calibri" w:hAnsi="Calibri" w:cs="Calibri"/>
        </w:rPr>
        <w:t xml:space="preserve">Florida, </w:t>
      </w:r>
      <w:r w:rsidR="00B95152" w:rsidRPr="008D106B">
        <w:rPr>
          <w:rFonts w:ascii="Calibri" w:hAnsi="Calibri" w:cs="Calibri"/>
        </w:rPr>
        <w:t xml:space="preserve">Jacksonville, </w:t>
      </w:r>
      <w:r w:rsidRPr="008D106B">
        <w:rPr>
          <w:rFonts w:ascii="Calibri" w:hAnsi="Calibri" w:cs="Calibri"/>
        </w:rPr>
        <w:t xml:space="preserve">FL | January </w:t>
      </w:r>
      <w:r w:rsidR="007F7A6A" w:rsidRPr="008D106B">
        <w:rPr>
          <w:rFonts w:ascii="Calibri" w:hAnsi="Calibri" w:cs="Calibri"/>
        </w:rPr>
        <w:t>2019-May 2019</w:t>
      </w:r>
    </w:p>
    <w:p w14:paraId="29C75446" w14:textId="77777777" w:rsidR="009F059E" w:rsidRPr="007F7A6A" w:rsidRDefault="009F059E" w:rsidP="0033768F">
      <w:pPr>
        <w:pStyle w:val="BodyText"/>
        <w:numPr>
          <w:ilvl w:val="0"/>
          <w:numId w:val="13"/>
        </w:numPr>
        <w:spacing w:after="0" w:line="276" w:lineRule="auto"/>
        <w:rPr>
          <w:rFonts w:ascii="Calibri" w:hAnsi="Calibri" w:cs="Calibri"/>
          <w:szCs w:val="20"/>
        </w:rPr>
      </w:pPr>
      <w:r w:rsidRPr="007F7A6A">
        <w:rPr>
          <w:rFonts w:ascii="Calibri" w:hAnsi="Calibri" w:cs="Calibri"/>
          <w:szCs w:val="20"/>
        </w:rPr>
        <w:t>Created agendas, budgets, and visual presentations</w:t>
      </w:r>
    </w:p>
    <w:p w14:paraId="5EF8CFCE" w14:textId="77777777" w:rsidR="009F059E" w:rsidRPr="007F7A6A" w:rsidRDefault="009F059E" w:rsidP="0033768F">
      <w:pPr>
        <w:pStyle w:val="BodyText"/>
        <w:numPr>
          <w:ilvl w:val="0"/>
          <w:numId w:val="13"/>
        </w:numPr>
        <w:spacing w:after="0" w:line="276" w:lineRule="auto"/>
        <w:rPr>
          <w:rFonts w:ascii="Calibri" w:hAnsi="Calibri" w:cs="Calibri"/>
          <w:szCs w:val="20"/>
        </w:rPr>
      </w:pPr>
      <w:r w:rsidRPr="007F7A6A">
        <w:rPr>
          <w:rFonts w:ascii="Calibri" w:hAnsi="Calibri" w:cs="Calibri"/>
          <w:szCs w:val="20"/>
        </w:rPr>
        <w:t>Registered people at events and assigned name badges</w:t>
      </w:r>
    </w:p>
    <w:p w14:paraId="26BA8D75" w14:textId="4EAA600A" w:rsidR="003A254D" w:rsidRPr="007F7A6A" w:rsidRDefault="009F059E" w:rsidP="0033768F">
      <w:pPr>
        <w:pStyle w:val="BodyText"/>
        <w:numPr>
          <w:ilvl w:val="0"/>
          <w:numId w:val="13"/>
        </w:numPr>
        <w:spacing w:after="0" w:line="276" w:lineRule="auto"/>
        <w:rPr>
          <w:rFonts w:ascii="Calibri" w:hAnsi="Calibri" w:cs="Calibri"/>
          <w:szCs w:val="20"/>
        </w:rPr>
      </w:pPr>
      <w:r w:rsidRPr="007F7A6A">
        <w:rPr>
          <w:rFonts w:ascii="Calibri" w:hAnsi="Calibri" w:cs="Calibri"/>
          <w:szCs w:val="20"/>
        </w:rPr>
        <w:t>Ordered catering and purchased décor for events</w:t>
      </w:r>
    </w:p>
    <w:p w14:paraId="5C0AEE9E" w14:textId="77777777" w:rsidR="007F7A6A" w:rsidRPr="007F7A6A" w:rsidRDefault="007F7A6A" w:rsidP="0033768F">
      <w:pPr>
        <w:pStyle w:val="BodyText"/>
        <w:spacing w:after="0" w:line="276" w:lineRule="auto"/>
        <w:rPr>
          <w:rFonts w:ascii="Calibri" w:hAnsi="Calibri" w:cs="Calibri"/>
          <w:szCs w:val="20"/>
        </w:rPr>
      </w:pPr>
    </w:p>
    <w:p w14:paraId="2A805DC8" w14:textId="4A789F05" w:rsidR="00F12516" w:rsidRPr="007F7A6A" w:rsidRDefault="00F12516" w:rsidP="0033768F">
      <w:pPr>
        <w:pStyle w:val="BodyText"/>
        <w:spacing w:after="0" w:line="276" w:lineRule="auto"/>
        <w:rPr>
          <w:rFonts w:ascii="Calibri" w:hAnsi="Calibri" w:cs="Calibri"/>
          <w:szCs w:val="20"/>
        </w:rPr>
      </w:pPr>
      <w:r w:rsidRPr="0094441C">
        <w:rPr>
          <w:rFonts w:ascii="Calibri" w:hAnsi="Calibri" w:cs="Calibri"/>
          <w:b/>
          <w:bCs/>
          <w:szCs w:val="20"/>
        </w:rPr>
        <w:t>Advertising Media Graphics</w:t>
      </w:r>
      <w:r w:rsidR="0094441C">
        <w:rPr>
          <w:rFonts w:ascii="Calibri" w:hAnsi="Calibri" w:cs="Calibri"/>
          <w:szCs w:val="20"/>
        </w:rPr>
        <w:t xml:space="preserve"> Course</w:t>
      </w:r>
      <w:r w:rsidR="00870D9B">
        <w:rPr>
          <w:rFonts w:ascii="Calibri" w:hAnsi="Calibri" w:cs="Calibri"/>
          <w:szCs w:val="20"/>
        </w:rPr>
        <w:t xml:space="preserve"> | </w:t>
      </w:r>
      <w:r w:rsidR="00191E80" w:rsidRPr="007F7A6A">
        <w:rPr>
          <w:rFonts w:ascii="Calibri" w:hAnsi="Calibri" w:cs="Calibri"/>
          <w:bCs/>
          <w:szCs w:val="20"/>
        </w:rPr>
        <w:t xml:space="preserve">University of North </w:t>
      </w:r>
      <w:r w:rsidR="00191E80" w:rsidRPr="007F7A6A">
        <w:rPr>
          <w:rFonts w:ascii="Calibri" w:hAnsi="Calibri" w:cs="Calibri"/>
          <w:szCs w:val="20"/>
        </w:rPr>
        <w:t>Florida, Jacksonville, FL</w:t>
      </w:r>
      <w:r w:rsidRPr="007F7A6A">
        <w:rPr>
          <w:rFonts w:ascii="Calibri" w:hAnsi="Calibri" w:cs="Calibri"/>
          <w:szCs w:val="20"/>
        </w:rPr>
        <w:t xml:space="preserve"> </w:t>
      </w:r>
      <w:r w:rsidR="00191E80">
        <w:rPr>
          <w:rFonts w:ascii="Calibri" w:hAnsi="Calibri" w:cs="Calibri"/>
          <w:szCs w:val="20"/>
        </w:rPr>
        <w:t xml:space="preserve">| August </w:t>
      </w:r>
      <w:r w:rsidR="00EB2767" w:rsidRPr="007F7A6A">
        <w:rPr>
          <w:rFonts w:ascii="Calibri" w:hAnsi="Calibri" w:cs="Calibri"/>
          <w:szCs w:val="20"/>
        </w:rPr>
        <w:t>201</w:t>
      </w:r>
      <w:r w:rsidR="00191E80">
        <w:rPr>
          <w:rFonts w:ascii="Calibri" w:hAnsi="Calibri" w:cs="Calibri"/>
          <w:szCs w:val="20"/>
        </w:rPr>
        <w:t>8-December 2018</w:t>
      </w:r>
      <w:r w:rsidR="00ED644F" w:rsidRPr="007F7A6A">
        <w:rPr>
          <w:rFonts w:ascii="Calibri" w:hAnsi="Calibri" w:cs="Calibri"/>
          <w:szCs w:val="20"/>
        </w:rPr>
        <w:tab/>
      </w:r>
      <w:r w:rsidR="007575EA" w:rsidRPr="007F7A6A">
        <w:rPr>
          <w:rFonts w:ascii="Calibri" w:hAnsi="Calibri" w:cs="Calibri"/>
          <w:szCs w:val="20"/>
        </w:rPr>
        <w:t xml:space="preserve">                                                              </w:t>
      </w:r>
    </w:p>
    <w:p w14:paraId="199A7CED" w14:textId="429F28C0" w:rsidR="009F059E" w:rsidRPr="007F7A6A" w:rsidRDefault="0040421B" w:rsidP="0033768F">
      <w:pPr>
        <w:pStyle w:val="BodyText"/>
        <w:numPr>
          <w:ilvl w:val="0"/>
          <w:numId w:val="16"/>
        </w:numPr>
        <w:spacing w:after="0" w:line="276" w:lineRule="auto"/>
        <w:rPr>
          <w:rFonts w:ascii="Calibri" w:hAnsi="Calibri" w:cs="Calibri"/>
          <w:szCs w:val="20"/>
        </w:rPr>
      </w:pPr>
      <w:r w:rsidRPr="007F7A6A">
        <w:rPr>
          <w:rFonts w:ascii="Calibri" w:hAnsi="Calibri" w:cs="Calibri"/>
          <w:szCs w:val="20"/>
        </w:rPr>
        <w:t>Designed</w:t>
      </w:r>
      <w:r w:rsidR="009F059E" w:rsidRPr="007F7A6A">
        <w:rPr>
          <w:rFonts w:ascii="Calibri" w:hAnsi="Calibri" w:cs="Calibri"/>
          <w:szCs w:val="20"/>
        </w:rPr>
        <w:t xml:space="preserve"> pamphlets and brochures with InDesign</w:t>
      </w:r>
    </w:p>
    <w:p w14:paraId="56B75D93" w14:textId="4B7D9E81" w:rsidR="009F059E" w:rsidRPr="007F7A6A" w:rsidRDefault="0040421B" w:rsidP="0033768F">
      <w:pPr>
        <w:pStyle w:val="BodyText"/>
        <w:numPr>
          <w:ilvl w:val="0"/>
          <w:numId w:val="16"/>
        </w:numPr>
        <w:spacing w:after="0" w:line="276" w:lineRule="auto"/>
        <w:rPr>
          <w:rFonts w:ascii="Calibri" w:hAnsi="Calibri" w:cs="Calibri"/>
          <w:szCs w:val="20"/>
        </w:rPr>
      </w:pPr>
      <w:r w:rsidRPr="007F7A6A">
        <w:rPr>
          <w:rFonts w:ascii="Calibri" w:hAnsi="Calibri" w:cs="Calibri"/>
          <w:szCs w:val="20"/>
        </w:rPr>
        <w:t>Crafted</w:t>
      </w:r>
      <w:r w:rsidR="009F059E" w:rsidRPr="007F7A6A">
        <w:rPr>
          <w:rFonts w:ascii="Calibri" w:hAnsi="Calibri" w:cs="Calibri"/>
          <w:szCs w:val="20"/>
        </w:rPr>
        <w:t xml:space="preserve"> advanced images with Adobe Photoshop </w:t>
      </w:r>
    </w:p>
    <w:p w14:paraId="5691FDA1" w14:textId="4EDDC633" w:rsidR="003A254D" w:rsidRPr="007F7A6A" w:rsidRDefault="0040421B" w:rsidP="0033768F">
      <w:pPr>
        <w:pStyle w:val="BodyText"/>
        <w:numPr>
          <w:ilvl w:val="0"/>
          <w:numId w:val="16"/>
        </w:numPr>
        <w:spacing w:after="0" w:line="276" w:lineRule="auto"/>
        <w:rPr>
          <w:rFonts w:ascii="Calibri" w:hAnsi="Calibri" w:cs="Calibri"/>
          <w:szCs w:val="20"/>
        </w:rPr>
      </w:pPr>
      <w:r w:rsidRPr="007F7A6A">
        <w:rPr>
          <w:rFonts w:ascii="Calibri" w:hAnsi="Calibri" w:cs="Calibri"/>
          <w:szCs w:val="20"/>
        </w:rPr>
        <w:t>Developed</w:t>
      </w:r>
      <w:r w:rsidR="009F059E" w:rsidRPr="007F7A6A">
        <w:rPr>
          <w:rFonts w:ascii="Calibri" w:hAnsi="Calibri" w:cs="Calibri"/>
          <w:szCs w:val="20"/>
        </w:rPr>
        <w:t xml:space="preserve"> magazine covers and pages with combination of both applications</w:t>
      </w:r>
    </w:p>
    <w:p w14:paraId="4B23052B" w14:textId="77777777" w:rsidR="007F7A6A" w:rsidRPr="007F7A6A" w:rsidRDefault="007F7A6A" w:rsidP="0033768F">
      <w:pPr>
        <w:pStyle w:val="BodyText"/>
        <w:spacing w:after="0" w:line="276" w:lineRule="auto"/>
        <w:rPr>
          <w:rFonts w:ascii="Calibri" w:hAnsi="Calibri" w:cs="Calibri"/>
          <w:szCs w:val="20"/>
        </w:rPr>
      </w:pPr>
    </w:p>
    <w:p w14:paraId="5C60EC19" w14:textId="18A3C56E" w:rsidR="0040421B" w:rsidRPr="007F7A6A" w:rsidRDefault="0040421B" w:rsidP="0033768F">
      <w:pPr>
        <w:pStyle w:val="BodyText"/>
        <w:spacing w:after="0" w:line="276" w:lineRule="auto"/>
        <w:rPr>
          <w:rFonts w:ascii="Calibri" w:hAnsi="Calibri" w:cs="Calibri"/>
          <w:szCs w:val="20"/>
        </w:rPr>
      </w:pPr>
      <w:r w:rsidRPr="0094441C">
        <w:rPr>
          <w:rFonts w:ascii="Calibri" w:hAnsi="Calibri" w:cs="Calibri"/>
          <w:b/>
          <w:bCs/>
          <w:szCs w:val="20"/>
        </w:rPr>
        <w:t>Adva</w:t>
      </w:r>
      <w:r w:rsidR="00B95152" w:rsidRPr="0094441C">
        <w:rPr>
          <w:rFonts w:ascii="Calibri" w:hAnsi="Calibri" w:cs="Calibri"/>
          <w:b/>
          <w:bCs/>
          <w:szCs w:val="20"/>
        </w:rPr>
        <w:t>nced Writing for the Media</w:t>
      </w:r>
      <w:r w:rsidR="0094441C" w:rsidRPr="0094441C">
        <w:rPr>
          <w:rFonts w:ascii="Calibri" w:hAnsi="Calibri" w:cs="Calibri"/>
          <w:b/>
          <w:bCs/>
          <w:szCs w:val="20"/>
        </w:rPr>
        <w:t xml:space="preserve"> Course</w:t>
      </w:r>
      <w:r w:rsidR="00870D9B">
        <w:rPr>
          <w:rFonts w:ascii="Calibri" w:hAnsi="Calibri" w:cs="Calibri"/>
          <w:szCs w:val="20"/>
        </w:rPr>
        <w:t xml:space="preserve"> | </w:t>
      </w:r>
      <w:r w:rsidR="00191E80" w:rsidRPr="007F7A6A">
        <w:rPr>
          <w:rFonts w:ascii="Calibri" w:hAnsi="Calibri" w:cs="Calibri"/>
          <w:bCs/>
          <w:szCs w:val="20"/>
        </w:rPr>
        <w:t xml:space="preserve">University of North </w:t>
      </w:r>
      <w:r w:rsidR="00191E80" w:rsidRPr="007F7A6A">
        <w:rPr>
          <w:rFonts w:ascii="Calibri" w:hAnsi="Calibri" w:cs="Calibri"/>
          <w:szCs w:val="20"/>
        </w:rPr>
        <w:t>Florida, Jacksonville, FL</w:t>
      </w:r>
      <w:r w:rsidR="00B95152" w:rsidRPr="007F7A6A">
        <w:rPr>
          <w:rFonts w:ascii="Calibri" w:hAnsi="Calibri" w:cs="Calibri"/>
          <w:szCs w:val="20"/>
        </w:rPr>
        <w:t xml:space="preserve"> </w:t>
      </w:r>
      <w:r w:rsidR="0094441C">
        <w:rPr>
          <w:rFonts w:ascii="Calibri" w:hAnsi="Calibri" w:cs="Calibri"/>
          <w:szCs w:val="20"/>
        </w:rPr>
        <w:t xml:space="preserve">| August </w:t>
      </w:r>
      <w:r w:rsidR="0094441C" w:rsidRPr="007F7A6A">
        <w:rPr>
          <w:rFonts w:ascii="Calibri" w:hAnsi="Calibri" w:cs="Calibri"/>
          <w:szCs w:val="20"/>
        </w:rPr>
        <w:t>201</w:t>
      </w:r>
      <w:r w:rsidR="0094441C">
        <w:rPr>
          <w:rFonts w:ascii="Calibri" w:hAnsi="Calibri" w:cs="Calibri"/>
          <w:szCs w:val="20"/>
        </w:rPr>
        <w:t>8-December 2018</w:t>
      </w:r>
      <w:r w:rsidR="0094441C" w:rsidRPr="007F7A6A">
        <w:rPr>
          <w:rFonts w:ascii="Calibri" w:hAnsi="Calibri" w:cs="Calibri"/>
          <w:szCs w:val="20"/>
        </w:rPr>
        <w:tab/>
      </w:r>
      <w:r w:rsidR="007575EA" w:rsidRPr="007F7A6A">
        <w:rPr>
          <w:rFonts w:ascii="Calibri" w:hAnsi="Calibri" w:cs="Calibri"/>
          <w:szCs w:val="20"/>
        </w:rPr>
        <w:t xml:space="preserve">              </w:t>
      </w:r>
      <w:r w:rsidR="007575EA" w:rsidRPr="007F7A6A">
        <w:rPr>
          <w:rFonts w:ascii="Calibri" w:hAnsi="Calibri" w:cs="Calibri"/>
          <w:szCs w:val="20"/>
        </w:rPr>
        <w:tab/>
        <w:t xml:space="preserve">                       </w:t>
      </w:r>
    </w:p>
    <w:p w14:paraId="108A3102" w14:textId="1403F91B" w:rsidR="0040421B" w:rsidRPr="007F7A6A" w:rsidRDefault="0040421B" w:rsidP="0033768F">
      <w:pPr>
        <w:pStyle w:val="BodyText"/>
        <w:numPr>
          <w:ilvl w:val="0"/>
          <w:numId w:val="21"/>
        </w:numPr>
        <w:spacing w:after="0" w:line="276" w:lineRule="auto"/>
        <w:rPr>
          <w:rFonts w:ascii="Calibri" w:hAnsi="Calibri" w:cs="Calibri"/>
          <w:szCs w:val="20"/>
        </w:rPr>
      </w:pPr>
      <w:r w:rsidRPr="007F7A6A">
        <w:rPr>
          <w:rFonts w:ascii="Calibri" w:hAnsi="Calibri" w:cs="Calibri"/>
          <w:szCs w:val="20"/>
        </w:rPr>
        <w:t>Developed AP style writing</w:t>
      </w:r>
    </w:p>
    <w:p w14:paraId="08CE51E3" w14:textId="15855C34" w:rsidR="0040421B" w:rsidRPr="007F7A6A" w:rsidRDefault="00B95152" w:rsidP="0033768F">
      <w:pPr>
        <w:pStyle w:val="BodyText"/>
        <w:numPr>
          <w:ilvl w:val="0"/>
          <w:numId w:val="21"/>
        </w:numPr>
        <w:spacing w:after="0" w:line="276" w:lineRule="auto"/>
        <w:rPr>
          <w:rFonts w:ascii="Calibri" w:hAnsi="Calibri" w:cs="Calibri"/>
          <w:szCs w:val="20"/>
        </w:rPr>
      </w:pPr>
      <w:r w:rsidRPr="007F7A6A">
        <w:rPr>
          <w:rFonts w:ascii="Calibri" w:hAnsi="Calibri" w:cs="Calibri"/>
          <w:szCs w:val="20"/>
        </w:rPr>
        <w:t>Edited news releases</w:t>
      </w:r>
    </w:p>
    <w:p w14:paraId="0B3BF07B" w14:textId="1EF1D0BD" w:rsidR="00B95152" w:rsidRDefault="00B95152" w:rsidP="0033768F">
      <w:pPr>
        <w:pStyle w:val="BodyText"/>
        <w:numPr>
          <w:ilvl w:val="0"/>
          <w:numId w:val="21"/>
        </w:numPr>
        <w:spacing w:after="0" w:line="276" w:lineRule="auto"/>
        <w:rPr>
          <w:rFonts w:ascii="Calibri" w:hAnsi="Calibri" w:cs="Calibri"/>
          <w:szCs w:val="20"/>
        </w:rPr>
      </w:pPr>
      <w:r w:rsidRPr="007F7A6A">
        <w:rPr>
          <w:rFonts w:ascii="Calibri" w:hAnsi="Calibri" w:cs="Calibri"/>
          <w:szCs w:val="20"/>
        </w:rPr>
        <w:t>Generated ideas for news story leads</w:t>
      </w:r>
    </w:p>
    <w:p w14:paraId="3DE19862" w14:textId="129FCA83" w:rsidR="0094441C" w:rsidRDefault="0094441C" w:rsidP="0094441C">
      <w:pPr>
        <w:pStyle w:val="BodyText"/>
        <w:spacing w:after="0" w:line="276" w:lineRule="auto"/>
        <w:rPr>
          <w:rFonts w:ascii="Calibri" w:hAnsi="Calibri" w:cs="Calibri"/>
          <w:szCs w:val="20"/>
        </w:rPr>
      </w:pPr>
    </w:p>
    <w:p w14:paraId="0EAAE85F" w14:textId="3E4809AF" w:rsidR="0094441C" w:rsidRPr="007F7A6A" w:rsidRDefault="0094441C" w:rsidP="008D106B">
      <w:pPr>
        <w:pStyle w:val="Heading2"/>
      </w:pPr>
      <w:r>
        <w:t xml:space="preserve">OTHER </w:t>
      </w:r>
      <w:r w:rsidRPr="007F7A6A">
        <w:t>EXPERIENCE</w:t>
      </w:r>
    </w:p>
    <w:p w14:paraId="1728AE14" w14:textId="4CE17CD7" w:rsidR="0094441C" w:rsidRPr="007F7A6A" w:rsidRDefault="0094441C" w:rsidP="0094441C">
      <w:pPr>
        <w:pStyle w:val="BodyText"/>
        <w:spacing w:before="120" w:after="0" w:line="276" w:lineRule="auto"/>
        <w:rPr>
          <w:rFonts w:ascii="Calibri" w:hAnsi="Calibri" w:cs="Calibri"/>
          <w:szCs w:val="20"/>
        </w:rPr>
      </w:pPr>
      <w:r w:rsidRPr="0094441C">
        <w:rPr>
          <w:rFonts w:ascii="Calibri" w:hAnsi="Calibri" w:cs="Calibri"/>
          <w:b/>
          <w:bCs/>
          <w:szCs w:val="20"/>
        </w:rPr>
        <w:t>Sales Associate</w:t>
      </w:r>
      <w:r>
        <w:rPr>
          <w:rFonts w:ascii="Calibri" w:hAnsi="Calibri" w:cs="Calibri"/>
          <w:szCs w:val="20"/>
        </w:rPr>
        <w:t xml:space="preserve"> | Publix, Jacksonville, FL | August 2018-Present </w:t>
      </w:r>
    </w:p>
    <w:p w14:paraId="21F8E46C" w14:textId="77777777" w:rsidR="005101C4" w:rsidRPr="007F7A6A" w:rsidRDefault="005101C4" w:rsidP="008D106B">
      <w:pPr>
        <w:pStyle w:val="Heading1"/>
      </w:pPr>
    </w:p>
    <w:p w14:paraId="52B6275C" w14:textId="1EC6192E" w:rsidR="009E6463" w:rsidRPr="007F7A6A" w:rsidRDefault="009E6463" w:rsidP="0033768F">
      <w:pPr>
        <w:tabs>
          <w:tab w:val="left" w:pos="1529"/>
        </w:tabs>
        <w:spacing w:line="276" w:lineRule="auto"/>
        <w:rPr>
          <w:rFonts w:ascii="Calibri" w:hAnsi="Calibri" w:cs="Calibri"/>
          <w:szCs w:val="20"/>
        </w:rPr>
      </w:pPr>
    </w:p>
    <w:sectPr w:rsidR="009E6463" w:rsidRPr="007F7A6A" w:rsidSect="00870D9B">
      <w:footerReference w:type="default" r:id="rId8"/>
      <w:headerReference w:type="first" r:id="rId9"/>
      <w:footerReference w:type="first" r:id="rId10"/>
      <w:type w:val="continuous"/>
      <w:pgSz w:w="12240" w:h="15840"/>
      <w:pgMar w:top="810" w:right="720" w:bottom="720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70D29" w14:textId="77777777" w:rsidR="00404E27" w:rsidRDefault="00404E27">
      <w:r>
        <w:separator/>
      </w:r>
    </w:p>
  </w:endnote>
  <w:endnote w:type="continuationSeparator" w:id="0">
    <w:p w14:paraId="10635BF2" w14:textId="77777777" w:rsidR="00404E27" w:rsidRDefault="00404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1AD86" w14:textId="77777777" w:rsidR="00377835" w:rsidRDefault="00377835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08440E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D0B9E" w14:textId="77777777" w:rsidR="00870D9B" w:rsidRDefault="00870D9B" w:rsidP="00870D9B">
    <w:pPr>
      <w:pStyle w:val="Footer"/>
      <w:shd w:val="clear" w:color="auto" w:fill="103B46" w:themeFill="accent6" w:themeFillShade="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9F568" w14:textId="77777777" w:rsidR="00404E27" w:rsidRDefault="00404E27">
      <w:r>
        <w:separator/>
      </w:r>
    </w:p>
  </w:footnote>
  <w:footnote w:type="continuationSeparator" w:id="0">
    <w:p w14:paraId="1EA0DF79" w14:textId="77777777" w:rsidR="00404E27" w:rsidRDefault="00404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A32F5" w14:textId="77777777" w:rsidR="00870D9B" w:rsidRDefault="00870D9B" w:rsidP="00870D9B">
    <w:pPr>
      <w:pStyle w:val="Header"/>
      <w:shd w:val="clear" w:color="auto" w:fill="103B46" w:themeFill="accent6" w:themeFillShade="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F86B22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DF29B8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5E6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CE2D0C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C00777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A2A77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985F8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CA291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DA57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CC47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476A53"/>
    <w:multiLevelType w:val="hybridMultilevel"/>
    <w:tmpl w:val="70503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B288F"/>
    <w:multiLevelType w:val="hybridMultilevel"/>
    <w:tmpl w:val="57E45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591B8A"/>
    <w:multiLevelType w:val="hybridMultilevel"/>
    <w:tmpl w:val="54047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D147C8"/>
    <w:multiLevelType w:val="hybridMultilevel"/>
    <w:tmpl w:val="1346D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66FCD"/>
    <w:multiLevelType w:val="hybridMultilevel"/>
    <w:tmpl w:val="AED6C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4126DA"/>
    <w:multiLevelType w:val="hybridMultilevel"/>
    <w:tmpl w:val="75442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E5330C"/>
    <w:multiLevelType w:val="hybridMultilevel"/>
    <w:tmpl w:val="3E70C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83070"/>
    <w:multiLevelType w:val="hybridMultilevel"/>
    <w:tmpl w:val="FC54D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9C596E"/>
    <w:multiLevelType w:val="hybridMultilevel"/>
    <w:tmpl w:val="45345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456467"/>
    <w:multiLevelType w:val="hybridMultilevel"/>
    <w:tmpl w:val="383A8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5D1ECD"/>
    <w:multiLevelType w:val="hybridMultilevel"/>
    <w:tmpl w:val="C3402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29491B"/>
    <w:multiLevelType w:val="hybridMultilevel"/>
    <w:tmpl w:val="96FE1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8"/>
  </w:num>
  <w:num w:numId="13">
    <w:abstractNumId w:val="19"/>
  </w:num>
  <w:num w:numId="14">
    <w:abstractNumId w:val="13"/>
  </w:num>
  <w:num w:numId="15">
    <w:abstractNumId w:val="15"/>
  </w:num>
  <w:num w:numId="16">
    <w:abstractNumId w:val="11"/>
  </w:num>
  <w:num w:numId="17">
    <w:abstractNumId w:val="10"/>
  </w:num>
  <w:num w:numId="18">
    <w:abstractNumId w:val="12"/>
  </w:num>
  <w:num w:numId="19">
    <w:abstractNumId w:val="17"/>
  </w:num>
  <w:num w:numId="20">
    <w:abstractNumId w:val="16"/>
  </w:num>
  <w:num w:numId="21">
    <w:abstractNumId w:val="14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wNbGwsDQ3NTE3MTdW0lEKTi0uzszPAykwqgUAmaVkqiwAAAA="/>
    <w:docVar w:name="ShowDynamicGuides" w:val="1"/>
    <w:docVar w:name="ShowMarginGuides" w:val="0"/>
    <w:docVar w:name="ShowOutlines" w:val="0"/>
    <w:docVar w:name="ShowStaticGuides" w:val="0"/>
  </w:docVars>
  <w:rsids>
    <w:rsidRoot w:val="00546F0B"/>
    <w:rsid w:val="000201D0"/>
    <w:rsid w:val="0008440E"/>
    <w:rsid w:val="00093264"/>
    <w:rsid w:val="00094DA6"/>
    <w:rsid w:val="000A0220"/>
    <w:rsid w:val="000B233E"/>
    <w:rsid w:val="00103D54"/>
    <w:rsid w:val="00130C6C"/>
    <w:rsid w:val="00191E80"/>
    <w:rsid w:val="001F21FF"/>
    <w:rsid w:val="00225F6C"/>
    <w:rsid w:val="00285115"/>
    <w:rsid w:val="00304454"/>
    <w:rsid w:val="00332650"/>
    <w:rsid w:val="0033768F"/>
    <w:rsid w:val="00371146"/>
    <w:rsid w:val="00377835"/>
    <w:rsid w:val="003A254D"/>
    <w:rsid w:val="0040421B"/>
    <w:rsid w:val="00404E27"/>
    <w:rsid w:val="00437BEB"/>
    <w:rsid w:val="0045460D"/>
    <w:rsid w:val="00474005"/>
    <w:rsid w:val="004857D7"/>
    <w:rsid w:val="00497914"/>
    <w:rsid w:val="005101C4"/>
    <w:rsid w:val="00537037"/>
    <w:rsid w:val="00546F0B"/>
    <w:rsid w:val="00594866"/>
    <w:rsid w:val="005F1184"/>
    <w:rsid w:val="0061490A"/>
    <w:rsid w:val="006671BB"/>
    <w:rsid w:val="006713AC"/>
    <w:rsid w:val="007575EA"/>
    <w:rsid w:val="007860DF"/>
    <w:rsid w:val="0078650F"/>
    <w:rsid w:val="007A27F9"/>
    <w:rsid w:val="007F7A6A"/>
    <w:rsid w:val="008118CC"/>
    <w:rsid w:val="00836D71"/>
    <w:rsid w:val="00870D9B"/>
    <w:rsid w:val="00877091"/>
    <w:rsid w:val="008D106B"/>
    <w:rsid w:val="008F153A"/>
    <w:rsid w:val="009104EA"/>
    <w:rsid w:val="009324DB"/>
    <w:rsid w:val="0094441C"/>
    <w:rsid w:val="0096156A"/>
    <w:rsid w:val="00967CEE"/>
    <w:rsid w:val="00987273"/>
    <w:rsid w:val="00995900"/>
    <w:rsid w:val="009B25EA"/>
    <w:rsid w:val="009C1B65"/>
    <w:rsid w:val="009D3460"/>
    <w:rsid w:val="009E6463"/>
    <w:rsid w:val="009F059E"/>
    <w:rsid w:val="00A50703"/>
    <w:rsid w:val="00A50E5D"/>
    <w:rsid w:val="00AB008F"/>
    <w:rsid w:val="00B44EAD"/>
    <w:rsid w:val="00B4568C"/>
    <w:rsid w:val="00B95152"/>
    <w:rsid w:val="00BA551E"/>
    <w:rsid w:val="00C21C31"/>
    <w:rsid w:val="00C3616E"/>
    <w:rsid w:val="00C44C54"/>
    <w:rsid w:val="00D27F6F"/>
    <w:rsid w:val="00D30383"/>
    <w:rsid w:val="00D516FC"/>
    <w:rsid w:val="00D55750"/>
    <w:rsid w:val="00E37BF9"/>
    <w:rsid w:val="00EB2767"/>
    <w:rsid w:val="00ED644F"/>
    <w:rsid w:val="00EF3A12"/>
    <w:rsid w:val="00EF64AC"/>
    <w:rsid w:val="00F015DE"/>
    <w:rsid w:val="00F12516"/>
    <w:rsid w:val="00FD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12016A"/>
  <w15:docId w15:val="{B9C25C23-9A6B-42E2-A96D-7245E2E0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015DE"/>
    <w:rPr>
      <w:sz w:val="20"/>
    </w:rPr>
  </w:style>
  <w:style w:type="paragraph" w:styleId="Heading1">
    <w:name w:val="heading 1"/>
    <w:basedOn w:val="BodyText"/>
    <w:next w:val="BodyText"/>
    <w:link w:val="Heading1Char"/>
    <w:rsid w:val="008D106B"/>
    <w:pPr>
      <w:spacing w:after="0" w:line="276" w:lineRule="auto"/>
      <w:outlineLvl w:val="0"/>
    </w:pPr>
    <w:rPr>
      <w:rFonts w:ascii="Calibri" w:hAnsi="Calibri" w:cs="Calibri"/>
      <w:b/>
      <w:bCs/>
      <w:szCs w:val="20"/>
    </w:rPr>
  </w:style>
  <w:style w:type="paragraph" w:styleId="Heading2">
    <w:name w:val="heading 2"/>
    <w:basedOn w:val="Heading1"/>
    <w:next w:val="BodyText"/>
    <w:link w:val="Heading2Char"/>
    <w:rsid w:val="008D106B"/>
    <w:pPr>
      <w:pBdr>
        <w:top w:val="single" w:sz="18" w:space="1" w:color="20768C" w:themeColor="accent6"/>
        <w:left w:val="single" w:sz="18" w:space="4" w:color="20768C" w:themeColor="accent6"/>
        <w:bottom w:val="single" w:sz="18" w:space="1" w:color="20768C" w:themeColor="accent6"/>
        <w:right w:val="single" w:sz="18" w:space="4" w:color="20768C" w:themeColor="accent6"/>
        <w:between w:val="single" w:sz="18" w:space="1" w:color="20768C" w:themeColor="accent6"/>
        <w:bar w:val="single" w:sz="18" w:color="20768C" w:themeColor="accent6"/>
      </w:pBdr>
      <w:outlineLvl w:val="1"/>
    </w:pPr>
    <w:rPr>
      <w:rFonts w:ascii="Aharoni" w:hAnsi="Aharoni" w:cs="Aharoni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015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76C5EF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015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6C5EF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015D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26E9F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015D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26E9F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015D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015D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015D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106B"/>
    <w:rPr>
      <w:rFonts w:ascii="Calibri" w:hAnsi="Calibri" w:cs="Calibri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8D106B"/>
    <w:rPr>
      <w:rFonts w:ascii="Aharoni" w:eastAsiaTheme="majorEastAsia" w:hAnsi="Aharoni" w:cs="Aharoni"/>
      <w:b/>
      <w:bCs/>
      <w:color w:val="000000" w:themeColor="text1"/>
      <w:sz w:val="24"/>
      <w:szCs w:val="24"/>
    </w:rPr>
  </w:style>
  <w:style w:type="paragraph" w:styleId="Header">
    <w:name w:val="header"/>
    <w:basedOn w:val="Normal"/>
    <w:link w:val="HeaderChar"/>
    <w:rsid w:val="00F015DE"/>
    <w:pPr>
      <w:tabs>
        <w:tab w:val="center" w:pos="4680"/>
        <w:tab w:val="right" w:pos="9360"/>
      </w:tabs>
      <w:spacing w:after="200"/>
    </w:pPr>
  </w:style>
  <w:style w:type="character" w:customStyle="1" w:styleId="HeaderChar">
    <w:name w:val="Header Char"/>
    <w:basedOn w:val="DefaultParagraphFont"/>
    <w:link w:val="Header"/>
    <w:rsid w:val="00F015DE"/>
    <w:rPr>
      <w:sz w:val="20"/>
    </w:rPr>
  </w:style>
  <w:style w:type="paragraph" w:styleId="Footer">
    <w:name w:val="footer"/>
    <w:basedOn w:val="Normal"/>
    <w:link w:val="FooterChar"/>
    <w:rsid w:val="00836D71"/>
    <w:pPr>
      <w:tabs>
        <w:tab w:val="center" w:pos="4680"/>
        <w:tab w:val="right" w:pos="9360"/>
      </w:tabs>
      <w:spacing w:before="200"/>
      <w:jc w:val="right"/>
    </w:pPr>
    <w:rPr>
      <w:b/>
      <w:color w:val="054D65" w:themeColor="background2" w:themeShade="40"/>
    </w:rPr>
  </w:style>
  <w:style w:type="character" w:customStyle="1" w:styleId="FooterChar">
    <w:name w:val="Footer Char"/>
    <w:basedOn w:val="DefaultParagraphFont"/>
    <w:link w:val="Footer"/>
    <w:rsid w:val="00836D71"/>
    <w:rPr>
      <w:b/>
      <w:color w:val="054D65" w:themeColor="background2" w:themeShade="40"/>
      <w:sz w:val="20"/>
    </w:rPr>
  </w:style>
  <w:style w:type="paragraph" w:styleId="Title">
    <w:name w:val="Title"/>
    <w:basedOn w:val="Normal"/>
    <w:next w:val="Normal"/>
    <w:link w:val="TitleChar"/>
    <w:rsid w:val="00F015DE"/>
    <w:pPr>
      <w:spacing w:after="120"/>
    </w:pPr>
    <w:rPr>
      <w:rFonts w:asciiTheme="majorHAnsi" w:eastAsiaTheme="majorEastAsia" w:hAnsiTheme="majorHAnsi" w:cstheme="majorBidi"/>
      <w:b/>
      <w:color w:val="76C5EF" w:themeColor="accent1"/>
      <w:spacing w:val="5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F015DE"/>
    <w:rPr>
      <w:rFonts w:asciiTheme="majorHAnsi" w:eastAsiaTheme="majorEastAsia" w:hAnsiTheme="majorHAnsi" w:cstheme="majorBidi"/>
      <w:b/>
      <w:color w:val="76C5EF" w:themeColor="accent1"/>
      <w:spacing w:val="5"/>
      <w:kern w:val="28"/>
      <w:sz w:val="36"/>
      <w:szCs w:val="36"/>
    </w:rPr>
  </w:style>
  <w:style w:type="paragraph" w:customStyle="1" w:styleId="ContactDetails">
    <w:name w:val="Contact Details"/>
    <w:basedOn w:val="Normal"/>
    <w:rsid w:val="00F015DE"/>
    <w:rPr>
      <w:b/>
      <w:sz w:val="18"/>
      <w:szCs w:val="18"/>
    </w:rPr>
  </w:style>
  <w:style w:type="paragraph" w:customStyle="1" w:styleId="Initials">
    <w:name w:val="Initials"/>
    <w:basedOn w:val="Normal"/>
    <w:rsid w:val="00F015DE"/>
    <w:pPr>
      <w:jc w:val="center"/>
    </w:pPr>
    <w:rPr>
      <w:b/>
      <w:color w:val="76C5EF" w:themeColor="accent1"/>
      <w:sz w:val="106"/>
    </w:rPr>
  </w:style>
  <w:style w:type="paragraph" w:styleId="BodyText">
    <w:name w:val="Body Text"/>
    <w:basedOn w:val="Normal"/>
    <w:link w:val="BodyTextChar"/>
    <w:rsid w:val="00F015DE"/>
    <w:pPr>
      <w:spacing w:after="200"/>
    </w:pPr>
  </w:style>
  <w:style w:type="character" w:customStyle="1" w:styleId="BodyTextChar">
    <w:name w:val="Body Text Char"/>
    <w:basedOn w:val="DefaultParagraphFont"/>
    <w:link w:val="BodyText"/>
    <w:rsid w:val="00F015DE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F015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015D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F015DE"/>
  </w:style>
  <w:style w:type="paragraph" w:styleId="BlockText">
    <w:name w:val="Block Text"/>
    <w:basedOn w:val="Normal"/>
    <w:semiHidden/>
    <w:unhideWhenUsed/>
    <w:rsid w:val="00F015DE"/>
    <w:pPr>
      <w:pBdr>
        <w:top w:val="single" w:sz="2" w:space="10" w:color="76C5EF" w:themeColor="accent1" w:shadow="1"/>
        <w:left w:val="single" w:sz="2" w:space="10" w:color="76C5EF" w:themeColor="accent1" w:shadow="1"/>
        <w:bottom w:val="single" w:sz="2" w:space="10" w:color="76C5EF" w:themeColor="accent1" w:shadow="1"/>
        <w:right w:val="single" w:sz="2" w:space="10" w:color="76C5EF" w:themeColor="accent1" w:shadow="1"/>
      </w:pBdr>
      <w:ind w:left="1152" w:right="1152"/>
    </w:pPr>
    <w:rPr>
      <w:i/>
      <w:iCs/>
      <w:color w:val="76C5EF" w:themeColor="accent1"/>
    </w:rPr>
  </w:style>
  <w:style w:type="paragraph" w:styleId="BodyText2">
    <w:name w:val="Body Text 2"/>
    <w:basedOn w:val="Normal"/>
    <w:link w:val="BodyText2Char"/>
    <w:semiHidden/>
    <w:unhideWhenUsed/>
    <w:rsid w:val="00F015DE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F015D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F015DE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F015D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F015DE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F015DE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F015DE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F015DE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F015D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F015DE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F015D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015DE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F015DE"/>
    <w:pPr>
      <w:spacing w:after="200"/>
    </w:pPr>
    <w:rPr>
      <w:b/>
      <w:bCs/>
      <w:color w:val="76C5EF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F015DE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F015DE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F015DE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015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015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015DE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F015DE"/>
  </w:style>
  <w:style w:type="character" w:customStyle="1" w:styleId="DateChar">
    <w:name w:val="Date Char"/>
    <w:basedOn w:val="DefaultParagraphFont"/>
    <w:link w:val="Date"/>
    <w:semiHidden/>
    <w:rsid w:val="00F015DE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F015D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F015DE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F015DE"/>
  </w:style>
  <w:style w:type="character" w:customStyle="1" w:styleId="E-mailSignatureChar">
    <w:name w:val="E-mail Signature Char"/>
    <w:basedOn w:val="DefaultParagraphFont"/>
    <w:link w:val="E-mailSignature"/>
    <w:semiHidden/>
    <w:rsid w:val="00F015DE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F015DE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015DE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F015D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F015DE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nhideWhenUsed/>
    <w:rsid w:val="00F015DE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F015DE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F015DE"/>
    <w:rPr>
      <w:rFonts w:asciiTheme="majorHAnsi" w:eastAsiaTheme="majorEastAsia" w:hAnsiTheme="majorHAnsi" w:cstheme="majorBidi"/>
      <w:b/>
      <w:bCs/>
      <w:color w:val="76C5EF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F015DE"/>
    <w:rPr>
      <w:rFonts w:asciiTheme="majorHAnsi" w:eastAsiaTheme="majorEastAsia" w:hAnsiTheme="majorHAnsi" w:cstheme="majorBidi"/>
      <w:b/>
      <w:bCs/>
      <w:i/>
      <w:iCs/>
      <w:color w:val="76C5EF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F015DE"/>
    <w:rPr>
      <w:rFonts w:asciiTheme="majorHAnsi" w:eastAsiaTheme="majorEastAsia" w:hAnsiTheme="majorHAnsi" w:cstheme="majorBidi"/>
      <w:color w:val="126E9F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F015DE"/>
    <w:rPr>
      <w:rFonts w:asciiTheme="majorHAnsi" w:eastAsiaTheme="majorEastAsia" w:hAnsiTheme="majorHAnsi" w:cstheme="majorBidi"/>
      <w:i/>
      <w:iCs/>
      <w:color w:val="126E9F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F015DE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F015D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F015D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F015DE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F015DE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F015DE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015DE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F015DE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F015DE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F015DE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F015DE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F015DE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F015DE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F015DE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F015DE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F015DE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F015D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autoRedefine/>
    <w:qFormat/>
    <w:rsid w:val="009E6463"/>
    <w:pPr>
      <w:pBdr>
        <w:bottom w:val="single" w:sz="4" w:space="0" w:color="76C5EF" w:themeColor="accent1"/>
        <w:between w:val="single" w:sz="4" w:space="1" w:color="auto"/>
      </w:pBdr>
      <w:tabs>
        <w:tab w:val="right" w:pos="10350"/>
      </w:tabs>
      <w:spacing w:before="200" w:after="280"/>
      <w:ind w:right="936"/>
    </w:pPr>
    <w:rPr>
      <w:b/>
      <w:bCs/>
      <w:iCs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rsid w:val="009E6463"/>
    <w:rPr>
      <w:b/>
      <w:bCs/>
      <w:iCs/>
      <w:sz w:val="24"/>
      <w:szCs w:val="24"/>
    </w:rPr>
  </w:style>
  <w:style w:type="paragraph" w:styleId="List">
    <w:name w:val="List"/>
    <w:basedOn w:val="Normal"/>
    <w:semiHidden/>
    <w:unhideWhenUsed/>
    <w:rsid w:val="00F015DE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F015DE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F015DE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F015DE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F015DE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F015DE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F015DE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F015DE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F015DE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F015DE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F015DE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F015DE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F015DE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F015DE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F015DE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F015DE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F015DE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F015DE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F015DE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F015DE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F015DE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F015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F015DE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F015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F015D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F015DE"/>
    <w:rPr>
      <w:sz w:val="20"/>
    </w:rPr>
  </w:style>
  <w:style w:type="paragraph" w:styleId="NormalWeb">
    <w:name w:val="Normal (Web)"/>
    <w:basedOn w:val="Normal"/>
    <w:semiHidden/>
    <w:unhideWhenUsed/>
    <w:rsid w:val="00F015D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F015DE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F015DE"/>
  </w:style>
  <w:style w:type="character" w:customStyle="1" w:styleId="NoteHeadingChar">
    <w:name w:val="Note Heading Char"/>
    <w:basedOn w:val="DefaultParagraphFont"/>
    <w:link w:val="NoteHeading"/>
    <w:semiHidden/>
    <w:rsid w:val="00F015DE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F015D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015DE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F015D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F015DE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F015DE"/>
  </w:style>
  <w:style w:type="character" w:customStyle="1" w:styleId="SalutationChar">
    <w:name w:val="Salutation Char"/>
    <w:basedOn w:val="DefaultParagraphFont"/>
    <w:link w:val="Salutation"/>
    <w:semiHidden/>
    <w:rsid w:val="00F015DE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F015DE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F015DE"/>
    <w:rPr>
      <w:sz w:val="20"/>
    </w:rPr>
  </w:style>
  <w:style w:type="paragraph" w:styleId="Subtitle">
    <w:name w:val="Subtitle"/>
    <w:basedOn w:val="Normal"/>
    <w:next w:val="Normal"/>
    <w:link w:val="SubtitleChar"/>
    <w:qFormat/>
    <w:rsid w:val="00F015DE"/>
    <w:pPr>
      <w:numPr>
        <w:ilvl w:val="1"/>
      </w:numPr>
    </w:pPr>
    <w:rPr>
      <w:rFonts w:asciiTheme="majorHAnsi" w:eastAsiaTheme="majorEastAsia" w:hAnsiTheme="majorHAnsi" w:cstheme="majorBidi"/>
      <w:i/>
      <w:iCs/>
      <w:color w:val="76C5E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F015DE"/>
    <w:rPr>
      <w:rFonts w:asciiTheme="majorHAnsi" w:eastAsiaTheme="majorEastAsia" w:hAnsiTheme="majorHAnsi" w:cstheme="majorBidi"/>
      <w:i/>
      <w:iCs/>
      <w:color w:val="76C5EF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F015DE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F015DE"/>
  </w:style>
  <w:style w:type="paragraph" w:styleId="TOAHeading">
    <w:name w:val="toa heading"/>
    <w:basedOn w:val="Normal"/>
    <w:next w:val="Normal"/>
    <w:semiHidden/>
    <w:unhideWhenUsed/>
    <w:rsid w:val="00F015D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F015DE"/>
    <w:pPr>
      <w:spacing w:before="240" w:after="120"/>
    </w:pPr>
    <w:rPr>
      <w:rFonts w:cstheme="minorHAnsi"/>
      <w:b/>
      <w:caps/>
      <w:sz w:val="2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F015DE"/>
    <w:rPr>
      <w:rFonts w:cstheme="minorHAnsi"/>
      <w:b/>
      <w:smallCaps/>
      <w:sz w:val="22"/>
    </w:rPr>
  </w:style>
  <w:style w:type="paragraph" w:styleId="TOC3">
    <w:name w:val="toc 3"/>
    <w:basedOn w:val="Normal"/>
    <w:next w:val="Normal"/>
    <w:autoRedefine/>
    <w:semiHidden/>
    <w:unhideWhenUsed/>
    <w:rsid w:val="00F015DE"/>
    <w:rPr>
      <w:rFonts w:cstheme="minorHAnsi"/>
      <w:smallCaps/>
      <w:sz w:val="22"/>
    </w:rPr>
  </w:style>
  <w:style w:type="paragraph" w:styleId="TOC4">
    <w:name w:val="toc 4"/>
    <w:basedOn w:val="Normal"/>
    <w:next w:val="Normal"/>
    <w:autoRedefine/>
    <w:semiHidden/>
    <w:unhideWhenUsed/>
    <w:rsid w:val="00F015DE"/>
    <w:rPr>
      <w:rFonts w:cstheme="minorHAnsi"/>
      <w:sz w:val="22"/>
    </w:rPr>
  </w:style>
  <w:style w:type="paragraph" w:styleId="TOC5">
    <w:name w:val="toc 5"/>
    <w:basedOn w:val="Normal"/>
    <w:next w:val="Normal"/>
    <w:autoRedefine/>
    <w:semiHidden/>
    <w:unhideWhenUsed/>
    <w:rsid w:val="00F015DE"/>
    <w:rPr>
      <w:rFonts w:cstheme="minorHAnsi"/>
      <w:sz w:val="22"/>
    </w:rPr>
  </w:style>
  <w:style w:type="paragraph" w:styleId="TOC6">
    <w:name w:val="toc 6"/>
    <w:basedOn w:val="Normal"/>
    <w:next w:val="Normal"/>
    <w:autoRedefine/>
    <w:semiHidden/>
    <w:unhideWhenUsed/>
    <w:rsid w:val="00F015DE"/>
    <w:rPr>
      <w:rFonts w:cstheme="minorHAnsi"/>
      <w:sz w:val="22"/>
    </w:rPr>
  </w:style>
  <w:style w:type="paragraph" w:styleId="TOC7">
    <w:name w:val="toc 7"/>
    <w:basedOn w:val="Normal"/>
    <w:next w:val="Normal"/>
    <w:autoRedefine/>
    <w:semiHidden/>
    <w:unhideWhenUsed/>
    <w:rsid w:val="00F015DE"/>
    <w:rPr>
      <w:rFonts w:cstheme="minorHAnsi"/>
      <w:sz w:val="22"/>
    </w:rPr>
  </w:style>
  <w:style w:type="paragraph" w:styleId="TOC8">
    <w:name w:val="toc 8"/>
    <w:basedOn w:val="Normal"/>
    <w:next w:val="Normal"/>
    <w:autoRedefine/>
    <w:semiHidden/>
    <w:unhideWhenUsed/>
    <w:rsid w:val="00F015DE"/>
    <w:rPr>
      <w:rFonts w:cstheme="minorHAnsi"/>
      <w:sz w:val="22"/>
    </w:rPr>
  </w:style>
  <w:style w:type="paragraph" w:styleId="TOC9">
    <w:name w:val="toc 9"/>
    <w:basedOn w:val="Normal"/>
    <w:next w:val="Normal"/>
    <w:autoRedefine/>
    <w:semiHidden/>
    <w:unhideWhenUsed/>
    <w:rsid w:val="00F015DE"/>
    <w:rPr>
      <w:rFonts w:cstheme="minorHAnsi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F015DE"/>
    <w:pPr>
      <w:outlineLvl w:val="9"/>
    </w:pPr>
    <w:rPr>
      <w:color w:val="25A2E5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46F0B"/>
    <w:rPr>
      <w:color w:val="7AB6E8" w:themeColor="hyperlink"/>
      <w:u w:val="single"/>
    </w:rPr>
  </w:style>
  <w:style w:type="character" w:styleId="SubtleReference">
    <w:name w:val="Subtle Reference"/>
    <w:basedOn w:val="DefaultParagraphFont"/>
    <w:uiPriority w:val="31"/>
    <w:qFormat/>
    <w:rsid w:val="00103D54"/>
    <w:rPr>
      <w:smallCaps/>
      <w:color w:val="FEA02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03D54"/>
    <w:rPr>
      <w:b/>
      <w:bCs/>
      <w:smallCaps/>
      <w:color w:val="FEA022" w:themeColor="accent2"/>
      <w:spacing w:val="5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4EAD"/>
    <w:rPr>
      <w:color w:val="83B0D3" w:themeColor="followedHyperlink"/>
      <w:u w:val="single"/>
    </w:rPr>
  </w:style>
  <w:style w:type="character" w:styleId="FootnoteReference">
    <w:name w:val="footnote reference"/>
    <w:basedOn w:val="DefaultParagraphFont"/>
    <w:uiPriority w:val="99"/>
    <w:unhideWhenUsed/>
    <w:rsid w:val="009E64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Kilter">
      <a:dk1>
        <a:sysClr val="windowText" lastClr="000000"/>
      </a:dk1>
      <a:lt1>
        <a:sysClr val="window" lastClr="FFFFFF"/>
      </a:lt1>
      <a:dk2>
        <a:srgbClr val="318FC5"/>
      </a:dk2>
      <a:lt2>
        <a:srgbClr val="AEE8FB"/>
      </a:lt2>
      <a:accent1>
        <a:srgbClr val="76C5EF"/>
      </a:accent1>
      <a:accent2>
        <a:srgbClr val="FEA022"/>
      </a:accent2>
      <a:accent3>
        <a:srgbClr val="FF6700"/>
      </a:accent3>
      <a:accent4>
        <a:srgbClr val="70A525"/>
      </a:accent4>
      <a:accent5>
        <a:srgbClr val="A5D848"/>
      </a:accent5>
      <a:accent6>
        <a:srgbClr val="20768C"/>
      </a:accent6>
      <a:hlink>
        <a:srgbClr val="7AB6E8"/>
      </a:hlink>
      <a:folHlink>
        <a:srgbClr val="83B0D3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11" ma:contentTypeDescription="Create a new document." ma:contentTypeScope="" ma:versionID="ceac21fa0ce33390bec00f2973f289bf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cf7f59700328f306be21f402600ec651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/>
                <xsd:element ref="ns2:lx4h" minOccurs="0"/>
                <xsd:element ref="ns2:uq5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I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RKETING AND COMMUNICATIONS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  <xsd:enumeration value="Office of Undergraduate Research (OUR)"/>
          <xsd:enumeration value="(DLI) Digital Learning and Innovation Initiatives"/>
          <xsd:enumeration value="Global"/>
          <xsd:enumeration value="Community Alliance for Student Success (CASS)"/>
          <xsd:enumeration value="University Development and Alumni Engagement (UDAE)"/>
          <xsd:enumeration value="Guide to the Files in ADA Training"/>
          <xsd:enumeration value="Student Accessibility Services (SAS)"/>
        </xsd:restriction>
      </xsd:simpleType>
    </xsd:element>
    <xsd:element name="Document_x0020_Status" ma:index="4" ma:displayName="Status" ma:default="ADA Audit" ma:format="RadioButtons" ma:internalName="Document_x0020_Status">
      <xsd:simpleType>
        <xsd:restriction base="dms:Choice">
          <xsd:enumeration value="Certified"/>
          <xsd:enumeration value="ADA Audit"/>
          <xsd:enumeration value="Training Information"/>
          <xsd:enumeration value="Superuser/Editor Needs Assistance"/>
          <xsd:enumeration value="Certified Regulations"/>
          <xsd:enumeration value="Certified Files Loaded to Ektron"/>
          <xsd:enumeration value="COAS Inventories and Information"/>
        </xsd:restriction>
      </xsd:simpleType>
    </xsd:element>
    <xsd:element name="lx4h" ma:index="11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2" nillable="true" ma:displayName="Date and Time" ma:internalName="uq5p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ision xmlns="a8fbf49f-21ba-4487-b1fa-ffc4a5473ca3">AA &amp; SA</Division>
    <lx4h xmlns="a8fbf49f-21ba-4487-b1fa-ffc4a5473ca3">
      <UserInfo>
        <DisplayName/>
        <AccountId xsi:nil="true"/>
        <AccountType/>
      </UserInfo>
    </lx4h>
    <Department xmlns="a8fbf49f-21ba-4487-b1fa-ffc4a5473ca3">CAREER SERVICES</Department>
    <uq5p xmlns="a8fbf49f-21ba-4487-b1fa-ffc4a5473ca3" xsi:nil="true"/>
    <Document_x0020_Status xmlns="a8fbf49f-21ba-4487-b1fa-ffc4a5473ca3">Certified</Document_x0020_Status>
  </documentManagement>
</p:properties>
</file>

<file path=customXml/itemProps1.xml><?xml version="1.0" encoding="utf-8"?>
<ds:datastoreItem xmlns:ds="http://schemas.openxmlformats.org/officeDocument/2006/customXml" ds:itemID="{9228E26A-BB90-40F0-BC18-0D33E53875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0D843C-C36C-49B8-A7BA-57E39A06C3CF}"/>
</file>

<file path=customXml/itemProps3.xml><?xml version="1.0" encoding="utf-8"?>
<ds:datastoreItem xmlns:ds="http://schemas.openxmlformats.org/officeDocument/2006/customXml" ds:itemID="{84C568F6-A77F-4260-BDD9-BDFE38132904}"/>
</file>

<file path=customXml/itemProps4.xml><?xml version="1.0" encoding="utf-8"?>
<ds:datastoreItem xmlns:ds="http://schemas.openxmlformats.org/officeDocument/2006/customXml" ds:itemID="{574AD898-1F83-4737-A06D-01A178212B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vorrath</dc:creator>
  <cp:keywords/>
  <dc:description/>
  <cp:lastModifiedBy>Fieschko, Rachel</cp:lastModifiedBy>
  <cp:revision>12</cp:revision>
  <dcterms:created xsi:type="dcterms:W3CDTF">2021-06-01T21:02:00Z</dcterms:created>
  <dcterms:modified xsi:type="dcterms:W3CDTF">2022-02-14T18:48:00Z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